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A1" w:rsidRDefault="00314FA1" w:rsidP="0031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b/>
          <w:sz w:val="28"/>
          <w:szCs w:val="28"/>
        </w:rPr>
        <w:t>СИСТЕМНЫЙ АНАЛИЗ ВНЕУРОЧНОГО МЕРОПРИЯТИЯ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4FA1" w:rsidRDefault="00314FA1" w:rsidP="00314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</w:t>
      </w:r>
      <w:r w:rsidRPr="00314FA1">
        <w:rPr>
          <w:rFonts w:ascii="Times New Roman" w:hAnsi="Times New Roman" w:cs="Times New Roman"/>
          <w:sz w:val="28"/>
          <w:szCs w:val="28"/>
        </w:rPr>
        <w:t>уководитель_________________________________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14FA1">
        <w:rPr>
          <w:rFonts w:ascii="Times New Roman" w:hAnsi="Times New Roman" w:cs="Times New Roman"/>
          <w:sz w:val="28"/>
          <w:szCs w:val="28"/>
        </w:rPr>
        <w:br/>
        <w:t>Класс_________________________________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4FA1" w:rsidRDefault="00314FA1" w:rsidP="00314FA1">
      <w:pPr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sz w:val="28"/>
          <w:szCs w:val="28"/>
        </w:rPr>
        <w:t>Тема, название внеурочного мероприятия_______________________________________________________</w:t>
      </w:r>
      <w:r w:rsidRPr="00314FA1">
        <w:rPr>
          <w:rFonts w:ascii="Times New Roman" w:hAnsi="Times New Roman" w:cs="Times New Roman"/>
          <w:sz w:val="28"/>
          <w:szCs w:val="28"/>
        </w:rPr>
        <w:br/>
        <w:t>Дата проведения ____________________________________________</w:t>
      </w:r>
      <w:r w:rsidRPr="00314FA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9606" w:type="dxa"/>
        <w:tblLook w:val="04A0"/>
      </w:tblPr>
      <w:tblGrid>
        <w:gridCol w:w="959"/>
        <w:gridCol w:w="6804"/>
        <w:gridCol w:w="1843"/>
      </w:tblGrid>
      <w:tr w:rsidR="00314FA1" w:rsidTr="00314FA1">
        <w:tc>
          <w:tcPr>
            <w:tcW w:w="959" w:type="dxa"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Что оценивается</w:t>
            </w:r>
          </w:p>
          <w:p w:rsid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(0, 1, 2 )</w:t>
            </w:r>
          </w:p>
        </w:tc>
      </w:tr>
      <w:tr w:rsidR="00314FA1" w:rsidTr="00314FA1">
        <w:tc>
          <w:tcPr>
            <w:tcW w:w="959" w:type="dxa"/>
            <w:vMerge w:val="restart"/>
          </w:tcPr>
          <w:p w:rsidR="00314FA1" w:rsidRP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Оценка основных личностных качеств классного руководителя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1.1Компетентность классного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одителя и уровень его эрудиции.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1.2Степень демократичнос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общении с воспитанниками.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1.3Степень сод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ействия и помощи воспитанникам.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1.4Внешний вид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культура речи, мимика, жесты.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 w:val="restart"/>
          </w:tcPr>
          <w:p w:rsidR="00314FA1" w:rsidRP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Оценка основных характеристик и поведения учащихся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2.1 Активность учащихся в процессе проведения мероприятия.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2.2 Их заинтересованность в течение всего времени проведения мероприятия.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2.3 Степень инициативности и творчества учащихся.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2.4 Уровень самостоятельности учащихся.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2.5 Степень эмоциональности учащихся.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2.6 Степень дисциплинированности и ответственности.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 w:val="restart"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Оценка содержания воспитательного мероприятия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3.1 Доступность и посильность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одержания для данного возраста.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3.2 Степень актуальности содержания.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3.3 Целесообразность и познавательная ценность содержания.</w:t>
            </w:r>
            <w:r w:rsidRPr="00314FA1">
              <w:rPr>
                <w:rFonts w:ascii="Times New Roman" w:hAnsi="Times New Roman" w:cs="Times New Roman"/>
                <w:sz w:val="28"/>
                <w:szCs w:val="28"/>
              </w:rPr>
              <w:br/>
              <w:t>3.4 Новиз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 оригинальность содержания.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3.5 Соответствие заявленной форме поведения мероприятия.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 w:val="restart"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Оценка способов деятельности классного руководителя и учащихся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4.1 Степень рациональности и эффек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использования времени.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Использование ИКТ.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4.3 Эстетично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и действенность оформления.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4.4 Общий стиль и культура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всех участников мероприятия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4.5 Выразительность,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и доходчивость выступлений.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4.6 Правильность речи учащихся и своевременное исправление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классным руководителем.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4.7 Степень участия учащихся в проведении мероприятия (что преобла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дает: участие или присутствие).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учащихся сделать вывод.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 w:val="restart"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Оценка цели и результата воспитательного мероприятия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5.1 Социальная и педагогическая значимость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ли, ее конкретность и четкость.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5.2 Реальность и достижимость в данных условиях, за конкретный отрезок времени.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5.3 Степень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воспитательного воздействия.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FA1" w:rsidTr="00314FA1">
        <w:tc>
          <w:tcPr>
            <w:tcW w:w="959" w:type="dxa"/>
            <w:vMerge/>
          </w:tcPr>
          <w:p w:rsidR="00314FA1" w:rsidRDefault="00314FA1" w:rsidP="0031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14FA1" w:rsidRPr="00314FA1" w:rsidRDefault="00314FA1" w:rsidP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FA1">
              <w:rPr>
                <w:rFonts w:ascii="Times New Roman" w:hAnsi="Times New Roman" w:cs="Times New Roman"/>
                <w:sz w:val="28"/>
                <w:szCs w:val="28"/>
              </w:rPr>
              <w:t>5.4 Степень обучающего, развивающег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значения данного мероприятия.</w:t>
            </w:r>
          </w:p>
        </w:tc>
        <w:tc>
          <w:tcPr>
            <w:tcW w:w="1843" w:type="dxa"/>
          </w:tcPr>
          <w:p w:rsidR="00314FA1" w:rsidRPr="00314FA1" w:rsidRDefault="0031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BA3" w:rsidRPr="00314FA1" w:rsidRDefault="00314FA1">
      <w:pPr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sz w:val="28"/>
          <w:szCs w:val="28"/>
        </w:rPr>
        <w:br/>
      </w:r>
      <w:r w:rsidRPr="00314FA1">
        <w:rPr>
          <w:rFonts w:ascii="Times New Roman" w:hAnsi="Times New Roman" w:cs="Times New Roman"/>
          <w:sz w:val="28"/>
          <w:szCs w:val="28"/>
        </w:rPr>
        <w:br/>
        <w:t>ОБЩАЯ ОЦЕНКА ЭФФЕКТИВНОСТИ</w:t>
      </w:r>
      <w:r w:rsidRPr="00314FA1">
        <w:rPr>
          <w:rFonts w:ascii="Times New Roman" w:hAnsi="Times New Roman" w:cs="Times New Roman"/>
          <w:sz w:val="28"/>
          <w:szCs w:val="28"/>
        </w:rPr>
        <w:br/>
        <w:t>Максимальное количество баллов - 54</w:t>
      </w:r>
      <w:r w:rsidRPr="00314FA1">
        <w:rPr>
          <w:rFonts w:ascii="Times New Roman" w:hAnsi="Times New Roman" w:cs="Times New Roman"/>
          <w:sz w:val="28"/>
          <w:szCs w:val="28"/>
        </w:rPr>
        <w:br/>
        <w:t>Итого по мероприятию __________ баллов</w:t>
      </w:r>
      <w:r w:rsidRPr="00314FA1">
        <w:rPr>
          <w:rFonts w:ascii="Times New Roman" w:hAnsi="Times New Roman" w:cs="Times New Roman"/>
          <w:sz w:val="28"/>
          <w:szCs w:val="28"/>
        </w:rPr>
        <w:br/>
        <w:t>Оценка мероприятия___________________</w:t>
      </w:r>
      <w:r w:rsidRPr="00314FA1">
        <w:rPr>
          <w:rFonts w:ascii="Times New Roman" w:hAnsi="Times New Roman" w:cs="Times New Roman"/>
          <w:sz w:val="28"/>
          <w:szCs w:val="28"/>
        </w:rPr>
        <w:br/>
      </w:r>
      <w:r w:rsidRPr="00314FA1">
        <w:rPr>
          <w:rFonts w:ascii="Times New Roman" w:hAnsi="Times New Roman" w:cs="Times New Roman"/>
          <w:sz w:val="28"/>
          <w:szCs w:val="28"/>
        </w:rPr>
        <w:br/>
      </w:r>
      <w:r w:rsidRPr="00314FA1">
        <w:rPr>
          <w:rFonts w:ascii="Times New Roman" w:hAnsi="Times New Roman" w:cs="Times New Roman"/>
          <w:sz w:val="28"/>
          <w:szCs w:val="28"/>
        </w:rPr>
        <w:br/>
        <w:t>85% и выше 5 (отлично)</w:t>
      </w:r>
      <w:r w:rsidRPr="00314FA1">
        <w:rPr>
          <w:rFonts w:ascii="Times New Roman" w:hAnsi="Times New Roman" w:cs="Times New Roman"/>
          <w:sz w:val="28"/>
          <w:szCs w:val="28"/>
        </w:rPr>
        <w:br/>
        <w:t>65% - 84% - 4 (хорошо)</w:t>
      </w:r>
      <w:r w:rsidRPr="00314FA1">
        <w:rPr>
          <w:rFonts w:ascii="Times New Roman" w:hAnsi="Times New Roman" w:cs="Times New Roman"/>
          <w:sz w:val="28"/>
          <w:szCs w:val="28"/>
        </w:rPr>
        <w:br/>
        <w:t>45% - 64% - 3 (удовлетворительно)</w:t>
      </w:r>
    </w:p>
    <w:sectPr w:rsidR="00EF7BA3" w:rsidRPr="0031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4FA1"/>
    <w:rsid w:val="00314FA1"/>
    <w:rsid w:val="00E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42F9-A35B-4405-AAF7-85B7D12C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2015-01-18T17:42:00Z</dcterms:created>
  <dcterms:modified xsi:type="dcterms:W3CDTF">2015-01-18T17:57:00Z</dcterms:modified>
</cp:coreProperties>
</file>