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418"/>
        <w:gridCol w:w="5418"/>
      </w:tblGrid>
      <w:tr w:rsidR="007B63AB" w:rsidRPr="007B63AB" w:rsidTr="00E00902">
        <w:tc>
          <w:tcPr>
            <w:tcW w:w="5418" w:type="dxa"/>
            <w:shd w:val="clear" w:color="auto" w:fill="auto"/>
          </w:tcPr>
          <w:p w:rsidR="007B63AB" w:rsidRPr="007B63AB" w:rsidRDefault="007B63AB" w:rsidP="007B63A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AB" w:rsidRPr="007B63AB" w:rsidRDefault="007B63AB" w:rsidP="007B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3AB" w:rsidRPr="007B63AB" w:rsidRDefault="007B63AB" w:rsidP="007B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8" w:type="dxa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4786"/>
            </w:tblGrid>
            <w:tr w:rsidR="000A57F0" w:rsidRPr="00D90D08" w:rsidTr="00C67984">
              <w:tc>
                <w:tcPr>
                  <w:tcW w:w="4786" w:type="dxa"/>
                  <w:shd w:val="clear" w:color="auto" w:fill="auto"/>
                </w:tcPr>
                <w:p w:rsidR="000A57F0" w:rsidRPr="000A57F0" w:rsidRDefault="000A57F0" w:rsidP="00C67984">
                  <w:pPr>
                    <w:snapToGrid w:val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57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Утверждено:</w:t>
                  </w:r>
                  <w:r w:rsidRPr="000A57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57F0" w:rsidRPr="000A57F0" w:rsidRDefault="000A57F0" w:rsidP="00C67984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57F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приказом</w:t>
                  </w:r>
                  <w:r w:rsidRPr="000A57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A57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</w:t>
                  </w:r>
                  <w:r w:rsidRPr="000A57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A57F0" w:rsidRPr="000A57F0" w:rsidRDefault="000A57F0" w:rsidP="00C67984">
                  <w:pPr>
                    <w:jc w:val="right"/>
                    <w:rPr>
                      <w:rFonts w:eastAsia="Times New Roman"/>
                      <w:sz w:val="24"/>
                      <w:szCs w:val="24"/>
                    </w:rPr>
                  </w:pPr>
                  <w:r w:rsidRPr="000A57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01.06.2018 г.  № 112</w:t>
                  </w:r>
                </w:p>
              </w:tc>
            </w:tr>
          </w:tbl>
          <w:p w:rsidR="007B63AB" w:rsidRPr="007B63AB" w:rsidRDefault="007B63AB" w:rsidP="007B6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3AB" w:rsidRPr="007B63AB" w:rsidRDefault="007B63AB" w:rsidP="007B6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3AB" w:rsidRPr="007B63AB" w:rsidRDefault="007B63AB" w:rsidP="007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B63AB" w:rsidRPr="007B63AB" w:rsidRDefault="007B63AB" w:rsidP="007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</w:p>
    <w:p w:rsidR="007B63AB" w:rsidRPr="007B63AB" w:rsidRDefault="007B63AB" w:rsidP="007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классном руководстве</w:t>
      </w:r>
    </w:p>
    <w:p w:rsidR="007B63AB" w:rsidRPr="007B63AB" w:rsidRDefault="007B63AB" w:rsidP="007B63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B63AB" w:rsidRPr="007B63AB" w:rsidRDefault="007B63AB" w:rsidP="007B63A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Федерального закона «Об образовании в Российской Федерации» от 29.12.2014 г. № 273 – ФЗ, инструктивно-методическими документами Министерства образования Российской Федерации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нормативно - правовую и организационно – методическую основу деятельности классного руководителя в Первомайской средней школе с. Кукобой Первомайского МР. 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классный руководитель руководствуется Федеральным Законом «Об образовании в Российской Федерации» РФ № 273-ФЗ, Конвенцией о правах ребенка,  Уставом школы и настоящим Положением.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воспитательной работе. 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классный руководитель осуществляет в тесном контакте с администрацией школы, родителями (законными представителями), Советом школы, Советом профилактики, педагогами дополнительного образования.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обязанностей классного руководителя педагогу 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классного руководителя осуществляется по критериям деятельности и результативности работы (Приложения 1) и в соответствии со шкалой оценки (Приложение 2).</w:t>
      </w:r>
    </w:p>
    <w:p w:rsidR="007B63AB" w:rsidRPr="007B63AB" w:rsidRDefault="007B63AB" w:rsidP="007B63AB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КЛАССНОГО РУКОВОДИТЕЛЯ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функция: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индивидуальных особенностей обучающихся;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специфики и определение динамики развития классного коллектива;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состояния и условий семейного воспитания каждого учащегося;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влияния школьной среды и малого социума на учащихся класса.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Прогностическая функция: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результатов воспитательной деятельности;</w:t>
      </w:r>
    </w:p>
    <w:p w:rsidR="000A57F0" w:rsidRPr="007B63AB" w:rsidRDefault="000A57F0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ближайших и </w:t>
      </w:r>
      <w:proofErr w:type="gramStart"/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дальних перспектив</w:t>
      </w:r>
      <w:proofErr w:type="gramEnd"/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и деятельности отдельных учащихся и класса в целом;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предвидение последствий складывающихся в классном коллективе отношений.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координирующая функция: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классного коллектива;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стимулирование разнообразных видов деятельности обучающихся в классном коллективе;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связей семьи и школы, школы и социума;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получении </w:t>
      </w:r>
      <w:proofErr w:type="gramStart"/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в школе и вне её;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учащихся;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индивидуальной работы с учащимися;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 классного руководителя и классного журнала;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функция: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регулирование межличностных отношений между учащимися, между учащимися и взрослыми;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каждому учащемуся в адаптации к коллективу;</w:t>
      </w:r>
    </w:p>
    <w:p w:rsidR="007B63AB" w:rsidRP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благоприятного климата в коллективе в целом и для каждого отдельного обучающегося;</w:t>
      </w:r>
    </w:p>
    <w:p w:rsidR="007B63AB" w:rsidRDefault="007B63AB" w:rsidP="007B63AB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обучающимся в установлении отношений с социумом.</w:t>
      </w:r>
      <w:proofErr w:type="gramEnd"/>
    </w:p>
    <w:p w:rsidR="007B63AB" w:rsidRPr="007B63AB" w:rsidRDefault="007B63AB" w:rsidP="007B63A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63AB" w:rsidRPr="007B63AB" w:rsidRDefault="007B63AB" w:rsidP="007B63A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КЛАССНОГО РУКОВОДИТЕЛЯ</w:t>
      </w:r>
    </w:p>
    <w:p w:rsidR="007B63AB" w:rsidRPr="007B63AB" w:rsidRDefault="007B63AB" w:rsidP="007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Осуществляет деятельность по воспитанию детей в Школе.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в систему их воспитания.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Создает благоприятную микросреду и морально-психологический климат для каждого обучающегося.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 Способствует развитию общения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Помогает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проблемы, возникающие в общении со сверстниками, учителями, родителями (лицами, их заменяющими).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Осуществляет помощь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деятельности, способствует обеспечению уровня их подготовки.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Содействует получению дополнительного образования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кружков, клубов, секций, объединений, организуемых в учреждениях.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 В соответствии с индивидуальными и возрастными интересами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совершенствует жизнедеятельность коллектива обучающихся.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 Соблюдает права и свободы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несет ответственность за их жизнь, здоровье и безопасность в период образовательного процесса.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Проводит наблюдения (мониторинг) за здоровьем, развитием и воспитанием обучающихся, в том числе с помощью электронных форм.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 Разрабатывает план (программу) воспитательной работы с классом.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 Совместно с органами самоуправления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активную пропаганду здорового образа жизни.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3.14. 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в тесном контакте с учителями, родителями (лицами, их заменяющими) обучающихся.</w:t>
      </w:r>
      <w:proofErr w:type="gramEnd"/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</w:t>
      </w: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 Вносит предложения по совершенствованию образовательного процесса.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 Обеспечивает охрану жизни и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 Выполняет правила по охране труда и пожарной безопасности: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3.18.1. Изучает с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Правила по охране и безопасности труда, строго их соблюдает при проведении учебно-воспитательного процесса;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3.18.2. Несет личную ответственность за сохранение жизни и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экскурсий, походов, спортивных игр, общественно полезного труда;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3.18.3. Немедленно извещает директора школы о каждом несчастном случае;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3.18.4.Обеспечивает безопасное проведение воспитательного процесса, проводит инструктаж во время внеклассных мероприятий (экскурсий, походов, спортивных соревнований, вечеров и т. д.) по правилам пожарной безопасности, дорожного движения, поведения на улице, воде и т. д. с регистрацией в специальном журнале;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3.18.5.Воспитывает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3.18.6. Вносит предложения по улучшению и оздоровлению условий проведения образовательного процесса, а также доводит до сведения руководства школы информацию обо всех недостатках в обеспечении образовательного процесса.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3.18.7. 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уметь оказывать первую медицинскую помощь пострадавшему.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 Ведет личные дела учащихся и следит за их оформлением;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3.20. Осуществляет контроль за посещаемостью, с выяснением причин пропусков занятий </w:t>
      </w:r>
      <w:proofErr w:type="gramStart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уважительных причи.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3.21. Работает с дневниками учащихся, осуществляет их еженедельную проверку, контактирует с родителями по вопросам успеваемости учащихся;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 Проводит тематические классные часы периодичностью не реже 1 раза в месяц, собрания, беседы с учащимися.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3.23. Обеспечивает защиту и охрану прав учащихся, особенно уделяя внимание детям, находящимся в трудной жизненной ситуации и социально-опасном положении, учащимся, оставшимся без попечения родителей, активно сотрудничая с социальными службами.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3.24. Осуществляет профориентационную работу с учащимися, способствующую самостоятельному и осознанному выбору ими дальнейшей профессии с учетом их способностей и жизненных планов;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внеучебной деятельности.</w:t>
      </w:r>
    </w:p>
    <w:p w:rsidR="007B63AB" w:rsidRPr="007B63AB" w:rsidRDefault="007B63AB" w:rsidP="007B63AB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3AB" w:rsidRPr="007B63AB" w:rsidRDefault="007B63AB" w:rsidP="007B63A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КЛАССНОГО РУКОВОДИТЕЛЯ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получать информацию о физическом и психическом здоровье учащихся.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своевременную методическую и организационно-педагогическую помощь от руководства школы и коллегиальных органов управления школы.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7B63AB" w:rsidRPr="007B63AB" w:rsidRDefault="007B63AB" w:rsidP="007B63AB">
      <w:pPr>
        <w:numPr>
          <w:ilvl w:val="1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7B63AB" w:rsidRPr="007B63AB" w:rsidRDefault="007B63AB" w:rsidP="007B63A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AB" w:rsidRPr="007B63AB" w:rsidRDefault="007B63AB" w:rsidP="007B63A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AB" w:rsidRPr="007B63AB" w:rsidRDefault="007B63AB" w:rsidP="007B63A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КЛАССНОГО РУКОВОДИТЕЛЯ</w:t>
      </w:r>
    </w:p>
    <w:p w:rsidR="007B63AB" w:rsidRPr="007B63AB" w:rsidRDefault="007B63AB" w:rsidP="007B6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AB" w:rsidRPr="007B63AB" w:rsidRDefault="007B63AB" w:rsidP="007B63AB">
      <w:pPr>
        <w:shd w:val="clear" w:color="auto" w:fill="FFFFFF"/>
        <w:tabs>
          <w:tab w:val="left" w:pos="-5103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классного руководителя с классом и отдельными его учащимися строится в соответствии с данной циклограммой</w:t>
      </w:r>
    </w:p>
    <w:p w:rsidR="007B63AB" w:rsidRPr="007B63AB" w:rsidRDefault="007B63AB" w:rsidP="007B63AB">
      <w:pPr>
        <w:shd w:val="clear" w:color="auto" w:fill="FFFFFF"/>
        <w:tabs>
          <w:tab w:val="left" w:pos="-5103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B63AB">
        <w:rPr>
          <w:rFonts w:ascii="Times New Roman" w:eastAsia="Times New Roman" w:hAnsi="Times New Roman" w:cs="Times New Roman"/>
          <w:b/>
          <w:spacing w:val="6"/>
          <w:sz w:val="24"/>
          <w:szCs w:val="28"/>
          <w:lang w:eastAsia="ru-RU"/>
        </w:rPr>
        <w:t xml:space="preserve">1. Классный руководитель </w:t>
      </w:r>
      <w:r w:rsidRPr="007B63AB">
        <w:rPr>
          <w:rFonts w:ascii="Times New Roman" w:eastAsia="Times New Roman" w:hAnsi="Times New Roman" w:cs="Times New Roman"/>
          <w:b/>
          <w:iCs/>
          <w:spacing w:val="6"/>
          <w:sz w:val="24"/>
          <w:szCs w:val="28"/>
          <w:lang w:eastAsia="ru-RU"/>
        </w:rPr>
        <w:t>ежедневно</w:t>
      </w:r>
      <w:r w:rsidRPr="007B63AB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8"/>
          <w:lang w:eastAsia="ru-RU"/>
        </w:rPr>
        <w:t>: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определяет отсутствующих на занятиях и опоздавших учащихся, выяс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няет причины их отсутствия или опоздания,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проводит профилактическую работу по предупреждению опозданий и не посещаемости учебных занятий;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- организует и контролирует дежурство учащихся вклассном кабинете;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организует различные формы индивидуальной работы с учащимися, в </w:t>
      </w:r>
      <w:r w:rsidRPr="007B63AB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том числе в случае возникновения девиации в их поведении;</w:t>
      </w:r>
    </w:p>
    <w:p w:rsidR="007B63AB" w:rsidRPr="007B63AB" w:rsidRDefault="007B63AB" w:rsidP="007B63AB">
      <w:pPr>
        <w:shd w:val="clear" w:color="auto" w:fill="FFFFFF"/>
        <w:tabs>
          <w:tab w:val="left" w:pos="-5387"/>
          <w:tab w:val="left" w:pos="-5103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6"/>
          <w:sz w:val="24"/>
          <w:szCs w:val="28"/>
          <w:lang w:eastAsia="ru-RU"/>
        </w:rPr>
        <w:tab/>
      </w:r>
      <w:r w:rsidRPr="007B63AB">
        <w:rPr>
          <w:rFonts w:ascii="Times New Roman" w:eastAsia="Times New Roman" w:hAnsi="Times New Roman" w:cs="Times New Roman"/>
          <w:b/>
          <w:spacing w:val="6"/>
          <w:sz w:val="24"/>
          <w:szCs w:val="28"/>
          <w:lang w:eastAsia="ru-RU"/>
        </w:rPr>
        <w:t xml:space="preserve">2. Классный руководитель </w:t>
      </w:r>
      <w:r w:rsidRPr="007B63AB">
        <w:rPr>
          <w:rFonts w:ascii="Times New Roman" w:eastAsia="Times New Roman" w:hAnsi="Times New Roman" w:cs="Times New Roman"/>
          <w:b/>
          <w:iCs/>
          <w:spacing w:val="6"/>
          <w:sz w:val="24"/>
          <w:szCs w:val="28"/>
          <w:lang w:eastAsia="ru-RU"/>
        </w:rPr>
        <w:t>еженедельно</w:t>
      </w:r>
      <w:r w:rsidRPr="007B63AB">
        <w:rPr>
          <w:rFonts w:ascii="Times New Roman" w:eastAsia="Times New Roman" w:hAnsi="Times New Roman" w:cs="Times New Roman"/>
          <w:b/>
          <w:i/>
          <w:iCs/>
          <w:spacing w:val="6"/>
          <w:sz w:val="24"/>
          <w:szCs w:val="28"/>
          <w:lang w:eastAsia="ru-RU"/>
        </w:rPr>
        <w:t>: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проводит классный час в соответствии с 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планом воспитательной работы;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организует работу с родителями;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проводит работу с учителями-предметниками, работающими в классе</w:t>
      </w:r>
      <w:r w:rsidRPr="007B63AB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анализирует состояние успеваемости в классе в целом и у отдельных </w:t>
      </w:r>
      <w:r w:rsidRPr="007B63AB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учащихся.</w:t>
      </w:r>
    </w:p>
    <w:p w:rsidR="007B63AB" w:rsidRPr="007B63AB" w:rsidRDefault="007B63AB" w:rsidP="007B63AB">
      <w:pPr>
        <w:shd w:val="clear" w:color="auto" w:fill="FFFFFF"/>
        <w:tabs>
          <w:tab w:val="left" w:pos="-5387"/>
          <w:tab w:val="left" w:pos="-524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5"/>
          <w:sz w:val="24"/>
          <w:szCs w:val="28"/>
          <w:lang w:eastAsia="ru-RU"/>
        </w:rPr>
        <w:tab/>
      </w:r>
      <w:r w:rsidRPr="007B63AB"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  <w:t xml:space="preserve">3. Классный руководитель </w:t>
      </w:r>
      <w:r w:rsidRPr="007B63AB">
        <w:rPr>
          <w:rFonts w:ascii="Times New Roman" w:eastAsia="Times New Roman" w:hAnsi="Times New Roman" w:cs="Times New Roman"/>
          <w:b/>
          <w:iCs/>
          <w:spacing w:val="5"/>
          <w:sz w:val="24"/>
          <w:szCs w:val="28"/>
          <w:lang w:eastAsia="ru-RU"/>
        </w:rPr>
        <w:t>ежемесячно</w:t>
      </w:r>
      <w:r w:rsidRPr="007B63AB">
        <w:rPr>
          <w:rFonts w:ascii="Times New Roman" w:eastAsia="Times New Roman" w:hAnsi="Times New Roman" w:cs="Times New Roman"/>
          <w:b/>
          <w:i/>
          <w:iCs/>
          <w:spacing w:val="5"/>
          <w:sz w:val="24"/>
          <w:szCs w:val="28"/>
          <w:lang w:eastAsia="ru-RU"/>
        </w:rPr>
        <w:t>: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0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- посещает уроки в своем классе;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1"/>
          <w:sz w:val="24"/>
          <w:szCs w:val="28"/>
          <w:lang w:eastAsia="ru-RU"/>
        </w:rPr>
        <w:t>- проводит консультации у психолога и отдельных учителей;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решает хозяйственные вопросы в классе;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организует заседание родительского комитета класса;</w:t>
      </w:r>
    </w:p>
    <w:p w:rsidR="007B63AB" w:rsidRPr="007B63AB" w:rsidRDefault="007B63AB" w:rsidP="007B63AB">
      <w:pPr>
        <w:shd w:val="clear" w:color="auto" w:fill="FFFFFF"/>
        <w:spacing w:after="0" w:line="240" w:lineRule="auto"/>
        <w:ind w:left="708" w:right="-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- организует работу классного актива.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br/>
      </w:r>
      <w:r w:rsidRPr="007B63AB">
        <w:rPr>
          <w:rFonts w:ascii="Times New Roman" w:eastAsia="Times New Roman" w:hAnsi="Times New Roman" w:cs="Times New Roman"/>
          <w:b/>
          <w:spacing w:val="5"/>
          <w:sz w:val="24"/>
          <w:szCs w:val="28"/>
          <w:lang w:eastAsia="ru-RU"/>
        </w:rPr>
        <w:t xml:space="preserve">4. Классный руководитель </w:t>
      </w:r>
      <w:r w:rsidRPr="007B63AB">
        <w:rPr>
          <w:rFonts w:ascii="Times New Roman" w:eastAsia="Times New Roman" w:hAnsi="Times New Roman" w:cs="Times New Roman"/>
          <w:b/>
          <w:iCs/>
          <w:spacing w:val="5"/>
          <w:sz w:val="24"/>
          <w:szCs w:val="28"/>
          <w:lang w:eastAsia="ru-RU"/>
        </w:rPr>
        <w:t>в течение учебной четверти: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- участвует в работе методического объединения классных руководите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7B63AB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лей;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- проводит коррекцию плана воспитательной работы на новую четверть;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проводит классное родительское собрание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  <w:tab w:val="left" w:pos="3262"/>
          <w:tab w:val="left" w:pos="407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- представляет отчет об успеваемости учащихся класса </w:t>
      </w:r>
      <w:r w:rsidRPr="007B63AB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за четверть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B63AB" w:rsidRPr="007B63AB" w:rsidRDefault="007B63AB" w:rsidP="007B63AB">
      <w:pPr>
        <w:shd w:val="clear" w:color="auto" w:fill="FFFFFF"/>
        <w:tabs>
          <w:tab w:val="left" w:pos="-5387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ab/>
      </w:r>
      <w:r w:rsidRPr="007B63AB">
        <w:rPr>
          <w:rFonts w:ascii="Times New Roman" w:eastAsia="Times New Roman" w:hAnsi="Times New Roman" w:cs="Times New Roman"/>
          <w:b/>
          <w:spacing w:val="4"/>
          <w:sz w:val="24"/>
          <w:szCs w:val="28"/>
          <w:lang w:eastAsia="ru-RU"/>
        </w:rPr>
        <w:t xml:space="preserve">5. Классный руководитель </w:t>
      </w:r>
      <w:r w:rsidRPr="007B63AB">
        <w:rPr>
          <w:rFonts w:ascii="Times New Roman" w:eastAsia="Times New Roman" w:hAnsi="Times New Roman" w:cs="Times New Roman"/>
          <w:b/>
          <w:iCs/>
          <w:spacing w:val="4"/>
          <w:sz w:val="24"/>
          <w:szCs w:val="28"/>
          <w:lang w:eastAsia="ru-RU"/>
        </w:rPr>
        <w:t>ежегодно: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  <w:tab w:val="left" w:pos="5278"/>
          <w:tab w:val="left" w:pos="6199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2"/>
          <w:sz w:val="24"/>
          <w:szCs w:val="28"/>
          <w:lang w:eastAsia="ru-RU"/>
        </w:rPr>
        <w:t>- оформляет личные дела учащихся;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  <w:tab w:val="left" w:pos="461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- анализирует состояние воспитательной работы в классе и уровень вос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7B63A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питанности учащихся в течение года;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.</w:t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  <w:tab w:val="left" w:pos="676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составляет план воспитательной работы в классе</w:t>
      </w:r>
      <w:r w:rsidRPr="007B63A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;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B63AB" w:rsidRPr="007B63AB" w:rsidRDefault="007B63AB" w:rsidP="007B63AB">
      <w:pPr>
        <w:shd w:val="clear" w:color="auto" w:fill="FFFFFF"/>
        <w:tabs>
          <w:tab w:val="left" w:pos="0"/>
          <w:tab w:val="left" w:pos="180"/>
          <w:tab w:val="left" w:pos="518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собирает и представляет в администрацию школы статистическую 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отчетность об учащихся класса (успеваемость, материалы для отчета по 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форме ОШ-1, трудоустройство выпускников и пр.).</w:t>
      </w:r>
    </w:p>
    <w:p w:rsidR="007B63AB" w:rsidRPr="007B63AB" w:rsidRDefault="007B63AB" w:rsidP="007B63AB">
      <w:pPr>
        <w:shd w:val="clear" w:color="auto" w:fill="FFFFFF"/>
        <w:tabs>
          <w:tab w:val="left" w:pos="-5387"/>
          <w:tab w:val="left" w:pos="-524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Количество открытых воспитательных мероприятий в классе, с приглашением зам. директора по ВР, должно быть не менее двух в год.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Классные родительские собрания проводятся не реже одного раза в чет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7B63AB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верть.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7B63AB" w:rsidRPr="007B63AB" w:rsidRDefault="007B63AB" w:rsidP="007B63AB">
      <w:pPr>
        <w:shd w:val="clear" w:color="auto" w:fill="FFFFFF"/>
        <w:tabs>
          <w:tab w:val="left" w:pos="-5387"/>
          <w:tab w:val="left" w:pos="-5245"/>
        </w:tabs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Классный руководитель обязан по требованию администрации школы 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готовить и </w:t>
      </w:r>
      <w:proofErr w:type="gramStart"/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предоставлять отчеты</w:t>
      </w:r>
      <w:proofErr w:type="gramEnd"/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различной формы о классе и собствен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7B63AB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ной работе.</w:t>
      </w: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7B63AB" w:rsidRPr="007B63AB" w:rsidRDefault="007B63AB" w:rsidP="007B63AB">
      <w:pPr>
        <w:shd w:val="clear" w:color="auto" w:fill="FFFFFF"/>
        <w:tabs>
          <w:tab w:val="left" w:pos="-5387"/>
          <w:tab w:val="left" w:pos="-5245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ab/>
        <w:t xml:space="preserve">Классный руководитель обязан принимать активное участие в работе </w:t>
      </w:r>
      <w:r w:rsidRPr="007B63AB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методического объединения классных руководителей</w:t>
      </w:r>
      <w:r w:rsidRPr="007B63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B63AB" w:rsidRPr="007B63AB" w:rsidRDefault="007B63AB" w:rsidP="007B6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63AB" w:rsidRPr="007B63AB" w:rsidRDefault="007B63AB" w:rsidP="007B63AB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КЛАССНОГО РУКОВОДИТЕЛЯ</w:t>
      </w:r>
    </w:p>
    <w:p w:rsidR="007B63AB" w:rsidRPr="007B63AB" w:rsidRDefault="007B63AB" w:rsidP="007B6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B63AB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ответственность.</w:t>
      </w:r>
    </w:p>
    <w:p w:rsidR="007B63AB" w:rsidRPr="007B63AB" w:rsidRDefault="007B63AB" w:rsidP="007B63A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44" w:rsidRDefault="000A57F0"/>
    <w:sectPr w:rsidR="009F3F44" w:rsidSect="008114CD">
      <w:pgSz w:w="11906" w:h="16838" w:code="9"/>
      <w:pgMar w:top="1135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ED"/>
    <w:rsid w:val="000A57F0"/>
    <w:rsid w:val="00232AED"/>
    <w:rsid w:val="00473B08"/>
    <w:rsid w:val="007B63AB"/>
    <w:rsid w:val="0091655F"/>
    <w:rsid w:val="00DE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1884</Words>
  <Characters>10740</Characters>
  <Application>Microsoft Office Word</Application>
  <DocSecurity>0</DocSecurity>
  <Lines>89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2019-01-14T11:32:00Z</cp:lastPrinted>
  <dcterms:created xsi:type="dcterms:W3CDTF">2019-01-09T11:24:00Z</dcterms:created>
  <dcterms:modified xsi:type="dcterms:W3CDTF">2019-01-14T11:36:00Z</dcterms:modified>
</cp:coreProperties>
</file>