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8" w:rsidRPr="00497368" w:rsidRDefault="00497368" w:rsidP="00497368">
      <w:pPr>
        <w:shd w:val="clear" w:color="auto" w:fill="FFFFFF"/>
        <w:spacing w:line="322" w:lineRule="exact"/>
        <w:ind w:left="4536"/>
        <w:jc w:val="center"/>
        <w:rPr>
          <w:rFonts w:ascii="Times New Roman" w:hAnsi="Times New Roman" w:cs="Times New Roman"/>
        </w:rPr>
      </w:pPr>
      <w:bookmarkStart w:id="0" w:name="bookmark0"/>
      <w:r w:rsidRPr="00497368">
        <w:rPr>
          <w:rFonts w:ascii="Times New Roman" w:hAnsi="Times New Roman" w:cs="Times New Roman"/>
        </w:rPr>
        <w:t>УТВЕРЖДЕНО:</w:t>
      </w:r>
    </w:p>
    <w:p w:rsidR="00497368" w:rsidRPr="00497368" w:rsidRDefault="00AD7501" w:rsidP="00497368">
      <w:pPr>
        <w:pStyle w:val="a6"/>
        <w:ind w:left="4820"/>
        <w:jc w:val="center"/>
      </w:pPr>
      <w:r>
        <w:t>п</w:t>
      </w:r>
      <w:r w:rsidR="00497368" w:rsidRPr="00497368">
        <w:t>риказом директора</w:t>
      </w:r>
    </w:p>
    <w:p w:rsidR="00497368" w:rsidRPr="00497368" w:rsidRDefault="00497368" w:rsidP="00497368">
      <w:pPr>
        <w:pStyle w:val="a6"/>
        <w:ind w:left="4820"/>
        <w:jc w:val="center"/>
      </w:pPr>
      <w:r w:rsidRPr="00497368">
        <w:t>от</w:t>
      </w:r>
      <w:r w:rsidR="00E92D8B">
        <w:t xml:space="preserve"> 01.08.2016 </w:t>
      </w:r>
      <w:r w:rsidRPr="00497368">
        <w:t>г</w:t>
      </w:r>
      <w:r w:rsidR="00E92D8B">
        <w:t xml:space="preserve"> 3148</w:t>
      </w:r>
    </w:p>
    <w:p w:rsidR="00497368" w:rsidRPr="00FC4B56" w:rsidRDefault="00497368" w:rsidP="00497368">
      <w:pPr>
        <w:pStyle w:val="a6"/>
        <w:ind w:left="4820"/>
      </w:pPr>
    </w:p>
    <w:p w:rsidR="00AD7501" w:rsidRDefault="00AD7501" w:rsidP="00497368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368" w:rsidRPr="00FC4B56" w:rsidRDefault="00497368" w:rsidP="00281C77">
      <w:pPr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56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97368" w:rsidRPr="00FC4B56" w:rsidRDefault="00497368" w:rsidP="00281C77">
      <w:pPr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56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:rsidR="00497368" w:rsidRPr="00FC4B56" w:rsidRDefault="00497368" w:rsidP="00281C77">
      <w:pPr>
        <w:ind w:left="-851"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B56">
        <w:rPr>
          <w:rFonts w:ascii="Times New Roman" w:hAnsi="Times New Roman" w:cs="Times New Roman"/>
          <w:b/>
          <w:sz w:val="24"/>
          <w:szCs w:val="24"/>
        </w:rPr>
        <w:t>Первомайской средней школы</w:t>
      </w:r>
    </w:p>
    <w:p w:rsidR="00497368" w:rsidRPr="00FC4B56" w:rsidRDefault="00497368" w:rsidP="00281C77">
      <w:pPr>
        <w:pStyle w:val="a6"/>
        <w:ind w:left="-851" w:firstLine="425"/>
        <w:jc w:val="both"/>
        <w:rPr>
          <w:b/>
        </w:rPr>
      </w:pPr>
    </w:p>
    <w:bookmarkEnd w:id="0"/>
    <w:p w:rsidR="00497368" w:rsidRPr="00FC4B56" w:rsidRDefault="00497368" w:rsidP="00281C77">
      <w:pPr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4B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Общие положения</w:t>
      </w:r>
    </w:p>
    <w:p w:rsidR="00497368" w:rsidRPr="00281C77" w:rsidRDefault="00497368" w:rsidP="00281C77">
      <w:pPr>
        <w:pStyle w:val="pcenter"/>
        <w:spacing w:before="0" w:beforeAutospacing="0" w:after="0" w:afterAutospacing="0"/>
        <w:ind w:left="-851" w:firstLine="425"/>
        <w:jc w:val="both"/>
        <w:rPr>
          <w:sz w:val="22"/>
        </w:rPr>
      </w:pPr>
      <w:r>
        <w:t xml:space="preserve">1.1. </w:t>
      </w:r>
      <w:proofErr w:type="gramStart"/>
      <w:r w:rsidRPr="00FC4B56">
        <w:t xml:space="preserve">Правила внутреннего распорядка для обучающихся (далее – Правила) муниципального общеобразовательного учреждения </w:t>
      </w:r>
      <w:r>
        <w:t>Первомайской средней школы</w:t>
      </w:r>
      <w:r w:rsidRPr="00FC4B56">
        <w:t xml:space="preserve"> (далее – Учреждение) разработаны </w:t>
      </w:r>
      <w:r>
        <w:t xml:space="preserve"> в соответствии </w:t>
      </w:r>
      <w:r w:rsidRPr="00FC4B56">
        <w:t xml:space="preserve"> </w:t>
      </w:r>
      <w:r>
        <w:t>с Федеральным</w:t>
      </w:r>
      <w:r w:rsidRPr="00FC4B56">
        <w:t xml:space="preserve"> за</w:t>
      </w:r>
      <w:r>
        <w:t>коном</w:t>
      </w:r>
      <w:r w:rsidRPr="00FC4B56">
        <w:t xml:space="preserve"> от 29.12.2012 № 273-ФЗ «Об образовании в Российской Федерации», </w:t>
      </w:r>
      <w:r>
        <w:t>санитарно – эпидемиологическими требованиями к условиям и организации обучения в образовательных учреждениях (САНПИН 2.4.2.2821-10), Порядком</w:t>
      </w:r>
      <w:r w:rsidRPr="008B5402">
        <w:t xml:space="preserve"> </w:t>
      </w:r>
      <w:r>
        <w:t>применения к обучающимся и снятии с обучающихся мер дисциплинарного взыскания, утвержденным приказом  Министерства образования и науки</w:t>
      </w:r>
      <w:proofErr w:type="gramEnd"/>
      <w:r>
        <w:t xml:space="preserve"> РФ от 15 марта 2013 года №185, уставом муниципального общеобразовательного учреждения Первомайской средней школы с </w:t>
      </w:r>
      <w:r w:rsidRPr="00281C77">
        <w:rPr>
          <w:sz w:val="22"/>
        </w:rPr>
        <w:t>учетом мнения совета старшек</w:t>
      </w:r>
      <w:r w:rsidR="00432358">
        <w:rPr>
          <w:sz w:val="22"/>
        </w:rPr>
        <w:t>лассников</w:t>
      </w:r>
      <w:r w:rsidR="00E90BB1">
        <w:rPr>
          <w:sz w:val="22"/>
        </w:rPr>
        <w:t xml:space="preserve"> и Управляющего совета, родительских комитетов классов.</w:t>
      </w:r>
    </w:p>
    <w:p w:rsidR="00497368" w:rsidRPr="00281C77" w:rsidRDefault="00497368" w:rsidP="00281C77">
      <w:pPr>
        <w:pStyle w:val="a3"/>
        <w:spacing w:before="0" w:beforeAutospacing="0" w:after="0" w:afterAutospacing="0"/>
        <w:ind w:left="-851" w:firstLine="425"/>
        <w:jc w:val="both"/>
        <w:rPr>
          <w:sz w:val="22"/>
        </w:rPr>
      </w:pPr>
      <w:r w:rsidRPr="00281C77">
        <w:rPr>
          <w:sz w:val="22"/>
        </w:rPr>
        <w:t xml:space="preserve"> 1.2. Настоящие Правила регулируют права и обязанности обучающихся, применение поощрения и мер дисциплинарного взыскания к </w:t>
      </w:r>
      <w:proofErr w:type="gramStart"/>
      <w:r w:rsidR="00281C77" w:rsidRPr="00281C77">
        <w:rPr>
          <w:sz w:val="22"/>
        </w:rPr>
        <w:t>обучающимся</w:t>
      </w:r>
      <w:proofErr w:type="gramEnd"/>
      <w:r w:rsidR="00281C77" w:rsidRPr="00281C77">
        <w:rPr>
          <w:sz w:val="22"/>
        </w:rPr>
        <w:t xml:space="preserve"> </w:t>
      </w:r>
      <w:r w:rsidRPr="00281C77">
        <w:rPr>
          <w:sz w:val="22"/>
        </w:rPr>
        <w:t>Учреждения.</w:t>
      </w:r>
    </w:p>
    <w:p w:rsidR="00497368" w:rsidRPr="00281C77" w:rsidRDefault="00497368" w:rsidP="00281C77">
      <w:pPr>
        <w:pStyle w:val="a3"/>
        <w:spacing w:before="0" w:beforeAutospacing="0" w:after="0" w:afterAutospacing="0"/>
        <w:ind w:left="-851" w:firstLine="425"/>
        <w:jc w:val="both"/>
        <w:rPr>
          <w:sz w:val="22"/>
        </w:rPr>
      </w:pPr>
      <w:r w:rsidRPr="00281C77">
        <w:rPr>
          <w:sz w:val="22"/>
        </w:rPr>
        <w:t xml:space="preserve">1.4. Дисциплина в </w:t>
      </w:r>
      <w:r w:rsidR="00C30C36" w:rsidRPr="00281C77">
        <w:rPr>
          <w:sz w:val="22"/>
        </w:rPr>
        <w:t>Учреждении</w:t>
      </w:r>
      <w:r w:rsidRPr="00281C77">
        <w:rPr>
          <w:sz w:val="22"/>
        </w:rPr>
        <w:t xml:space="preserve"> поддерживается на основе уважения человеческого достоинства </w:t>
      </w:r>
      <w:r w:rsidR="00281C77" w:rsidRPr="00281C77">
        <w:rPr>
          <w:sz w:val="22"/>
        </w:rPr>
        <w:t>обучающихся</w:t>
      </w:r>
      <w:r w:rsidRPr="00281C77">
        <w:rPr>
          <w:sz w:val="22"/>
        </w:rPr>
        <w:t xml:space="preserve"> и педагогических работников. Применение физического и (или) психического насилия по отношению к </w:t>
      </w:r>
      <w:proofErr w:type="gramStart"/>
      <w:r w:rsidR="00C30C36" w:rsidRPr="00281C77">
        <w:rPr>
          <w:sz w:val="22"/>
          <w:u w:val="single"/>
        </w:rPr>
        <w:t>о</w:t>
      </w:r>
      <w:r w:rsidR="00C30C36" w:rsidRPr="00281C77">
        <w:rPr>
          <w:sz w:val="22"/>
        </w:rPr>
        <w:t>бучающимся</w:t>
      </w:r>
      <w:proofErr w:type="gramEnd"/>
      <w:r w:rsidRPr="00281C77">
        <w:rPr>
          <w:sz w:val="22"/>
        </w:rPr>
        <w:t xml:space="preserve"> не допускается.</w:t>
      </w:r>
    </w:p>
    <w:p w:rsidR="00497368" w:rsidRPr="00281C77" w:rsidRDefault="00497368" w:rsidP="00281C77">
      <w:pPr>
        <w:pStyle w:val="a3"/>
        <w:spacing w:before="0" w:beforeAutospacing="0" w:after="0" w:afterAutospacing="0"/>
        <w:ind w:left="-851" w:firstLine="425"/>
        <w:jc w:val="both"/>
        <w:rPr>
          <w:sz w:val="22"/>
        </w:rPr>
      </w:pPr>
      <w:r w:rsidRPr="00281C77">
        <w:rPr>
          <w:sz w:val="22"/>
        </w:rPr>
        <w:t xml:space="preserve">1.5. Настоящие Правила обязательны для исполнения всеми </w:t>
      </w:r>
      <w:r w:rsidR="00C30C36" w:rsidRPr="00281C77">
        <w:rPr>
          <w:sz w:val="22"/>
        </w:rPr>
        <w:t>обучающимися</w:t>
      </w:r>
      <w:r w:rsidRPr="00281C77">
        <w:rPr>
          <w:sz w:val="22"/>
        </w:rPr>
        <w:t xml:space="preserve"> </w:t>
      </w:r>
      <w:r w:rsidR="00C30C36" w:rsidRPr="00281C77">
        <w:rPr>
          <w:sz w:val="22"/>
        </w:rPr>
        <w:t>Учреждения</w:t>
      </w:r>
      <w:r w:rsidRPr="00281C77">
        <w:rPr>
          <w:sz w:val="22"/>
        </w:rPr>
        <w:t xml:space="preserve"> и их родителями (законными представителями), обеспечивающими получения </w:t>
      </w:r>
      <w:r w:rsidR="00281C77">
        <w:rPr>
          <w:sz w:val="22"/>
        </w:rPr>
        <w:t>обучающимися</w:t>
      </w:r>
      <w:r w:rsidRPr="00281C77">
        <w:rPr>
          <w:sz w:val="22"/>
        </w:rPr>
        <w:t xml:space="preserve"> общего образования.</w:t>
      </w:r>
    </w:p>
    <w:p w:rsidR="00497368" w:rsidRPr="00281C77" w:rsidRDefault="00497368" w:rsidP="00281C77">
      <w:pPr>
        <w:pStyle w:val="a3"/>
        <w:spacing w:before="0" w:beforeAutospacing="0" w:after="0" w:afterAutospacing="0"/>
        <w:ind w:left="-851" w:firstLine="425"/>
        <w:jc w:val="both"/>
        <w:rPr>
          <w:sz w:val="22"/>
        </w:rPr>
      </w:pPr>
      <w:r w:rsidRPr="00281C77">
        <w:rPr>
          <w:sz w:val="22"/>
        </w:rPr>
        <w:t xml:space="preserve">1.6. Текст настоящих Правил размещается на официальном сайте </w:t>
      </w:r>
      <w:r w:rsidR="00281C77">
        <w:rPr>
          <w:sz w:val="22"/>
        </w:rPr>
        <w:t>Уч</w:t>
      </w:r>
      <w:r w:rsidR="00C30C36" w:rsidRPr="00281C77">
        <w:rPr>
          <w:sz w:val="22"/>
        </w:rPr>
        <w:t>реждения</w:t>
      </w:r>
      <w:r w:rsidRPr="00281C77">
        <w:rPr>
          <w:sz w:val="22"/>
        </w:rPr>
        <w:t xml:space="preserve"> в сети Интернет.</w:t>
      </w:r>
    </w:p>
    <w:p w:rsidR="00151350" w:rsidRDefault="00151350" w:rsidP="00281C77">
      <w:pPr>
        <w:pStyle w:val="a3"/>
        <w:spacing w:before="0" w:beforeAutospacing="0" w:after="0" w:afterAutospacing="0"/>
        <w:ind w:left="-851" w:firstLine="425"/>
        <w:jc w:val="both"/>
      </w:pP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  </w:t>
      </w:r>
      <w:r>
        <w:rPr>
          <w:rStyle w:val="a4"/>
        </w:rPr>
        <w:t>2. Права, обязанности и ответственность</w:t>
      </w:r>
      <w:r w:rsidR="00151350">
        <w:rPr>
          <w:rStyle w:val="a4"/>
        </w:rPr>
        <w:t xml:space="preserve"> </w:t>
      </w:r>
      <w:proofErr w:type="gramStart"/>
      <w:r w:rsidR="00151350">
        <w:rPr>
          <w:rStyle w:val="a4"/>
        </w:rPr>
        <w:t>обучающихся</w:t>
      </w:r>
      <w:proofErr w:type="gramEnd"/>
    </w:p>
    <w:p w:rsidR="00497368" w:rsidRDefault="00151350" w:rsidP="00281C77">
      <w:pPr>
        <w:pStyle w:val="a3"/>
        <w:spacing w:after="0" w:afterAutospacing="0"/>
        <w:ind w:left="-851" w:firstLine="425"/>
        <w:jc w:val="both"/>
      </w:pPr>
      <w:r>
        <w:t>2.1.</w:t>
      </w:r>
      <w:proofErr w:type="gramStart"/>
      <w:r>
        <w:t>Обучающиеся</w:t>
      </w:r>
      <w:proofErr w:type="gramEnd"/>
      <w:r w:rsidR="00497368">
        <w:t xml:space="preserve">  имеют право: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получение бесплатного начального общего, основного общего и среднего общего образования в объеме требований федерального государственного образовательного стандарта;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- на выбор формы получения образования (очной, </w:t>
      </w:r>
      <w:proofErr w:type="spellStart"/>
      <w:r>
        <w:t>очно-заочной</w:t>
      </w:r>
      <w:proofErr w:type="spellEnd"/>
      <w:r>
        <w:t xml:space="preserve"> (вечерней), заочной, семейного образования, самообразования, экстерната по отдельным предметам)  </w:t>
      </w:r>
      <w:r w:rsidR="00432358">
        <w:t>Учреждения;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- на </w:t>
      </w:r>
      <w:proofErr w:type="gramStart"/>
      <w:r>
        <w:t>обучение</w:t>
      </w:r>
      <w:proofErr w:type="gramEnd"/>
      <w:r>
        <w:t xml:space="preserve"> по индивидуальным учебным планам и на ускоренный курс обучения;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бесплатное пользование библиотечно-информационными ресурсами, имеющимися в достаточном количестве в библиотеке Учреждения;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получение дополнительных образовательных услуг, предоставляемых Учреждением;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участие в управлении учреждения в формах, определенных уставом Учреждения;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свободу информации;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свободу выражения собственного мнения и убеждений;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охрану здоровья;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защиту прав и интересов, чести и достоинства;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льготы, установленные законодательством;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свободное посещение мероприятий, не предусмотренных учебным планом и планом воспитательной работы Учреждения;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на свободный переход в другое образовательное учреждение того же типа, реализующее образовательную программу соответствующего уровня;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lastRenderedPageBreak/>
        <w:t>- на свободное участие (с согласия родителей) в трудовых делах, не предусмотренных образовательной программой.</w:t>
      </w:r>
    </w:p>
    <w:p w:rsidR="00151350" w:rsidRDefault="00151350" w:rsidP="00281C77">
      <w:pPr>
        <w:pStyle w:val="a3"/>
        <w:spacing w:before="0" w:beforeAutospacing="0" w:after="0" w:afterAutospacing="0"/>
        <w:ind w:left="-851" w:firstLine="425"/>
        <w:jc w:val="both"/>
      </w:pP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 </w:t>
      </w:r>
      <w:r w:rsidR="00151350">
        <w:t>2</w:t>
      </w:r>
      <w:r>
        <w:t>.2. Обучающиеся обязаны: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- выполнять устав Учреждения и правила </w:t>
      </w:r>
      <w:r w:rsidR="00151350">
        <w:t xml:space="preserve">внутреннего распорядка </w:t>
      </w:r>
      <w:r>
        <w:t xml:space="preserve">для </w:t>
      </w:r>
      <w:proofErr w:type="gramStart"/>
      <w:r>
        <w:t>обучающихся</w:t>
      </w:r>
      <w:proofErr w:type="gramEnd"/>
      <w:r>
        <w:t>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беречь имущество Учреждения;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уважать свободу, личное достоинство, взгляды и убеждения других обучающихся, педагогов и других работников Учреждения, родителей;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выполнять требования работников Учреждения в части, отнесенной Уставом, другими локальными актами учреждения и правилами внутреннего распорядка к их компетенции;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выполнять решения Управляющего совета Учреждения в части, касающейся общих решений или персонально конкретного лица.</w:t>
      </w:r>
    </w:p>
    <w:p w:rsidR="00497368" w:rsidRDefault="00151350" w:rsidP="00281C77">
      <w:pPr>
        <w:pStyle w:val="a3"/>
        <w:spacing w:after="0" w:afterAutospacing="0"/>
        <w:ind w:left="-851" w:firstLine="425"/>
        <w:jc w:val="both"/>
      </w:pPr>
      <w:r>
        <w:t>2</w:t>
      </w:r>
      <w:r w:rsidR="00497368">
        <w:t xml:space="preserve">.3. </w:t>
      </w:r>
      <w:r>
        <w:t>Обучающимся</w:t>
      </w:r>
      <w:r w:rsidR="00497368">
        <w:t xml:space="preserve"> запрещается: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использовать любые средства и вещества, могущие привести к взрывам и пожарам;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применять физическую силу для выяснения отношений, запугивания, вымогательства;</w:t>
      </w:r>
    </w:p>
    <w:p w:rsidR="00497368" w:rsidRDefault="00497368" w:rsidP="00281C77">
      <w:pPr>
        <w:pStyle w:val="a3"/>
        <w:spacing w:before="0" w:beforeAutospacing="0" w:after="0" w:afterAutospacing="0"/>
        <w:ind w:left="-851" w:firstLine="425"/>
        <w:jc w:val="both"/>
      </w:pPr>
      <w:r>
        <w:t>- производить любые действия, влекущие за собой опасные последствия для окружающих.</w:t>
      </w:r>
    </w:p>
    <w:p w:rsidR="00497368" w:rsidRDefault="00497368" w:rsidP="00281C77">
      <w:pPr>
        <w:tabs>
          <w:tab w:val="left" w:pos="3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97368">
        <w:rPr>
          <w:rStyle w:val="a7"/>
          <w:rFonts w:ascii="Times New Roman" w:hAnsi="Times New Roman" w:cs="Times New Roman"/>
          <w:bCs/>
          <w:i w:val="0"/>
          <w:color w:val="000000"/>
          <w:sz w:val="24"/>
          <w:szCs w:val="24"/>
        </w:rPr>
        <w:t>на уроках пользоваться плеерами, игровыми устройствами и средствами мобильной связи, все эти предметы должны находиться в портфеле в выключенном состоянии</w:t>
      </w:r>
      <w:r w:rsidRPr="00497368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97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350">
        <w:rPr>
          <w:rFonts w:ascii="Times New Roman" w:hAnsi="Times New Roman" w:cs="Times New Roman"/>
          <w:color w:val="000000"/>
          <w:sz w:val="24"/>
          <w:szCs w:val="24"/>
        </w:rPr>
        <w:t xml:space="preserve">За сохранность мобильных телефонов, плееров, наушников, игровых устройств администрация </w:t>
      </w:r>
      <w:r w:rsidRPr="00151350">
        <w:rPr>
          <w:rFonts w:ascii="Times New Roman" w:hAnsi="Times New Roman" w:cs="Times New Roman"/>
          <w:sz w:val="24"/>
          <w:szCs w:val="24"/>
        </w:rPr>
        <w:t>Учреждения</w:t>
      </w:r>
      <w:r w:rsidRPr="00151350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не несет.</w:t>
      </w:r>
    </w:p>
    <w:p w:rsidR="00F91E77" w:rsidRPr="00F91E77" w:rsidRDefault="00F91E77" w:rsidP="00281C77">
      <w:pPr>
        <w:tabs>
          <w:tab w:val="left" w:pos="3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91E77">
        <w:rPr>
          <w:rFonts w:ascii="Times New Roman" w:hAnsi="Times New Roman" w:cs="Times New Roman"/>
          <w:sz w:val="24"/>
          <w:szCs w:val="24"/>
        </w:rPr>
        <w:t xml:space="preserve"> </w:t>
      </w:r>
      <w:r w:rsidRPr="00FC4B56">
        <w:rPr>
          <w:rFonts w:ascii="Times New Roman" w:hAnsi="Times New Roman" w:cs="Times New Roman"/>
          <w:sz w:val="24"/>
          <w:szCs w:val="24"/>
        </w:rPr>
        <w:t xml:space="preserve">пропускать учебные занятия без уважительных причин. В случае пропуска занятий по болезни учащийся должен предъявить классному руководителю справку от врача. </w:t>
      </w:r>
      <w:r w:rsidRPr="00151350">
        <w:rPr>
          <w:rFonts w:ascii="Times New Roman" w:hAnsi="Times New Roman" w:cs="Times New Roman"/>
          <w:sz w:val="24"/>
          <w:szCs w:val="24"/>
        </w:rPr>
        <w:t xml:space="preserve">Обучающиеся могут быть освобождены от учебных занятий директором школы по письменному заявлению их родителей (законных представителей). </w:t>
      </w:r>
    </w:p>
    <w:p w:rsidR="00497368" w:rsidRDefault="00151350" w:rsidP="00281C77">
      <w:pPr>
        <w:pStyle w:val="a3"/>
        <w:ind w:left="-851" w:firstLine="425"/>
        <w:jc w:val="both"/>
      </w:pPr>
      <w:r>
        <w:rPr>
          <w:rStyle w:val="a4"/>
        </w:rPr>
        <w:t>3</w:t>
      </w:r>
      <w:r w:rsidR="00497368">
        <w:rPr>
          <w:rStyle w:val="a4"/>
        </w:rPr>
        <w:t>. Поощрения и дисциплинарное воздействие</w:t>
      </w:r>
    </w:p>
    <w:p w:rsidR="00497368" w:rsidRDefault="00151350" w:rsidP="00E92D8B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.1. За образцовое выполнение своих обязанностей, повышение качества </w:t>
      </w:r>
      <w:proofErr w:type="spellStart"/>
      <w:r w:rsidR="00497368">
        <w:t>обученности</w:t>
      </w:r>
      <w:proofErr w:type="spellEnd"/>
      <w:r w:rsidR="00497368"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497368">
        <w:t>внеучебной</w:t>
      </w:r>
      <w:proofErr w:type="spellEnd"/>
      <w:r w:rsidR="00497368">
        <w:t xml:space="preserve"> деятельности </w:t>
      </w:r>
      <w:proofErr w:type="gramStart"/>
      <w:r w:rsidR="00497368">
        <w:t>к</w:t>
      </w:r>
      <w:proofErr w:type="gramEnd"/>
      <w:r w:rsidR="00497368">
        <w:t xml:space="preserve"> </w:t>
      </w:r>
      <w:r>
        <w:t>обучающимся</w:t>
      </w:r>
      <w:r w:rsidR="00497368">
        <w:t xml:space="preserve"> школы могут быть применены следующие виды поощрений:</w:t>
      </w:r>
    </w:p>
    <w:p w:rsidR="00497368" w:rsidRDefault="00151350" w:rsidP="00E92D8B">
      <w:pPr>
        <w:pStyle w:val="a3"/>
        <w:spacing w:before="0" w:beforeAutospacing="0" w:after="0" w:afterAutospacing="0"/>
        <w:ind w:left="-426"/>
      </w:pPr>
      <w:r>
        <w:t xml:space="preserve">- </w:t>
      </w:r>
      <w:r w:rsidR="00F91E77">
        <w:t>объявление благодарности</w:t>
      </w:r>
      <w:r w:rsidR="00497368">
        <w:t>;</w:t>
      </w:r>
      <w:r w:rsidR="00497368">
        <w:br/>
      </w:r>
      <w:r>
        <w:t xml:space="preserve">- </w:t>
      </w:r>
      <w:r w:rsidR="00497368">
        <w:t xml:space="preserve">направление благодарственного письма родителям (законным представителям) </w:t>
      </w:r>
      <w:r w:rsidR="00F91E77">
        <w:t>обучающегося</w:t>
      </w:r>
      <w:r w:rsidR="00497368">
        <w:t>;</w:t>
      </w:r>
      <w:r w:rsidR="00497368">
        <w:br/>
      </w:r>
      <w:r>
        <w:t xml:space="preserve">- </w:t>
      </w:r>
      <w:r w:rsidR="00497368">
        <w:t>награждение почетной грамотой и (или) дипломом;</w:t>
      </w:r>
      <w:r w:rsidR="00497368">
        <w:br/>
      </w:r>
      <w:r>
        <w:t xml:space="preserve">- </w:t>
      </w:r>
      <w:r w:rsidR="00497368">
        <w:t>награждение ценным подарком;</w:t>
      </w:r>
      <w:r w:rsidR="00497368">
        <w:br/>
      </w:r>
      <w:r>
        <w:t xml:space="preserve">- </w:t>
      </w:r>
      <w:r w:rsidR="00497368">
        <w:t>выплата стипендии;</w:t>
      </w:r>
      <w:r w:rsidR="00497368">
        <w:br/>
      </w:r>
      <w:r>
        <w:t xml:space="preserve">- </w:t>
      </w:r>
      <w:r w:rsidR="00497368">
        <w:t>представление к награждению  медалью «За особые  успехи в обучении».</w:t>
      </w:r>
    </w:p>
    <w:p w:rsidR="00E92D8B" w:rsidRDefault="00E92D8B" w:rsidP="00E92D8B">
      <w:pPr>
        <w:pStyle w:val="a3"/>
        <w:spacing w:before="0" w:beforeAutospacing="0" w:after="0" w:afterAutospacing="0"/>
        <w:ind w:left="-426"/>
      </w:pPr>
    </w:p>
    <w:p w:rsidR="00497368" w:rsidRDefault="00F737D0" w:rsidP="00E92D8B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>.2. Процедура применения поощрений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.2.1. </w:t>
      </w:r>
      <w:proofErr w:type="gramStart"/>
      <w:r w:rsidR="00497368">
        <w:t xml:space="preserve">Объявление благодарности </w:t>
      </w:r>
      <w:r w:rsidR="00151350">
        <w:t>обучающемуся</w:t>
      </w:r>
      <w:r w:rsidR="00497368">
        <w:t xml:space="preserve">, объявление благодарности </w:t>
      </w:r>
      <w:r w:rsidR="00F91E77">
        <w:t>родителям (</w:t>
      </w:r>
      <w:r w:rsidR="00497368">
        <w:t>законным представителям</w:t>
      </w:r>
      <w:r w:rsidR="00F91E77">
        <w:t>)</w:t>
      </w:r>
      <w:r w:rsidR="00497368">
        <w:t xml:space="preserve"> </w:t>
      </w:r>
      <w:r w:rsidR="00151350">
        <w:t>обучающегося</w:t>
      </w:r>
      <w:r w:rsidR="00497368">
        <w:t xml:space="preserve">, направление благодарственного письма по месту работы </w:t>
      </w:r>
      <w:r w:rsidR="00F91E77">
        <w:t>родителей (</w:t>
      </w:r>
      <w:r w:rsidR="00497368">
        <w:t>законных представителей</w:t>
      </w:r>
      <w:r w:rsidR="00F91E77">
        <w:t>)</w:t>
      </w:r>
      <w:r w:rsidR="00497368">
        <w:t xml:space="preserve"> </w:t>
      </w:r>
      <w:r w:rsidR="00151350">
        <w:t>обучающегося</w:t>
      </w:r>
      <w:r w:rsidR="00497368">
        <w:t xml:space="preserve"> могут применять все педагогические работники </w:t>
      </w:r>
      <w:r w:rsidR="00F91E77">
        <w:t>Учреждения</w:t>
      </w:r>
      <w:r w:rsidR="00497368">
        <w:t xml:space="preserve"> при проявлении </w:t>
      </w:r>
      <w:r>
        <w:t>обучающимся</w:t>
      </w:r>
      <w:r w:rsidR="00497368">
        <w:t xml:space="preserve"> активности с положительным результатом.</w:t>
      </w:r>
      <w:proofErr w:type="gramEnd"/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.2.2. Награждение почетной грамотой (дипломом) может осуществляться администрацией </w:t>
      </w:r>
      <w:r w:rsidR="00F91E77">
        <w:t>Учреждения</w:t>
      </w:r>
      <w:r w:rsidR="00497368">
        <w:t xml:space="preserve"> по представлению классного руководителя и (или) учителя-предметника за особые успехи, достигнутые </w:t>
      </w:r>
      <w:r>
        <w:t>обучающимся</w:t>
      </w:r>
      <w:r w:rsidR="00497368">
        <w:t xml:space="preserve"> по отдельным предметам учебного плана и (или) во внеурочной деятельности на уровне </w:t>
      </w:r>
      <w:r>
        <w:t>Учреждения</w:t>
      </w:r>
      <w:r w:rsidR="00497368">
        <w:t xml:space="preserve"> и (или) муниципального образования, на территории которого находится </w:t>
      </w:r>
      <w:r>
        <w:t>Учреждение</w:t>
      </w:r>
      <w:r w:rsidR="00497368">
        <w:t>.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F91E77">
        <w:t>Учреждения</w:t>
      </w:r>
      <w:r w:rsidR="00497368">
        <w:t xml:space="preserve"> </w:t>
      </w:r>
      <w:r w:rsidR="00497368">
        <w:lastRenderedPageBreak/>
        <w:t xml:space="preserve">за особые успехи, достигнутые на уровне </w:t>
      </w:r>
      <w:r w:rsidR="00432358">
        <w:t xml:space="preserve">Учреждения, </w:t>
      </w:r>
      <w:r w:rsidR="00497368">
        <w:t>муниципального образования, субъекта Российской Федерации.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.2.5. Выплата стипендии осуществляется  согласно  решению собрания представителей Первомайского  района № 40 «О стипендиях </w:t>
      </w:r>
      <w:proofErr w:type="gramStart"/>
      <w:r w:rsidR="00497368">
        <w:t>обучающимся</w:t>
      </w:r>
      <w:proofErr w:type="gramEnd"/>
      <w:r w:rsidR="00497368">
        <w:t xml:space="preserve"> общеобразовательных учреждений Первомайского муниципального района»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.2.6. Награждение   медалью «За особые  успехи в обучении» </w:t>
      </w:r>
      <w:r w:rsidR="00F91E77">
        <w:t>с</w:t>
      </w:r>
      <w:r w:rsidR="00497368">
        <w:t>огласно  письму  Министерства образования и науки РФ от 22 мая 2014 г. N НТ-531/08 о медали «За особые успехи в учении»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.3. За нарушение устава, настоящих Правил и иных локальных нормативных актов </w:t>
      </w:r>
      <w:r w:rsidR="00F91E77">
        <w:t xml:space="preserve">Учреждения </w:t>
      </w:r>
      <w:r w:rsidR="00497368">
        <w:t xml:space="preserve"> </w:t>
      </w:r>
      <w:proofErr w:type="gramStart"/>
      <w:r w:rsidR="00497368">
        <w:t>к</w:t>
      </w:r>
      <w:proofErr w:type="gramEnd"/>
      <w:r w:rsidR="00497368">
        <w:t xml:space="preserve"> </w:t>
      </w:r>
      <w:r>
        <w:t>обучающимся</w:t>
      </w:r>
      <w:r w:rsidR="00497368">
        <w:t xml:space="preserve"> могут быть применены следующие меры дисциплинарного воздействия:</w:t>
      </w:r>
    </w:p>
    <w:p w:rsidR="00497368" w:rsidRDefault="00497368" w:rsidP="00E90BB1">
      <w:pPr>
        <w:pStyle w:val="a3"/>
        <w:spacing w:before="0" w:beforeAutospacing="0" w:after="0" w:afterAutospacing="0"/>
        <w:ind w:left="-851"/>
      </w:pPr>
      <w:r>
        <w:t>меры воспитательного характера;</w:t>
      </w:r>
      <w:r>
        <w:br/>
        <w:t>дисциплинарные взыскания.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.4. </w:t>
      </w:r>
      <w:proofErr w:type="gramStart"/>
      <w:r w:rsidR="00497368">
        <w:t xml:space="preserve">Меры воспитательного характера представляют собой действия администрации </w:t>
      </w:r>
      <w:r w:rsidR="00F91E77">
        <w:t>Учреждения</w:t>
      </w:r>
      <w:r w:rsidR="00497368">
        <w:t xml:space="preserve">, ее педагогических работников, направленные на разъяснение недопустимости нарушения правил поведения в </w:t>
      </w:r>
      <w:r>
        <w:t>Учреждения</w:t>
      </w:r>
      <w:r w:rsidR="00497368">
        <w:t xml:space="preserve">, осознание </w:t>
      </w:r>
      <w:r>
        <w:t xml:space="preserve">обучающимся </w:t>
      </w:r>
      <w:r w:rsidR="00497368">
        <w:t xml:space="preserve">пагубности совершенных им действий, воспитание личных качеств </w:t>
      </w:r>
      <w:r>
        <w:t>обучающегося</w:t>
      </w:r>
      <w:r w:rsidR="00497368">
        <w:t>, добросовестно относящегося к учебе и соблюдению дисциплины.</w:t>
      </w:r>
      <w:proofErr w:type="gramEnd"/>
    </w:p>
    <w:p w:rsidR="00497368" w:rsidRDefault="00F737D0" w:rsidP="00E92D8B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.5. </w:t>
      </w:r>
      <w:proofErr w:type="gramStart"/>
      <w:r w:rsidR="00497368">
        <w:t>К</w:t>
      </w:r>
      <w:proofErr w:type="gramEnd"/>
      <w:r w:rsidR="00497368">
        <w:t xml:space="preserve"> </w:t>
      </w:r>
      <w:r>
        <w:t>обучающимся</w:t>
      </w:r>
      <w:r w:rsidR="00497368">
        <w:t xml:space="preserve"> могут быть применены следующие меры дисциплинарного взыскания:</w:t>
      </w:r>
    </w:p>
    <w:p w:rsidR="00497368" w:rsidRDefault="00497368" w:rsidP="00E92D8B">
      <w:pPr>
        <w:pStyle w:val="a3"/>
        <w:spacing w:before="0" w:beforeAutospacing="0" w:after="0" w:afterAutospacing="0"/>
        <w:ind w:left="-426"/>
      </w:pPr>
      <w:r>
        <w:t>замечание;</w:t>
      </w:r>
      <w:r>
        <w:br/>
        <w:t>выговор;</w:t>
      </w:r>
      <w:r>
        <w:br/>
        <w:t xml:space="preserve">отчисление из </w:t>
      </w:r>
      <w:r w:rsidR="00F91E77">
        <w:t>Учреждения</w:t>
      </w:r>
      <w:r>
        <w:t>.</w:t>
      </w:r>
    </w:p>
    <w:p w:rsidR="00497368" w:rsidRDefault="00F737D0" w:rsidP="00E92D8B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>.6. Применение дисциплинарных взысканий</w:t>
      </w:r>
    </w:p>
    <w:p w:rsidR="00E90BB1" w:rsidRDefault="00E90BB1" w:rsidP="00E90BB1">
      <w:pPr>
        <w:pStyle w:val="a3"/>
        <w:spacing w:before="0" w:beforeAutospacing="0" w:after="0" w:afterAutospacing="0"/>
        <w:ind w:left="-851" w:firstLine="425"/>
        <w:jc w:val="both"/>
      </w:pP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.6.1. </w:t>
      </w:r>
      <w:proofErr w:type="gramStart"/>
      <w:r w:rsidR="00497368"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>
        <w:t>обучающегося</w:t>
      </w:r>
      <w:r w:rsidR="00497368">
        <w:t xml:space="preserve">, пребывании его на каникулах, а также времени, необходимого на учет мнения совета </w:t>
      </w:r>
      <w:r>
        <w:t>старшеклассников</w:t>
      </w:r>
      <w:r w:rsidR="00497368">
        <w:t xml:space="preserve">, </w:t>
      </w:r>
      <w:r w:rsidR="00E90BB1">
        <w:t>родительского комитета класса</w:t>
      </w:r>
      <w:r w:rsidR="00497368">
        <w:t xml:space="preserve">, но не более семи учебных дней со дня представления директору </w:t>
      </w:r>
      <w:r w:rsidR="00C5123D">
        <w:t>Учреждения</w:t>
      </w:r>
      <w:r w:rsidR="00497368">
        <w:t xml:space="preserve"> мотивированного мнения указанных с</w:t>
      </w:r>
      <w:r w:rsidR="00E90BB1">
        <w:t>овета и комитета</w:t>
      </w:r>
      <w:r w:rsidR="00497368">
        <w:t xml:space="preserve"> в</w:t>
      </w:r>
      <w:proofErr w:type="gramEnd"/>
      <w:r w:rsidR="00497368">
        <w:t xml:space="preserve"> письменной форме.</w:t>
      </w:r>
    </w:p>
    <w:p w:rsidR="00497368" w:rsidRDefault="00497368" w:rsidP="00E90BB1">
      <w:pPr>
        <w:pStyle w:val="a3"/>
        <w:spacing w:before="0" w:beforeAutospacing="0" w:after="0" w:afterAutospacing="0"/>
        <w:ind w:left="-851" w:firstLine="425"/>
        <w:jc w:val="both"/>
      </w:pPr>
      <w:r>
        <w:t>За каждый дисциплинарный проступок может быть применено только одно дисциплинарное взыскание.</w:t>
      </w:r>
    </w:p>
    <w:p w:rsidR="00497368" w:rsidRDefault="00497368" w:rsidP="00E90BB1">
      <w:pPr>
        <w:pStyle w:val="a3"/>
        <w:spacing w:before="0" w:beforeAutospacing="0" w:after="0" w:afterAutospacing="0"/>
        <w:ind w:left="-851" w:firstLine="425"/>
        <w:jc w:val="both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.6.2. Дисциплинарные взыскания не применяются в отношении воспитанников дошкольных групп, </w:t>
      </w:r>
      <w:r w:rsidR="00C5123D">
        <w:t xml:space="preserve">обучающихся </w:t>
      </w:r>
      <w:r w:rsidR="00497368">
        <w:t xml:space="preserve"> начальных классов и </w:t>
      </w:r>
      <w:r w:rsidR="00C5123D">
        <w:t>обучающихся</w:t>
      </w:r>
      <w:r w:rsidR="00497368">
        <w:t xml:space="preserve"> с задержкой психического развития и различными формами умственной отсталости.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 xml:space="preserve">.6.3.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C5123D">
        <w:t>Учреждения</w:t>
      </w:r>
      <w:r w:rsidR="00497368">
        <w:t xml:space="preserve"> того или иного участника образовательных отношений.</w:t>
      </w:r>
    </w:p>
    <w:p w:rsidR="00C5123D" w:rsidRPr="00F737D0" w:rsidRDefault="00C5123D" w:rsidP="00E90BB1">
      <w:pPr>
        <w:pStyle w:val="a8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37D0">
        <w:rPr>
          <w:rFonts w:ascii="Times New Roman" w:hAnsi="Times New Roman" w:cs="Times New Roman"/>
          <w:sz w:val="24"/>
          <w:szCs w:val="24"/>
        </w:rPr>
        <w:t xml:space="preserve">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</w:t>
      </w:r>
      <w:r w:rsidR="00F737D0" w:rsidRPr="00F737D0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F737D0">
        <w:rPr>
          <w:rFonts w:ascii="Times New Roman" w:hAnsi="Times New Roman" w:cs="Times New Roman"/>
          <w:sz w:val="24"/>
          <w:szCs w:val="24"/>
        </w:rPr>
        <w:t xml:space="preserve">, </w:t>
      </w:r>
      <w:r w:rsidR="00E90BB1"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="00F737D0" w:rsidRPr="00F737D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F737D0">
        <w:rPr>
          <w:rFonts w:ascii="Times New Roman" w:hAnsi="Times New Roman" w:cs="Times New Roman"/>
          <w:sz w:val="24"/>
          <w:szCs w:val="24"/>
        </w:rPr>
        <w:t>.</w:t>
      </w:r>
    </w:p>
    <w:p w:rsidR="00497368" w:rsidRDefault="00F737D0" w:rsidP="00E90BB1">
      <w:pPr>
        <w:pStyle w:val="a3"/>
        <w:spacing w:before="0" w:beforeAutospacing="0" w:after="0" w:afterAutospacing="0"/>
        <w:ind w:left="-851" w:firstLine="425"/>
        <w:jc w:val="both"/>
      </w:pPr>
      <w:r>
        <w:t>3.6.5</w:t>
      </w:r>
      <w:r w:rsidR="00497368">
        <w:t xml:space="preserve">. </w:t>
      </w:r>
      <w:proofErr w:type="gramStart"/>
      <w:r w:rsidR="00497368">
        <w:t xml:space="preserve">Отчисление </w:t>
      </w:r>
      <w:r>
        <w:t>обучающегося</w:t>
      </w:r>
      <w:r w:rsidR="00497368">
        <w:t xml:space="preserve">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>
        <w:t>обучающийся</w:t>
      </w:r>
      <w:r w:rsidR="00497368">
        <w:t xml:space="preserve"> имеет не менее двух дисциплинарных взысканий в текущем учебном году и его дальнейшее пребывание в </w:t>
      </w:r>
      <w:r w:rsidR="00CB2515">
        <w:t>Учреждении</w:t>
      </w:r>
      <w:r w:rsidR="00497368">
        <w:t xml:space="preserve"> оказывает отрицательное влияние на других </w:t>
      </w:r>
      <w:r w:rsidR="00CB2515">
        <w:t>обучающихся</w:t>
      </w:r>
      <w:r w:rsidR="00497368">
        <w:t xml:space="preserve">, нарушает их права и права работников, а также нормальное функционирование </w:t>
      </w:r>
      <w:r w:rsidR="00CB2515">
        <w:t>Учреждения</w:t>
      </w:r>
      <w:r w:rsidR="00497368">
        <w:t>.</w:t>
      </w:r>
      <w:proofErr w:type="gramEnd"/>
    </w:p>
    <w:p w:rsidR="00497368" w:rsidRDefault="00497368" w:rsidP="00E90BB1">
      <w:pPr>
        <w:pStyle w:val="a3"/>
        <w:spacing w:after="0" w:afterAutospacing="0"/>
        <w:ind w:left="-851" w:firstLine="425"/>
        <w:jc w:val="both"/>
      </w:pPr>
      <w:r>
        <w:t xml:space="preserve">Отчисление несовершеннолетнего </w:t>
      </w:r>
      <w:r w:rsidR="00CB2515">
        <w:t>обучающегося</w:t>
      </w:r>
      <w: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t>3.6.6</w:t>
      </w:r>
      <w:r w:rsidR="00497368">
        <w:t xml:space="preserve">. Решение об отчислении несовершеннолетнего </w:t>
      </w:r>
      <w:r>
        <w:t>обучающегося</w:t>
      </w:r>
      <w:r w:rsidR="00497368">
        <w:t xml:space="preserve">, достигшего возраста пятнадцати лет и не получившего основного общего образования, как мера дисциплинарного </w:t>
      </w:r>
      <w:r w:rsidR="00497368">
        <w:lastRenderedPageBreak/>
        <w:t>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t>3.6.7</w:t>
      </w:r>
      <w:r w:rsidR="00497368">
        <w:t xml:space="preserve">. </w:t>
      </w:r>
      <w:r>
        <w:t>Учреждение обязано</w:t>
      </w:r>
      <w:r w:rsidR="00497368">
        <w:t xml:space="preserve"> незамедлительно проинформировать</w:t>
      </w:r>
      <w:r w:rsidR="00D51C7B">
        <w:t xml:space="preserve"> отдел образования Первомайского муниципального </w:t>
      </w:r>
      <w:proofErr w:type="gramStart"/>
      <w:r w:rsidR="00D51C7B">
        <w:t>района</w:t>
      </w:r>
      <w:proofErr w:type="gramEnd"/>
      <w:r w:rsidR="00D51C7B">
        <w:t xml:space="preserve"> </w:t>
      </w:r>
      <w:r w:rsidR="00497368">
        <w:t xml:space="preserve"> об отчислении несовершеннолетнего обучающегося в качестве меры дисциплинарного взыскания.</w:t>
      </w: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t>3.6.8</w:t>
      </w:r>
      <w:r w:rsidR="00497368">
        <w:t xml:space="preserve">. Дисциплинарное взыскание на основании решения комиссии объявляется приказом директора. С приказом </w:t>
      </w:r>
      <w:r>
        <w:t>обучающийся</w:t>
      </w:r>
      <w:r w:rsidR="00497368">
        <w:t xml:space="preserve">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>
        <w:t>обучающегося</w:t>
      </w:r>
      <w:r w:rsidR="00497368">
        <w:t xml:space="preserve"> в </w:t>
      </w:r>
      <w:r>
        <w:t>Учреждении</w:t>
      </w:r>
      <w:r w:rsidR="00497368">
        <w:t xml:space="preserve">. Отказ </w:t>
      </w:r>
      <w:r>
        <w:t>обучающегося</w:t>
      </w:r>
      <w:r w:rsidR="00497368">
        <w:t>, его родителей (законных представителей) ознакомиться с указанным приказом под роспись оформляется соответствующим актом.</w:t>
      </w: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t>3.6.9</w:t>
      </w:r>
      <w:r w:rsidR="00497368">
        <w:t xml:space="preserve">. </w:t>
      </w:r>
      <w:r>
        <w:t>Обучающийся</w:t>
      </w:r>
      <w:r w:rsidR="00497368">
        <w:t xml:space="preserve">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t>3</w:t>
      </w:r>
      <w:r w:rsidR="00497368">
        <w:t>.6.1</w:t>
      </w:r>
      <w:r>
        <w:t>0</w:t>
      </w:r>
      <w:r w:rsidR="00497368">
        <w:t xml:space="preserve">. Если в течение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 w:rsidR="00497368"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t>3.6.11</w:t>
      </w:r>
      <w:r w:rsidR="00497368">
        <w:t xml:space="preserve">. Директор </w:t>
      </w:r>
      <w:r>
        <w:t>Учреждения</w:t>
      </w:r>
      <w:r w:rsidR="00497368">
        <w:t xml:space="preserve"> имеет право снять меру дисциплинарного взыскания до истечения года со дня ее применения по собственной инициативе, просьбе самого </w:t>
      </w:r>
      <w:r>
        <w:t>обучающегося</w:t>
      </w:r>
      <w:r w:rsidR="00497368">
        <w:t xml:space="preserve">, его родителей (законных представителей), ходатайству совета </w:t>
      </w:r>
      <w:r>
        <w:t>старшеклассников</w:t>
      </w:r>
      <w:r w:rsidR="00E90BB1">
        <w:t>, родительского комитета класса.</w:t>
      </w:r>
    </w:p>
    <w:p w:rsidR="00E90BB1" w:rsidRDefault="00E90BB1" w:rsidP="00E90BB1">
      <w:pPr>
        <w:pStyle w:val="a3"/>
        <w:spacing w:before="0" w:beforeAutospacing="0" w:after="0" w:afterAutospacing="0"/>
        <w:ind w:left="-851" w:firstLine="425"/>
        <w:jc w:val="both"/>
        <w:rPr>
          <w:rStyle w:val="a4"/>
        </w:rPr>
      </w:pPr>
    </w:p>
    <w:p w:rsidR="00497368" w:rsidRDefault="00CB2515" w:rsidP="00E90BB1">
      <w:pPr>
        <w:pStyle w:val="a3"/>
        <w:spacing w:before="0" w:beforeAutospacing="0" w:after="0" w:afterAutospacing="0"/>
        <w:ind w:left="-851" w:firstLine="425"/>
        <w:jc w:val="both"/>
      </w:pPr>
      <w:r>
        <w:rPr>
          <w:rStyle w:val="a4"/>
        </w:rPr>
        <w:t>4</w:t>
      </w:r>
      <w:r w:rsidR="00497368">
        <w:rPr>
          <w:rStyle w:val="a4"/>
        </w:rPr>
        <w:t xml:space="preserve">. Защита прав </w:t>
      </w:r>
      <w:r>
        <w:rPr>
          <w:rStyle w:val="a4"/>
        </w:rPr>
        <w:t>обучающихся</w:t>
      </w:r>
    </w:p>
    <w:p w:rsidR="00497368" w:rsidRDefault="00CB2515" w:rsidP="00281C77">
      <w:pPr>
        <w:pStyle w:val="a3"/>
        <w:spacing w:after="0" w:afterAutospacing="0"/>
        <w:ind w:left="-851" w:firstLine="425"/>
        <w:jc w:val="both"/>
      </w:pPr>
      <w:r>
        <w:t>4</w:t>
      </w:r>
      <w:r w:rsidR="00497368">
        <w:t xml:space="preserve">.1. В целях защиты своих прав </w:t>
      </w:r>
      <w:r w:rsidR="008C5AB6">
        <w:t>обучающиеся и родители (</w:t>
      </w:r>
      <w:r w:rsidR="00497368">
        <w:t>законные представители</w:t>
      </w:r>
      <w:r w:rsidR="008C5AB6">
        <w:t>)</w:t>
      </w:r>
      <w:r w:rsidR="00497368">
        <w:t xml:space="preserve"> самостоятельно или через своих представителей вправе:</w:t>
      </w:r>
    </w:p>
    <w:p w:rsidR="008C5AB6" w:rsidRDefault="008C5AB6" w:rsidP="00E90BB1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- </w:t>
      </w:r>
      <w:r w:rsidR="00497368">
        <w:t xml:space="preserve">направлять в органы управления </w:t>
      </w:r>
      <w:r>
        <w:t>Учреждения</w:t>
      </w:r>
      <w:r w:rsidR="00497368">
        <w:t xml:space="preserve">  обращения о нарушении и (или) ущемлении ее работниками прав, свобод и социальных гарантий </w:t>
      </w:r>
      <w:r>
        <w:t>обучающихся</w:t>
      </w:r>
      <w:r w:rsidR="00497368">
        <w:t>;</w:t>
      </w:r>
      <w:r w:rsidR="00497368">
        <w:br/>
      </w:r>
      <w:r>
        <w:t xml:space="preserve">- </w:t>
      </w:r>
      <w:r w:rsidR="00497368">
        <w:t>обращаться в комиссию по урегулированию споров между участниками образовательны</w:t>
      </w:r>
      <w:r>
        <w:t xml:space="preserve">х </w:t>
      </w:r>
    </w:p>
    <w:p w:rsidR="008C5AB6" w:rsidRDefault="008C5AB6" w:rsidP="00281C77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- </w:t>
      </w:r>
      <w:r w:rsidRPr="008C5AB6">
        <w:t xml:space="preserve"> </w:t>
      </w:r>
      <w:r>
        <w:t xml:space="preserve">обращаться к школьному уполномоченному по защите прав участников образовательного процесса </w:t>
      </w:r>
    </w:p>
    <w:p w:rsidR="00497368" w:rsidRDefault="008C5AB6" w:rsidP="00281C77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- </w:t>
      </w:r>
      <w:r w:rsidR="00497368">
        <w:t>использовать не запрещенные законодательством РФ иные способы защиты своих прав и законных интересов.</w:t>
      </w:r>
    </w:p>
    <w:p w:rsidR="002D0710" w:rsidRDefault="002D0710" w:rsidP="00281C77">
      <w:pPr>
        <w:spacing w:after="0"/>
        <w:ind w:left="-851" w:firstLine="425"/>
        <w:jc w:val="both"/>
      </w:pPr>
    </w:p>
    <w:sectPr w:rsidR="002D0710" w:rsidSect="00E90B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7049"/>
    <w:multiLevelType w:val="multilevel"/>
    <w:tmpl w:val="A7922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424A61E5"/>
    <w:multiLevelType w:val="multilevel"/>
    <w:tmpl w:val="34A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auto"/>
      </w:rPr>
    </w:lvl>
  </w:abstractNum>
  <w:abstractNum w:abstractNumId="2">
    <w:nsid w:val="4CBC0EC6"/>
    <w:multiLevelType w:val="multilevel"/>
    <w:tmpl w:val="C6400D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2C2F8B"/>
    <w:multiLevelType w:val="multilevel"/>
    <w:tmpl w:val="2B7828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368"/>
    <w:rsid w:val="00151350"/>
    <w:rsid w:val="00281C77"/>
    <w:rsid w:val="002D0710"/>
    <w:rsid w:val="00432358"/>
    <w:rsid w:val="00497368"/>
    <w:rsid w:val="005F7906"/>
    <w:rsid w:val="008C5AB6"/>
    <w:rsid w:val="00AD7501"/>
    <w:rsid w:val="00C30C36"/>
    <w:rsid w:val="00C5123D"/>
    <w:rsid w:val="00CB2515"/>
    <w:rsid w:val="00D51C7B"/>
    <w:rsid w:val="00E90BB1"/>
    <w:rsid w:val="00E92D8B"/>
    <w:rsid w:val="00F737D0"/>
    <w:rsid w:val="00F9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7368"/>
    <w:rPr>
      <w:b/>
      <w:bCs/>
    </w:rPr>
  </w:style>
  <w:style w:type="character" w:styleId="a5">
    <w:name w:val="Hyperlink"/>
    <w:basedOn w:val="a0"/>
    <w:uiPriority w:val="99"/>
    <w:semiHidden/>
    <w:unhideWhenUsed/>
    <w:rsid w:val="00497368"/>
    <w:rPr>
      <w:color w:val="0000FF"/>
      <w:u w:val="single"/>
    </w:rPr>
  </w:style>
  <w:style w:type="paragraph" w:styleId="a6">
    <w:name w:val="No Spacing"/>
    <w:uiPriority w:val="1"/>
    <w:qFormat/>
    <w:rsid w:val="00497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49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497368"/>
    <w:rPr>
      <w:i/>
      <w:iCs/>
    </w:rPr>
  </w:style>
  <w:style w:type="paragraph" w:styleId="a8">
    <w:name w:val="List Paragraph"/>
    <w:basedOn w:val="a"/>
    <w:uiPriority w:val="34"/>
    <w:qFormat/>
    <w:rsid w:val="00C5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107F-5B45-4F6F-B163-22868645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2017-10-17T13:15:00Z</dcterms:created>
  <dcterms:modified xsi:type="dcterms:W3CDTF">2017-10-18T06:22:00Z</dcterms:modified>
</cp:coreProperties>
</file>