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32" w:rsidRPr="00A822CA" w:rsidRDefault="007E3232" w:rsidP="00A822CA">
      <w:pPr>
        <w:pStyle w:val="Default"/>
        <w:jc w:val="center"/>
        <w:rPr>
          <w:b/>
          <w:bCs/>
        </w:rPr>
      </w:pPr>
      <w:r w:rsidRPr="00A822CA">
        <w:rPr>
          <w:b/>
          <w:bCs/>
        </w:rPr>
        <w:t xml:space="preserve">Отчёт о результатах </w:t>
      </w:r>
      <w:proofErr w:type="spellStart"/>
      <w:r w:rsidRPr="00A822CA">
        <w:rPr>
          <w:b/>
          <w:bCs/>
        </w:rPr>
        <w:t>самообследования</w:t>
      </w:r>
      <w:proofErr w:type="spellEnd"/>
      <w:r w:rsidRPr="00A822CA">
        <w:rPr>
          <w:b/>
          <w:bCs/>
        </w:rPr>
        <w:t xml:space="preserve"> муниципального общеобразовательного учреждения Первомайской средней школы</w:t>
      </w:r>
    </w:p>
    <w:p w:rsidR="007E3232" w:rsidRPr="00A822CA" w:rsidRDefault="00617739" w:rsidP="00A822CA">
      <w:pPr>
        <w:pStyle w:val="Default"/>
        <w:jc w:val="center"/>
        <w:rPr>
          <w:b/>
          <w:bCs/>
        </w:rPr>
      </w:pPr>
      <w:r w:rsidRPr="00A822CA">
        <w:rPr>
          <w:b/>
          <w:bCs/>
        </w:rPr>
        <w:t>за 2019</w:t>
      </w:r>
      <w:r w:rsidR="002A6D66" w:rsidRPr="00A822CA">
        <w:rPr>
          <w:b/>
          <w:bCs/>
        </w:rPr>
        <w:t xml:space="preserve"> год</w:t>
      </w:r>
    </w:p>
    <w:p w:rsidR="007E3232" w:rsidRPr="00A822CA" w:rsidRDefault="007E3232" w:rsidP="00A822CA">
      <w:pPr>
        <w:pStyle w:val="Default"/>
      </w:pPr>
    </w:p>
    <w:p w:rsidR="007E3232" w:rsidRPr="00A822CA" w:rsidRDefault="007E3232" w:rsidP="00A822CA">
      <w:pPr>
        <w:pStyle w:val="Default"/>
      </w:pPr>
      <w:r w:rsidRPr="00A822CA">
        <w:rPr>
          <w:b/>
          <w:bCs/>
        </w:rPr>
        <w:t xml:space="preserve">Содержание </w:t>
      </w:r>
    </w:p>
    <w:p w:rsidR="007E3232" w:rsidRPr="00A822CA" w:rsidRDefault="007E3232" w:rsidP="00A822CA">
      <w:pPr>
        <w:pStyle w:val="Default"/>
      </w:pPr>
      <w:r w:rsidRPr="00A822CA">
        <w:t xml:space="preserve">1. Общая характеристика. </w:t>
      </w:r>
    </w:p>
    <w:p w:rsidR="007E3232" w:rsidRPr="00A822CA" w:rsidRDefault="007E3232" w:rsidP="00A822CA">
      <w:pPr>
        <w:pStyle w:val="Default"/>
      </w:pPr>
      <w:r w:rsidRPr="00A822CA">
        <w:t>2. Результаты образовательной деятельности. Показатели эфф</w:t>
      </w:r>
      <w:r w:rsidR="002A6D66" w:rsidRPr="00A822CA">
        <w:t>ективности образовательного про</w:t>
      </w:r>
      <w:r w:rsidRPr="00A822CA">
        <w:t xml:space="preserve">цесса </w:t>
      </w:r>
    </w:p>
    <w:p w:rsidR="007E3232" w:rsidRPr="00A822CA" w:rsidRDefault="007E3232" w:rsidP="00A822CA">
      <w:pPr>
        <w:pStyle w:val="Default"/>
      </w:pPr>
      <w:r w:rsidRPr="00A822CA">
        <w:t xml:space="preserve">3. Результативность внеурочной деятельности </w:t>
      </w:r>
      <w:proofErr w:type="gramStart"/>
      <w:r w:rsidRPr="00A822CA">
        <w:t>обучающихся</w:t>
      </w:r>
      <w:proofErr w:type="gramEnd"/>
    </w:p>
    <w:p w:rsidR="007E3232" w:rsidRPr="00A822CA" w:rsidRDefault="007E3232" w:rsidP="00A822CA">
      <w:pPr>
        <w:pStyle w:val="Default"/>
      </w:pPr>
      <w:r w:rsidRPr="00A822CA">
        <w:t xml:space="preserve">4. Кадровое обеспечение учебно-воспитательного процесса </w:t>
      </w:r>
    </w:p>
    <w:p w:rsidR="007E3232" w:rsidRPr="00A822CA" w:rsidRDefault="007E3232" w:rsidP="00A822CA">
      <w:pPr>
        <w:pStyle w:val="Default"/>
      </w:pPr>
      <w:r w:rsidRPr="00A822CA">
        <w:t xml:space="preserve">5.Материально-технические условия </w:t>
      </w:r>
    </w:p>
    <w:p w:rsidR="007E3232" w:rsidRPr="00A822CA" w:rsidRDefault="007E3232" w:rsidP="00A822CA">
      <w:pPr>
        <w:pStyle w:val="Default"/>
      </w:pPr>
      <w:r w:rsidRPr="00A822CA">
        <w:t xml:space="preserve">6. Информационно-методические условия </w:t>
      </w:r>
    </w:p>
    <w:p w:rsidR="00790773" w:rsidRPr="00A822CA" w:rsidRDefault="00790773" w:rsidP="00A822CA">
      <w:pPr>
        <w:pStyle w:val="Default"/>
      </w:pPr>
    </w:p>
    <w:p w:rsidR="00790773" w:rsidRPr="00A822CA" w:rsidRDefault="00790773" w:rsidP="00A822CA">
      <w:pPr>
        <w:pStyle w:val="Default"/>
        <w:rPr>
          <w:b/>
        </w:rPr>
      </w:pPr>
      <w:r w:rsidRPr="00A822CA">
        <w:rPr>
          <w:b/>
        </w:rPr>
        <w:t>Введение</w:t>
      </w:r>
    </w:p>
    <w:p w:rsidR="00790773" w:rsidRPr="00A822CA" w:rsidRDefault="00790773" w:rsidP="00A822CA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CA">
        <w:rPr>
          <w:color w:val="000000"/>
        </w:rPr>
        <w:t xml:space="preserve">Цель </w:t>
      </w:r>
      <w:proofErr w:type="spellStart"/>
      <w:r w:rsidRPr="00A822CA">
        <w:rPr>
          <w:color w:val="000000"/>
        </w:rPr>
        <w:t>самообследования</w:t>
      </w:r>
      <w:proofErr w:type="spellEnd"/>
      <w:r w:rsidRPr="00A822CA">
        <w:rPr>
          <w:color w:val="000000"/>
        </w:rPr>
        <w:t>: обеспечение доступности и открытости информации о деятельности организации, получение объективной информации о состоянии образовательного процесса по основным образовательным программам.</w:t>
      </w:r>
    </w:p>
    <w:p w:rsidR="00790773" w:rsidRPr="00A822CA" w:rsidRDefault="00790773" w:rsidP="00A822CA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822CA">
        <w:rPr>
          <w:color w:val="000000"/>
        </w:rPr>
        <w:t>Самообследование</w:t>
      </w:r>
      <w:proofErr w:type="spellEnd"/>
      <w:r w:rsidRPr="00A822CA">
        <w:rPr>
          <w:color w:val="000000"/>
        </w:rPr>
        <w:t xml:space="preserve"> проводилось в марте текущего года администрацией школы. Отчёт составле</w:t>
      </w:r>
      <w:r w:rsidR="00617739" w:rsidRPr="00A822CA">
        <w:rPr>
          <w:color w:val="000000"/>
        </w:rPr>
        <w:t>н по состоянию на 20 апреля 2020</w:t>
      </w:r>
      <w:r w:rsidRPr="00A822CA">
        <w:rPr>
          <w:color w:val="000000"/>
        </w:rPr>
        <w:t xml:space="preserve"> года.</w:t>
      </w:r>
    </w:p>
    <w:p w:rsidR="00790773" w:rsidRPr="00A822CA" w:rsidRDefault="00790773" w:rsidP="00A822CA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822CA">
        <w:rPr>
          <w:color w:val="000000"/>
        </w:rPr>
        <w:t>Самообследование</w:t>
      </w:r>
      <w:proofErr w:type="spellEnd"/>
      <w:r w:rsidRPr="00A822CA">
        <w:rPr>
          <w:color w:val="000000"/>
        </w:rPr>
        <w:t xml:space="preserve"> представляет собой процесс самостоятельного изучения, анализа и оценки результатов деятельности образовательного учреждения.</w:t>
      </w:r>
    </w:p>
    <w:p w:rsidR="00790773" w:rsidRPr="00A822CA" w:rsidRDefault="00790773" w:rsidP="00A822CA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A822CA">
        <w:t>Самообследование</w:t>
      </w:r>
      <w:proofErr w:type="spellEnd"/>
      <w:r w:rsidR="00617739" w:rsidRPr="00A822CA">
        <w:t xml:space="preserve"> Первомайской средней школы с. К</w:t>
      </w:r>
      <w:r w:rsidRPr="00A822CA">
        <w:t xml:space="preserve">укобой   проводилось в соответствии с приказом Министерства образования и науки Российской Федерации от 14.06.2013 № 462 (с изменениями и дополнениями от 14 декабря 2017 г) «Об утверждении порядка проведения </w:t>
      </w:r>
      <w:proofErr w:type="spellStart"/>
      <w:r w:rsidRPr="00A822CA">
        <w:t>самообследования</w:t>
      </w:r>
      <w:proofErr w:type="spellEnd"/>
      <w:r w:rsidRPr="00A822CA">
        <w:t xml:space="preserve"> образовательной организацией», приказом Министерства образования и науки РФ от 10.12.2013 № 1324 «Об утверждении показателей деятельности образовательной организации, подлежащей </w:t>
      </w:r>
      <w:proofErr w:type="spellStart"/>
      <w:r w:rsidRPr="00A822CA">
        <w:t>самообследованию</w:t>
      </w:r>
      <w:proofErr w:type="spellEnd"/>
      <w:r w:rsidRPr="00A822CA">
        <w:t xml:space="preserve">», приказом школы </w:t>
      </w:r>
      <w:r w:rsidRPr="00687C42">
        <w:t xml:space="preserve">от </w:t>
      </w:r>
      <w:r w:rsidR="00B27A9E" w:rsidRPr="00687C42">
        <w:t>0</w:t>
      </w:r>
      <w:r w:rsidR="00687C42" w:rsidRPr="00687C42">
        <w:t>6</w:t>
      </w:r>
      <w:r w:rsidR="000048F2" w:rsidRPr="00687C42">
        <w:t>.02.2020</w:t>
      </w:r>
      <w:r w:rsidRPr="00687C42">
        <w:t xml:space="preserve"> г. № </w:t>
      </w:r>
      <w:r w:rsidR="00687C42" w:rsidRPr="00687C42">
        <w:t>26</w:t>
      </w:r>
      <w:r w:rsidRPr="00687C42">
        <w:t xml:space="preserve"> «</w:t>
      </w:r>
      <w:r w:rsidRPr="00A822CA">
        <w:t>О</w:t>
      </w:r>
      <w:proofErr w:type="gramEnd"/>
      <w:r w:rsidRPr="00A822CA">
        <w:t xml:space="preserve"> </w:t>
      </w:r>
      <w:proofErr w:type="gramStart"/>
      <w:r w:rsidRPr="00A822CA">
        <w:t>проведении</w:t>
      </w:r>
      <w:proofErr w:type="gramEnd"/>
      <w:r w:rsidRPr="00A822CA">
        <w:t xml:space="preserve"> </w:t>
      </w:r>
      <w:proofErr w:type="spellStart"/>
      <w:r w:rsidRPr="00A822CA">
        <w:t>самообследования</w:t>
      </w:r>
      <w:proofErr w:type="spellEnd"/>
      <w:r w:rsidRPr="00A822CA">
        <w:t xml:space="preserve">  </w:t>
      </w:r>
      <w:r w:rsidR="000048F2">
        <w:t>за 2019</w:t>
      </w:r>
      <w:r w:rsidRPr="00A822CA">
        <w:t xml:space="preserve"> год</w:t>
      </w:r>
      <w:r w:rsidR="00617739" w:rsidRPr="00A822CA">
        <w:t>»</w:t>
      </w:r>
      <w:r w:rsidRPr="00A822CA">
        <w:t>.</w:t>
      </w:r>
    </w:p>
    <w:p w:rsidR="00790773" w:rsidRPr="00A822CA" w:rsidRDefault="00790773" w:rsidP="00A822CA">
      <w:pPr>
        <w:pStyle w:val="Default"/>
      </w:pPr>
    </w:p>
    <w:p w:rsidR="007E3232" w:rsidRPr="00A822CA" w:rsidRDefault="007E3232" w:rsidP="00A822CA">
      <w:pPr>
        <w:pStyle w:val="Default"/>
      </w:pPr>
      <w:r w:rsidRPr="00A822CA">
        <w:rPr>
          <w:b/>
          <w:bCs/>
        </w:rPr>
        <w:t xml:space="preserve">I. Общая характеристика Первомайской средней школы  </w:t>
      </w:r>
    </w:p>
    <w:p w:rsidR="007E3232" w:rsidRPr="00A822CA" w:rsidRDefault="007E3232" w:rsidP="00A822CA">
      <w:pPr>
        <w:pStyle w:val="Default"/>
      </w:pPr>
    </w:p>
    <w:p w:rsidR="007E3232" w:rsidRPr="00A822CA" w:rsidRDefault="007E3232" w:rsidP="00A822CA">
      <w:pPr>
        <w:pStyle w:val="Default"/>
      </w:pPr>
      <w:r w:rsidRPr="00A822CA">
        <w:rPr>
          <w:b/>
          <w:bCs/>
        </w:rPr>
        <w:t xml:space="preserve">1. Наименование ОУ в соответствии с Уставом: </w:t>
      </w:r>
    </w:p>
    <w:p w:rsidR="002D439A" w:rsidRPr="00A822CA" w:rsidRDefault="007E3232" w:rsidP="00A822CA">
      <w:pPr>
        <w:pStyle w:val="Default"/>
      </w:pPr>
      <w:r w:rsidRPr="00A822CA">
        <w:t xml:space="preserve">муниципальное  общеобразовательное учреждение Первомайская средняя школа,  ул. Школьная 2, </w:t>
      </w:r>
    </w:p>
    <w:p w:rsidR="007E3232" w:rsidRPr="00A822CA" w:rsidRDefault="007E3232" w:rsidP="00A822CA">
      <w:pPr>
        <w:pStyle w:val="Default"/>
      </w:pPr>
      <w:r w:rsidRPr="00A822CA">
        <w:t xml:space="preserve">тел. 3-11-08, факс 3-11-92; </w:t>
      </w:r>
      <w:proofErr w:type="spellStart"/>
      <w:r w:rsidRPr="00A822CA">
        <w:t>e-mail</w:t>
      </w:r>
      <w:proofErr w:type="spellEnd"/>
      <w:r w:rsidRPr="00A822CA">
        <w:t xml:space="preserve">:  </w:t>
      </w:r>
      <w:proofErr w:type="spellStart"/>
      <w:r w:rsidRPr="00A822CA">
        <w:rPr>
          <w:lang w:val="en-US"/>
        </w:rPr>
        <w:t>kukoboi</w:t>
      </w:r>
      <w:proofErr w:type="spellEnd"/>
      <w:r w:rsidRPr="00A822CA">
        <w:t>2012@</w:t>
      </w:r>
      <w:proofErr w:type="spellStart"/>
      <w:r w:rsidRPr="00A822CA">
        <w:rPr>
          <w:lang w:val="en-US"/>
        </w:rPr>
        <w:t>yandex</w:t>
      </w:r>
      <w:proofErr w:type="spellEnd"/>
      <w:r w:rsidRPr="00A822CA">
        <w:t>.</w:t>
      </w:r>
      <w:proofErr w:type="spellStart"/>
      <w:r w:rsidRPr="00A822CA">
        <w:rPr>
          <w:lang w:val="en-US"/>
        </w:rPr>
        <w:t>ru</w:t>
      </w:r>
      <w:proofErr w:type="spellEnd"/>
    </w:p>
    <w:p w:rsidR="00617739" w:rsidRPr="00A822CA" w:rsidRDefault="00617739" w:rsidP="00A822CA">
      <w:pPr>
        <w:pStyle w:val="a3"/>
        <w:spacing w:before="0" w:beforeAutospacing="0" w:after="0" w:afterAutospacing="0"/>
        <w:ind w:right="75"/>
        <w:textAlignment w:val="baseline"/>
        <w:rPr>
          <w:b/>
          <w:bCs/>
        </w:rPr>
      </w:pPr>
    </w:p>
    <w:p w:rsidR="007E3232" w:rsidRPr="00A822CA" w:rsidRDefault="007E3232" w:rsidP="00A822CA">
      <w:pPr>
        <w:pStyle w:val="a3"/>
        <w:spacing w:before="0" w:beforeAutospacing="0" w:after="0" w:afterAutospacing="0"/>
        <w:ind w:right="75"/>
        <w:textAlignment w:val="baseline"/>
      </w:pPr>
      <w:r w:rsidRPr="00A822CA">
        <w:rPr>
          <w:b/>
          <w:bCs/>
        </w:rPr>
        <w:t xml:space="preserve">2. Учредитель: </w:t>
      </w:r>
      <w:r w:rsidRPr="00A822CA">
        <w:rPr>
          <w:bdr w:val="none" w:sz="0" w:space="0" w:color="auto" w:frame="1"/>
        </w:rPr>
        <w:t>Первомайский муниципальный район Ярославской области</w:t>
      </w:r>
    </w:p>
    <w:p w:rsidR="007E3232" w:rsidRPr="00A822CA" w:rsidRDefault="007E3232" w:rsidP="00A822CA">
      <w:pPr>
        <w:pStyle w:val="a3"/>
        <w:spacing w:before="0" w:beforeAutospacing="0" w:after="0" w:afterAutospacing="0"/>
        <w:ind w:right="75"/>
        <w:textAlignment w:val="baseline"/>
      </w:pPr>
      <w:r w:rsidRPr="00A822CA">
        <w:rPr>
          <w:bdr w:val="none" w:sz="0" w:space="0" w:color="auto" w:frame="1"/>
        </w:rPr>
        <w:t>Глава Администрации Первомайского МР Голядкина И.И.</w:t>
      </w:r>
    </w:p>
    <w:p w:rsidR="007E3232" w:rsidRPr="00A822CA" w:rsidRDefault="007E3232" w:rsidP="00A822CA">
      <w:pPr>
        <w:pStyle w:val="a3"/>
        <w:spacing w:before="0" w:beforeAutospacing="0" w:after="0" w:afterAutospacing="0"/>
        <w:ind w:right="75"/>
        <w:textAlignment w:val="baseline"/>
      </w:pPr>
      <w:r w:rsidRPr="00A822CA">
        <w:rPr>
          <w:u w:val="single"/>
          <w:bdr w:val="none" w:sz="0" w:space="0" w:color="auto" w:frame="1"/>
        </w:rPr>
        <w:t>Адрес Учредителя</w:t>
      </w:r>
      <w:r w:rsidRPr="00A822CA">
        <w:rPr>
          <w:bdr w:val="none" w:sz="0" w:space="0" w:color="auto" w:frame="1"/>
        </w:rPr>
        <w:t>:</w:t>
      </w:r>
      <w:r w:rsidRPr="00A822CA">
        <w:rPr>
          <w:rStyle w:val="apple-converted-space"/>
          <w:bdr w:val="none" w:sz="0" w:space="0" w:color="auto" w:frame="1"/>
        </w:rPr>
        <w:t> </w:t>
      </w:r>
      <w:r w:rsidRPr="00A822CA">
        <w:rPr>
          <w:bdr w:val="none" w:sz="0" w:space="0" w:color="auto" w:frame="1"/>
        </w:rPr>
        <w:t>152430, Ярославская область, п</w:t>
      </w:r>
      <w:proofErr w:type="gramStart"/>
      <w:r w:rsidRPr="00A822CA">
        <w:rPr>
          <w:bdr w:val="none" w:sz="0" w:space="0" w:color="auto" w:frame="1"/>
        </w:rPr>
        <w:t>.П</w:t>
      </w:r>
      <w:proofErr w:type="gramEnd"/>
      <w:r w:rsidRPr="00A822CA">
        <w:rPr>
          <w:bdr w:val="none" w:sz="0" w:space="0" w:color="auto" w:frame="1"/>
        </w:rPr>
        <w:t>речистое, ул. Ярославская, д.90</w:t>
      </w:r>
    </w:p>
    <w:p w:rsidR="007E3232" w:rsidRPr="00A822CA" w:rsidRDefault="007E3232" w:rsidP="00A822CA">
      <w:pPr>
        <w:pStyle w:val="a3"/>
        <w:spacing w:before="0" w:beforeAutospacing="0" w:after="0" w:afterAutospacing="0"/>
        <w:ind w:right="75"/>
        <w:textAlignment w:val="baseline"/>
      </w:pPr>
      <w:r w:rsidRPr="00A822CA">
        <w:rPr>
          <w:bdr w:val="none" w:sz="0" w:space="0" w:color="auto" w:frame="1"/>
        </w:rPr>
        <w:t>Сайт:</w:t>
      </w:r>
      <w:r w:rsidRPr="00A822CA">
        <w:rPr>
          <w:rStyle w:val="apple-converted-space"/>
          <w:bdr w:val="none" w:sz="0" w:space="0" w:color="auto" w:frame="1"/>
        </w:rPr>
        <w:t> </w:t>
      </w:r>
      <w:proofErr w:type="spellStart"/>
      <w:r w:rsidRPr="00A822CA">
        <w:rPr>
          <w:bdr w:val="none" w:sz="0" w:space="0" w:color="auto" w:frame="1"/>
        </w:rPr>
        <w:t>http</w:t>
      </w:r>
      <w:proofErr w:type="spellEnd"/>
      <w:r w:rsidRPr="00A822CA">
        <w:rPr>
          <w:bdr w:val="none" w:sz="0" w:space="0" w:color="auto" w:frame="1"/>
        </w:rPr>
        <w:t>/</w:t>
      </w:r>
      <w:proofErr w:type="spellStart"/>
      <w:r w:rsidRPr="00A822CA">
        <w:rPr>
          <w:bdr w:val="none" w:sz="0" w:space="0" w:color="auto" w:frame="1"/>
        </w:rPr>
        <w:t>prechistoe.adm.yar.ru</w:t>
      </w:r>
      <w:proofErr w:type="spellEnd"/>
      <w:r w:rsidRPr="00A822CA">
        <w:rPr>
          <w:bdr w:val="none" w:sz="0" w:space="0" w:color="auto" w:frame="1"/>
        </w:rPr>
        <w:t>/</w:t>
      </w:r>
      <w:proofErr w:type="spellStart"/>
      <w:r w:rsidRPr="00A822CA">
        <w:rPr>
          <w:bdr w:val="none" w:sz="0" w:space="0" w:color="auto" w:frame="1"/>
        </w:rPr>
        <w:t>rono</w:t>
      </w:r>
      <w:proofErr w:type="spellEnd"/>
      <w:r w:rsidRPr="00A822CA">
        <w:rPr>
          <w:bdr w:val="none" w:sz="0" w:space="0" w:color="auto" w:frame="1"/>
        </w:rPr>
        <w:t>/</w:t>
      </w:r>
      <w:proofErr w:type="spellStart"/>
      <w:r w:rsidRPr="00A822CA">
        <w:rPr>
          <w:bdr w:val="none" w:sz="0" w:space="0" w:color="auto" w:frame="1"/>
        </w:rPr>
        <w:t>index.php</w:t>
      </w:r>
      <w:proofErr w:type="spellEnd"/>
    </w:p>
    <w:p w:rsidR="007E3232" w:rsidRPr="00A822CA" w:rsidRDefault="007E3232" w:rsidP="00A822CA">
      <w:pPr>
        <w:pStyle w:val="a3"/>
        <w:spacing w:before="0" w:beforeAutospacing="0" w:after="0" w:afterAutospacing="0"/>
        <w:ind w:right="75"/>
        <w:textAlignment w:val="baseline"/>
      </w:pPr>
      <w:r w:rsidRPr="00A822CA">
        <w:rPr>
          <w:bdr w:val="none" w:sz="0" w:space="0" w:color="auto" w:frame="1"/>
        </w:rPr>
        <w:t>Телефон</w:t>
      </w:r>
      <w:r w:rsidRPr="00A822CA">
        <w:rPr>
          <w:rStyle w:val="apple-converted-space"/>
          <w:bdr w:val="none" w:sz="0" w:space="0" w:color="auto" w:frame="1"/>
        </w:rPr>
        <w:t> </w:t>
      </w:r>
      <w:r w:rsidRPr="00A822CA">
        <w:rPr>
          <w:bdr w:val="none" w:sz="0" w:space="0" w:color="auto" w:frame="1"/>
        </w:rPr>
        <w:t>(48549) 2-18-48</w:t>
      </w:r>
    </w:p>
    <w:p w:rsidR="007E3232" w:rsidRPr="00A822CA" w:rsidRDefault="007E3232" w:rsidP="00A822CA">
      <w:pPr>
        <w:pStyle w:val="a3"/>
        <w:spacing w:before="0" w:beforeAutospacing="0" w:after="0" w:afterAutospacing="0"/>
        <w:ind w:right="75"/>
        <w:textAlignment w:val="baseline"/>
      </w:pPr>
      <w:r w:rsidRPr="00A822CA">
        <w:rPr>
          <w:bdr w:val="none" w:sz="0" w:space="0" w:color="auto" w:frame="1"/>
        </w:rPr>
        <w:t xml:space="preserve">Начальник отдела образования Калинина Маргарита </w:t>
      </w:r>
      <w:proofErr w:type="spellStart"/>
      <w:r w:rsidRPr="00A822CA">
        <w:rPr>
          <w:bdr w:val="none" w:sz="0" w:space="0" w:color="auto" w:frame="1"/>
        </w:rPr>
        <w:t>Рахимкуловна</w:t>
      </w:r>
      <w:proofErr w:type="spellEnd"/>
      <w:r w:rsidRPr="00A822CA">
        <w:rPr>
          <w:bdr w:val="none" w:sz="0" w:space="0" w:color="auto" w:frame="1"/>
        </w:rPr>
        <w:t> </w:t>
      </w:r>
    </w:p>
    <w:p w:rsidR="007E3232" w:rsidRPr="00A822CA" w:rsidRDefault="007E3232" w:rsidP="00A822CA">
      <w:pPr>
        <w:pStyle w:val="a3"/>
        <w:spacing w:before="0" w:beforeAutospacing="0" w:after="0" w:afterAutospacing="0"/>
        <w:ind w:right="75"/>
        <w:textAlignment w:val="baseline"/>
      </w:pPr>
      <w:r w:rsidRPr="00A822CA">
        <w:rPr>
          <w:u w:val="single"/>
          <w:bdr w:val="none" w:sz="0" w:space="0" w:color="auto" w:frame="1"/>
        </w:rPr>
        <w:t>Адрес отдела образования</w:t>
      </w:r>
      <w:r w:rsidRPr="00A822CA">
        <w:rPr>
          <w:bdr w:val="none" w:sz="0" w:space="0" w:color="auto" w:frame="1"/>
        </w:rPr>
        <w:t>:</w:t>
      </w:r>
      <w:r w:rsidRPr="00A822CA">
        <w:rPr>
          <w:rStyle w:val="apple-converted-space"/>
          <w:bdr w:val="none" w:sz="0" w:space="0" w:color="auto" w:frame="1"/>
        </w:rPr>
        <w:t> </w:t>
      </w:r>
      <w:r w:rsidRPr="00A822CA">
        <w:rPr>
          <w:bdr w:val="none" w:sz="0" w:space="0" w:color="auto" w:frame="1"/>
        </w:rPr>
        <w:t>152430, Ярославская область, п</w:t>
      </w:r>
      <w:proofErr w:type="gramStart"/>
      <w:r w:rsidRPr="00A822CA">
        <w:rPr>
          <w:bdr w:val="none" w:sz="0" w:space="0" w:color="auto" w:frame="1"/>
        </w:rPr>
        <w:t>.П</w:t>
      </w:r>
      <w:proofErr w:type="gramEnd"/>
      <w:r w:rsidRPr="00A822CA">
        <w:rPr>
          <w:bdr w:val="none" w:sz="0" w:space="0" w:color="auto" w:frame="1"/>
        </w:rPr>
        <w:t>речистое, ул. Ярославская, д.90</w:t>
      </w:r>
    </w:p>
    <w:p w:rsidR="007E3232" w:rsidRPr="00A822CA" w:rsidRDefault="007E3232" w:rsidP="00A822CA">
      <w:pPr>
        <w:pStyle w:val="a3"/>
        <w:spacing w:before="0" w:beforeAutospacing="0" w:after="0" w:afterAutospacing="0"/>
        <w:ind w:right="75"/>
        <w:textAlignment w:val="baseline"/>
      </w:pPr>
      <w:r w:rsidRPr="00A822CA">
        <w:rPr>
          <w:bdr w:val="none" w:sz="0" w:space="0" w:color="auto" w:frame="1"/>
        </w:rPr>
        <w:t>Телефон</w:t>
      </w:r>
      <w:r w:rsidRPr="00A822CA">
        <w:rPr>
          <w:rStyle w:val="apple-converted-space"/>
          <w:bdr w:val="none" w:sz="0" w:space="0" w:color="auto" w:frame="1"/>
        </w:rPr>
        <w:t> </w:t>
      </w:r>
      <w:r w:rsidRPr="00A822CA">
        <w:rPr>
          <w:bdr w:val="none" w:sz="0" w:space="0" w:color="auto" w:frame="1"/>
        </w:rPr>
        <w:t>(48549) 2 -12- 73     </w:t>
      </w:r>
    </w:p>
    <w:p w:rsidR="007E3232" w:rsidRPr="00A822CA" w:rsidRDefault="007E3232" w:rsidP="00A822CA">
      <w:pPr>
        <w:pStyle w:val="a3"/>
        <w:spacing w:before="0" w:beforeAutospacing="0" w:after="0" w:afterAutospacing="0"/>
        <w:ind w:right="75"/>
        <w:textAlignment w:val="baseline"/>
      </w:pPr>
      <w:r w:rsidRPr="00A822CA">
        <w:rPr>
          <w:bdr w:val="none" w:sz="0" w:space="0" w:color="auto" w:frame="1"/>
        </w:rPr>
        <w:t>Электронная почта:</w:t>
      </w:r>
      <w:r w:rsidRPr="00A822CA">
        <w:rPr>
          <w:rStyle w:val="apple-converted-space"/>
          <w:bdr w:val="none" w:sz="0" w:space="0" w:color="auto" w:frame="1"/>
        </w:rPr>
        <w:t> </w:t>
      </w:r>
      <w:r w:rsidR="00617739" w:rsidRPr="00A822CA">
        <w:rPr>
          <w:bdr w:val="none" w:sz="0" w:space="0" w:color="auto" w:frame="1"/>
        </w:rPr>
        <w:t>pervomay2010@</w:t>
      </w:r>
      <w:r w:rsidRPr="00A822CA">
        <w:rPr>
          <w:bdr w:val="none" w:sz="0" w:space="0" w:color="auto" w:frame="1"/>
        </w:rPr>
        <w:t>mail.ru      </w:t>
      </w:r>
    </w:p>
    <w:p w:rsidR="00617739" w:rsidRPr="00A822CA" w:rsidRDefault="00617739" w:rsidP="00A822CA">
      <w:pPr>
        <w:pStyle w:val="Default"/>
        <w:rPr>
          <w:b/>
          <w:bCs/>
        </w:rPr>
      </w:pPr>
    </w:p>
    <w:p w:rsidR="007E3232" w:rsidRPr="00A822CA" w:rsidRDefault="007E3232" w:rsidP="00A822CA">
      <w:pPr>
        <w:pStyle w:val="Default"/>
      </w:pPr>
      <w:r w:rsidRPr="00A822CA">
        <w:rPr>
          <w:b/>
          <w:bCs/>
        </w:rPr>
        <w:t xml:space="preserve">3. Лицензия: </w:t>
      </w:r>
      <w:proofErr w:type="gramStart"/>
      <w:r w:rsidRPr="00A822CA">
        <w:t>регистрационный</w:t>
      </w:r>
      <w:proofErr w:type="gramEnd"/>
      <w:r w:rsidRPr="00A822CA">
        <w:t xml:space="preserve"> №</w:t>
      </w:r>
      <w:r w:rsidR="00FF3F65" w:rsidRPr="00A822CA">
        <w:t xml:space="preserve"> 389/16</w:t>
      </w:r>
      <w:r w:rsidRPr="00A822CA">
        <w:t>, выдана</w:t>
      </w:r>
      <w:r w:rsidR="00FF3F65" w:rsidRPr="00A822CA">
        <w:t xml:space="preserve"> 05 августа 2016</w:t>
      </w:r>
      <w:r w:rsidRPr="00A822CA">
        <w:t xml:space="preserve"> года Департаментом образования  Ярославской области. Срок действия: бессрочно. </w:t>
      </w:r>
    </w:p>
    <w:p w:rsidR="00617739" w:rsidRPr="00A822CA" w:rsidRDefault="00617739" w:rsidP="00A822CA">
      <w:pPr>
        <w:pStyle w:val="Default"/>
      </w:pPr>
    </w:p>
    <w:p w:rsidR="007E3232" w:rsidRPr="00A822CA" w:rsidRDefault="007E3232" w:rsidP="00A822CA">
      <w:pPr>
        <w:pStyle w:val="Default"/>
      </w:pPr>
      <w:r w:rsidRPr="00A822CA">
        <w:rPr>
          <w:b/>
          <w:bCs/>
        </w:rPr>
        <w:t>4. Свидетельство о государственной аккредитации</w:t>
      </w:r>
      <w:r w:rsidRPr="00A822CA">
        <w:t>: №</w:t>
      </w:r>
      <w:r w:rsidR="00FF3F65" w:rsidRPr="00A822CA">
        <w:t xml:space="preserve"> 154/16 </w:t>
      </w:r>
      <w:r w:rsidRPr="00A822CA">
        <w:t>Выдано</w:t>
      </w:r>
      <w:r w:rsidR="00FF3F65" w:rsidRPr="00A822CA">
        <w:t>: 09августа 2016</w:t>
      </w:r>
      <w:r w:rsidRPr="00A822CA">
        <w:t xml:space="preserve"> года Департаментом образования Ярославской области. Срок действия до</w:t>
      </w:r>
      <w:r w:rsidR="00FF3F65" w:rsidRPr="00A822CA">
        <w:t xml:space="preserve"> 29</w:t>
      </w:r>
      <w:r w:rsidRPr="00A822CA">
        <w:t xml:space="preserve"> декабря</w:t>
      </w:r>
      <w:r w:rsidR="00FF3F65" w:rsidRPr="00A822CA">
        <w:t xml:space="preserve"> 2024</w:t>
      </w:r>
      <w:r w:rsidRPr="00A822CA">
        <w:t xml:space="preserve"> года. </w:t>
      </w:r>
    </w:p>
    <w:p w:rsidR="007E3232" w:rsidRPr="00A822CA" w:rsidRDefault="007E3232" w:rsidP="00A822CA">
      <w:pPr>
        <w:pStyle w:val="Default"/>
      </w:pPr>
      <w:r w:rsidRPr="00A822CA">
        <w:rPr>
          <w:b/>
          <w:bCs/>
        </w:rPr>
        <w:t xml:space="preserve">5. Характеристика образовательной среды. </w:t>
      </w:r>
    </w:p>
    <w:p w:rsidR="008A7DC1" w:rsidRPr="00A822CA" w:rsidRDefault="008A7DC1" w:rsidP="00A822CA">
      <w:pPr>
        <w:tabs>
          <w:tab w:val="left" w:pos="3780"/>
          <w:tab w:val="center" w:pos="56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CA">
        <w:rPr>
          <w:rFonts w:ascii="Times New Roman" w:hAnsi="Times New Roman" w:cs="Times New Roman"/>
          <w:b/>
          <w:sz w:val="24"/>
          <w:szCs w:val="24"/>
        </w:rPr>
        <w:t>Миссия школы:</w:t>
      </w:r>
      <w:r w:rsidRPr="00A822CA">
        <w:rPr>
          <w:rFonts w:ascii="Times New Roman" w:hAnsi="Times New Roman" w:cs="Times New Roman"/>
          <w:sz w:val="24"/>
          <w:szCs w:val="24"/>
        </w:rPr>
        <w:t xml:space="preserve"> создание условий для саморазвития, самореализации и максимального раскрытия </w:t>
      </w:r>
      <w:proofErr w:type="gramStart"/>
      <w:r w:rsidRPr="00A822CA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A822CA">
        <w:rPr>
          <w:rFonts w:ascii="Times New Roman" w:hAnsi="Times New Roman" w:cs="Times New Roman"/>
          <w:sz w:val="24"/>
          <w:szCs w:val="24"/>
        </w:rPr>
        <w:t xml:space="preserve"> обучающихся через систему урочного, внеурочного и дополнительного образования для получения дальнейшего образования в </w:t>
      </w:r>
      <w:proofErr w:type="spellStart"/>
      <w:r w:rsidRPr="00A822CA">
        <w:rPr>
          <w:rFonts w:ascii="Times New Roman" w:hAnsi="Times New Roman" w:cs="Times New Roman"/>
          <w:sz w:val="24"/>
          <w:szCs w:val="24"/>
        </w:rPr>
        <w:t>СУЗах</w:t>
      </w:r>
      <w:proofErr w:type="spellEnd"/>
      <w:r w:rsidRPr="00A822CA">
        <w:rPr>
          <w:rFonts w:ascii="Times New Roman" w:hAnsi="Times New Roman" w:cs="Times New Roman"/>
          <w:sz w:val="24"/>
          <w:szCs w:val="24"/>
        </w:rPr>
        <w:t xml:space="preserve"> и ВУЗах.</w:t>
      </w:r>
    </w:p>
    <w:p w:rsidR="00B27A9E" w:rsidRPr="00A822CA" w:rsidRDefault="00B27A9E" w:rsidP="00A822C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2CA">
        <w:rPr>
          <w:rFonts w:ascii="Times New Roman" w:hAnsi="Times New Roman" w:cs="Times New Roman"/>
          <w:sz w:val="24"/>
          <w:szCs w:val="24"/>
          <w:u w:val="single"/>
        </w:rPr>
        <w:t>Об основных направлениях деятельности школы</w:t>
      </w:r>
      <w:r w:rsidR="00823DB0" w:rsidRPr="00A822C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27A9E" w:rsidRPr="00A822CA" w:rsidRDefault="00B27A9E" w:rsidP="00A822C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22CA">
        <w:rPr>
          <w:rFonts w:ascii="Times New Roman" w:hAnsi="Times New Roman" w:cs="Times New Roman"/>
          <w:sz w:val="24"/>
          <w:szCs w:val="24"/>
        </w:rPr>
        <w:t>- реализация общеобразовательных программ начального,  основного и среднего  общего образования;</w:t>
      </w:r>
    </w:p>
    <w:p w:rsidR="00823DB0" w:rsidRPr="00A822CA" w:rsidRDefault="00B27A9E" w:rsidP="00A822C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22CA">
        <w:rPr>
          <w:rFonts w:ascii="Times New Roman" w:hAnsi="Times New Roman" w:cs="Times New Roman"/>
          <w:sz w:val="24"/>
          <w:szCs w:val="24"/>
        </w:rPr>
        <w:t>- предоставление возможности получения учащимися широкого спектра дополнительн</w:t>
      </w:r>
      <w:r w:rsidR="008A7DC1" w:rsidRPr="00A822CA">
        <w:rPr>
          <w:rFonts w:ascii="Times New Roman" w:hAnsi="Times New Roman" w:cs="Times New Roman"/>
          <w:sz w:val="24"/>
          <w:szCs w:val="24"/>
        </w:rPr>
        <w:t>ого образования</w:t>
      </w:r>
      <w:r w:rsidRPr="00A822CA">
        <w:rPr>
          <w:rFonts w:ascii="Times New Roman" w:hAnsi="Times New Roman" w:cs="Times New Roman"/>
          <w:sz w:val="24"/>
          <w:szCs w:val="24"/>
        </w:rPr>
        <w:t>;</w:t>
      </w:r>
    </w:p>
    <w:p w:rsidR="00823DB0" w:rsidRPr="00A822CA" w:rsidRDefault="00B27A9E" w:rsidP="00A822C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22CA">
        <w:rPr>
          <w:rFonts w:ascii="Times New Roman" w:hAnsi="Times New Roman" w:cs="Times New Roman"/>
          <w:sz w:val="24"/>
          <w:szCs w:val="24"/>
        </w:rPr>
        <w:lastRenderedPageBreak/>
        <w:t xml:space="preserve"> - повышение качества образования за счет внедрения эффективных педагоги</w:t>
      </w:r>
      <w:r w:rsidR="00823DB0" w:rsidRPr="00A822CA">
        <w:rPr>
          <w:rFonts w:ascii="Times New Roman" w:hAnsi="Times New Roman" w:cs="Times New Roman"/>
          <w:sz w:val="24"/>
          <w:szCs w:val="24"/>
        </w:rPr>
        <w:t>ческих технологий;</w:t>
      </w:r>
    </w:p>
    <w:p w:rsidR="008A7DC1" w:rsidRPr="00A822CA" w:rsidRDefault="00B27A9E" w:rsidP="00A822C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22CA">
        <w:rPr>
          <w:rFonts w:ascii="Times New Roman" w:hAnsi="Times New Roman" w:cs="Times New Roman"/>
          <w:sz w:val="24"/>
          <w:szCs w:val="24"/>
        </w:rPr>
        <w:t xml:space="preserve"> - обеспечение социальной компетентнос</w:t>
      </w:r>
      <w:r w:rsidR="008A7DC1" w:rsidRPr="00A822CA">
        <w:rPr>
          <w:rFonts w:ascii="Times New Roman" w:hAnsi="Times New Roman" w:cs="Times New Roman"/>
          <w:sz w:val="24"/>
          <w:szCs w:val="24"/>
        </w:rPr>
        <w:t>ти и образованности выпускников;</w:t>
      </w:r>
    </w:p>
    <w:p w:rsidR="00823DB0" w:rsidRPr="00A822CA" w:rsidRDefault="00B27A9E" w:rsidP="00A822C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22CA">
        <w:rPr>
          <w:rFonts w:ascii="Times New Roman" w:hAnsi="Times New Roman" w:cs="Times New Roman"/>
          <w:sz w:val="24"/>
          <w:szCs w:val="24"/>
        </w:rPr>
        <w:t xml:space="preserve">- воспитание здорового образа </w:t>
      </w:r>
      <w:proofErr w:type="spellStart"/>
      <w:r w:rsidRPr="00A822CA">
        <w:rPr>
          <w:rFonts w:ascii="Times New Roman" w:hAnsi="Times New Roman" w:cs="Times New Roman"/>
          <w:sz w:val="24"/>
          <w:szCs w:val="24"/>
        </w:rPr>
        <w:t>жизни</w:t>
      </w:r>
      <w:r w:rsidR="00823DB0" w:rsidRPr="00A822CA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="00823DB0" w:rsidRPr="00A822CA">
        <w:rPr>
          <w:rFonts w:ascii="Times New Roman" w:hAnsi="Times New Roman" w:cs="Times New Roman"/>
          <w:sz w:val="24"/>
          <w:szCs w:val="24"/>
        </w:rPr>
        <w:t>;</w:t>
      </w:r>
    </w:p>
    <w:p w:rsidR="00823DB0" w:rsidRPr="00A822CA" w:rsidRDefault="00B27A9E" w:rsidP="00A822C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22CA">
        <w:rPr>
          <w:rFonts w:ascii="Times New Roman" w:hAnsi="Times New Roman" w:cs="Times New Roman"/>
          <w:sz w:val="24"/>
          <w:szCs w:val="24"/>
        </w:rPr>
        <w:t xml:space="preserve"> - информатизация учебного процесса;</w:t>
      </w:r>
    </w:p>
    <w:p w:rsidR="00C2369D" w:rsidRPr="00A822CA" w:rsidRDefault="00C2369D" w:rsidP="00A822CA">
      <w:pPr>
        <w:pStyle w:val="Default"/>
      </w:pPr>
    </w:p>
    <w:p w:rsidR="007E3232" w:rsidRPr="00A822CA" w:rsidRDefault="007E3232" w:rsidP="00A822CA">
      <w:pPr>
        <w:pStyle w:val="Default"/>
      </w:pPr>
      <w:proofErr w:type="gramStart"/>
      <w:r w:rsidRPr="00A822CA">
        <w:t xml:space="preserve">В основу обновления школьной образовательной среды положены следующие принципы: </w:t>
      </w:r>
      <w:proofErr w:type="spellStart"/>
      <w:r w:rsidRPr="00A822CA">
        <w:t>гуманизации</w:t>
      </w:r>
      <w:proofErr w:type="spellEnd"/>
      <w:r w:rsidRPr="00A822CA">
        <w:t xml:space="preserve"> образования, </w:t>
      </w:r>
      <w:proofErr w:type="spellStart"/>
      <w:r w:rsidRPr="00A822CA">
        <w:t>гуманитаризации</w:t>
      </w:r>
      <w:proofErr w:type="spellEnd"/>
      <w:r w:rsidRPr="00A822CA">
        <w:t xml:space="preserve"> образования, системности, интеграции, индивидуализации обучения, дифференциации, многофункциональности, развития, открытости, </w:t>
      </w:r>
      <w:proofErr w:type="spellStart"/>
      <w:r w:rsidRPr="00A822CA">
        <w:t>природосообразности</w:t>
      </w:r>
      <w:proofErr w:type="spellEnd"/>
      <w:r w:rsidRPr="00A822CA">
        <w:t xml:space="preserve">, непрерывности. </w:t>
      </w:r>
      <w:proofErr w:type="gramEnd"/>
    </w:p>
    <w:p w:rsidR="007E3232" w:rsidRPr="00A822CA" w:rsidRDefault="007E3232" w:rsidP="00A822CA">
      <w:pPr>
        <w:pStyle w:val="Default"/>
      </w:pPr>
      <w:r w:rsidRPr="00A822CA">
        <w:t xml:space="preserve">Специфика образовательной программы: </w:t>
      </w:r>
    </w:p>
    <w:p w:rsidR="007E3232" w:rsidRPr="00A822CA" w:rsidRDefault="007E3232" w:rsidP="00A822CA">
      <w:pPr>
        <w:pStyle w:val="Default"/>
      </w:pPr>
      <w:r w:rsidRPr="00A822CA">
        <w:t xml:space="preserve">В школе реализуются следующие образовательные программы: </w:t>
      </w:r>
    </w:p>
    <w:p w:rsidR="004E3B10" w:rsidRPr="00A822CA" w:rsidRDefault="004E3B10" w:rsidP="00A822CA">
      <w:pPr>
        <w:pStyle w:val="Default"/>
        <w:spacing w:after="34"/>
      </w:pPr>
      <w:r w:rsidRPr="00A822CA">
        <w:t>1) П</w:t>
      </w:r>
      <w:r w:rsidRPr="00A822CA">
        <w:rPr>
          <w:rStyle w:val="a5"/>
          <w:b w:val="0"/>
          <w:iCs/>
          <w:bdr w:val="none" w:sz="0" w:space="0" w:color="auto" w:frame="1"/>
        </w:rPr>
        <w:t>рограмма дошкольного образования.</w:t>
      </w:r>
    </w:p>
    <w:p w:rsidR="007E3232" w:rsidRPr="00A822CA" w:rsidRDefault="004E3B10" w:rsidP="00A822CA">
      <w:pPr>
        <w:pStyle w:val="Default"/>
        <w:spacing w:after="34"/>
      </w:pPr>
      <w:r w:rsidRPr="00A822CA">
        <w:t>2</w:t>
      </w:r>
      <w:r w:rsidR="007E3232" w:rsidRPr="00A822CA">
        <w:t xml:space="preserve">) Программа начального общего образования </w:t>
      </w:r>
      <w:r w:rsidR="002802F3" w:rsidRPr="00A822CA">
        <w:t xml:space="preserve">(1- 3  класс - УМК «Начальная школа XXI века», 4 класс – система Л. В. </w:t>
      </w:r>
      <w:proofErr w:type="spellStart"/>
      <w:r w:rsidR="002802F3" w:rsidRPr="00A822CA">
        <w:t>Занкова</w:t>
      </w:r>
      <w:proofErr w:type="spellEnd"/>
      <w:r w:rsidR="002802F3">
        <w:t>)</w:t>
      </w:r>
    </w:p>
    <w:p w:rsidR="007E3232" w:rsidRPr="00A822CA" w:rsidRDefault="004E3B10" w:rsidP="00A822CA">
      <w:pPr>
        <w:pStyle w:val="Default"/>
        <w:spacing w:after="34"/>
      </w:pPr>
      <w:r w:rsidRPr="00A822CA">
        <w:t>3</w:t>
      </w:r>
      <w:r w:rsidR="007E3232" w:rsidRPr="00A822CA">
        <w:t xml:space="preserve">) Программа основного общего образования, </w:t>
      </w:r>
    </w:p>
    <w:p w:rsidR="007E3232" w:rsidRPr="00A822CA" w:rsidRDefault="004E3B10" w:rsidP="00A822CA">
      <w:pPr>
        <w:pStyle w:val="Default"/>
        <w:spacing w:after="34"/>
      </w:pPr>
      <w:r w:rsidRPr="00A822CA">
        <w:t>4</w:t>
      </w:r>
      <w:r w:rsidR="007E3232" w:rsidRPr="00A822CA">
        <w:t>) Программа среднего общего образован</w:t>
      </w:r>
      <w:r w:rsidR="00AA2855" w:rsidRPr="00A822CA">
        <w:t>ия</w:t>
      </w:r>
      <w:r w:rsidR="007E3232" w:rsidRPr="00A822CA">
        <w:t xml:space="preserve">; </w:t>
      </w:r>
    </w:p>
    <w:p w:rsidR="007E3232" w:rsidRPr="00A822CA" w:rsidRDefault="007E3232" w:rsidP="00A822CA">
      <w:pPr>
        <w:pStyle w:val="Default"/>
      </w:pPr>
    </w:p>
    <w:p w:rsidR="007E3232" w:rsidRPr="00A822CA" w:rsidRDefault="007E3232" w:rsidP="00A822CA">
      <w:pPr>
        <w:pStyle w:val="Default"/>
      </w:pPr>
      <w:r w:rsidRPr="00A822CA">
        <w:t xml:space="preserve">Выполнение целей образовательной программы осуществляется также </w:t>
      </w:r>
      <w:proofErr w:type="gramStart"/>
      <w:r w:rsidRPr="00A822CA">
        <w:t>через</w:t>
      </w:r>
      <w:proofErr w:type="gramEnd"/>
      <w:r w:rsidRPr="00A822CA">
        <w:t xml:space="preserve">: </w:t>
      </w:r>
    </w:p>
    <w:p w:rsidR="00AA2855" w:rsidRPr="00A822CA" w:rsidRDefault="00AA2855" w:rsidP="00A822CA">
      <w:pPr>
        <w:pStyle w:val="Default"/>
      </w:pPr>
      <w:r w:rsidRPr="00A822CA">
        <w:t xml:space="preserve">- </w:t>
      </w:r>
      <w:r w:rsidRPr="00A822CA">
        <w:rPr>
          <w:b/>
        </w:rPr>
        <w:t>Курсы по выбору, 9 класс</w:t>
      </w:r>
      <w:r w:rsidR="00A802E3" w:rsidRPr="00A822CA">
        <w:t xml:space="preserve">: </w:t>
      </w:r>
      <w:r w:rsidR="00192753" w:rsidRPr="00A822CA">
        <w:t xml:space="preserve">«Многообразие  и эволюция живой природы»,  «География. Подготовка к ГИА», </w:t>
      </w:r>
      <w:r w:rsidRPr="00A822CA">
        <w:t xml:space="preserve"> «Проценты на </w:t>
      </w:r>
      <w:r w:rsidR="00DA12B3" w:rsidRPr="00A822CA">
        <w:t>каждый день</w:t>
      </w:r>
      <w:r w:rsidR="00C3157E" w:rsidRPr="00A822CA">
        <w:t>», «</w:t>
      </w:r>
      <w:r w:rsidR="00A802E3" w:rsidRPr="00A822CA">
        <w:t>Коварные знаки препинания»</w:t>
      </w:r>
      <w:r w:rsidRPr="00A822CA">
        <w:t>;</w:t>
      </w:r>
    </w:p>
    <w:p w:rsidR="007E3232" w:rsidRPr="00A822CA" w:rsidRDefault="007E3232" w:rsidP="00A822CA">
      <w:pPr>
        <w:pStyle w:val="Default"/>
      </w:pPr>
      <w:r w:rsidRPr="00A822CA">
        <w:t xml:space="preserve">- функционирование секций; </w:t>
      </w:r>
    </w:p>
    <w:p w:rsidR="00340965" w:rsidRPr="00A822CA" w:rsidRDefault="00DA12B3" w:rsidP="00A822CA">
      <w:pPr>
        <w:pStyle w:val="Default"/>
      </w:pPr>
      <w:r w:rsidRPr="00A822CA">
        <w:t xml:space="preserve">- внеклассные  занятия </w:t>
      </w:r>
      <w:r w:rsidR="00EE257D" w:rsidRPr="00A822CA">
        <w:t>в 1-9</w:t>
      </w:r>
      <w:r w:rsidR="00340965" w:rsidRPr="00A822CA">
        <w:t xml:space="preserve"> классах в рамках реализации ФГОС второго поколения. </w:t>
      </w:r>
    </w:p>
    <w:p w:rsidR="00192753" w:rsidRPr="00A822CA" w:rsidRDefault="00192753" w:rsidP="00A822CA">
      <w:pPr>
        <w:pStyle w:val="Default"/>
      </w:pPr>
      <w:r w:rsidRPr="00A822CA">
        <w:rPr>
          <w:b/>
        </w:rPr>
        <w:t xml:space="preserve">- </w:t>
      </w:r>
      <w:proofErr w:type="spellStart"/>
      <w:r w:rsidRPr="00A822CA">
        <w:rPr>
          <w:b/>
        </w:rPr>
        <w:t>Элективы</w:t>
      </w:r>
      <w:proofErr w:type="spellEnd"/>
      <w:r w:rsidRPr="00A822CA">
        <w:rPr>
          <w:b/>
        </w:rPr>
        <w:t>, 11 класс</w:t>
      </w:r>
      <w:proofErr w:type="gramStart"/>
      <w:r w:rsidR="00A802E3" w:rsidRPr="00A822CA">
        <w:rPr>
          <w:b/>
        </w:rPr>
        <w:t>:</w:t>
      </w:r>
      <w:r w:rsidRPr="00A822CA">
        <w:t>«</w:t>
      </w:r>
      <w:proofErr w:type="gramEnd"/>
      <w:r w:rsidRPr="00A822CA">
        <w:t>Стилистика русского языка», «Практикум по математике», «Решение задач по биологии», «Решение задач по физике», «Подготовка к ЕГЭ по обществознанию», «Экспресс-подготовка к ЕГЭ по химии».</w:t>
      </w:r>
    </w:p>
    <w:p w:rsidR="00340965" w:rsidRPr="00A822CA" w:rsidRDefault="00340965" w:rsidP="00A822CA">
      <w:pPr>
        <w:pStyle w:val="Default"/>
      </w:pPr>
      <w:r w:rsidRPr="00A822CA">
        <w:rPr>
          <w:b/>
          <w:bCs/>
        </w:rPr>
        <w:t xml:space="preserve">С 2011 года в первых классах, с 2013 года в пятых классах начался переход на ФГОС второго поколения. </w:t>
      </w:r>
    </w:p>
    <w:p w:rsidR="00340965" w:rsidRPr="00A822CA" w:rsidRDefault="00340965" w:rsidP="00A822CA">
      <w:pPr>
        <w:pStyle w:val="Default"/>
      </w:pPr>
      <w:r w:rsidRPr="00A822CA">
        <w:rPr>
          <w:b/>
          <w:bCs/>
        </w:rPr>
        <w:t xml:space="preserve">6. Взаимодействие с социумом </w:t>
      </w:r>
    </w:p>
    <w:p w:rsidR="00340965" w:rsidRPr="00A822CA" w:rsidRDefault="00340965" w:rsidP="00A822CA">
      <w:pPr>
        <w:pStyle w:val="Default"/>
      </w:pPr>
      <w:r w:rsidRPr="00A822CA">
        <w:t xml:space="preserve">Социальные партнеры школы: </w:t>
      </w:r>
    </w:p>
    <w:p w:rsidR="00340965" w:rsidRPr="00A822CA" w:rsidRDefault="00340965" w:rsidP="00A822CA">
      <w:pPr>
        <w:pStyle w:val="Default"/>
      </w:pPr>
      <w:r w:rsidRPr="00A822CA">
        <w:t xml:space="preserve">1. Дом детского творчества </w:t>
      </w:r>
    </w:p>
    <w:p w:rsidR="00340965" w:rsidRPr="00A822CA" w:rsidRDefault="00340965" w:rsidP="00A822CA">
      <w:pPr>
        <w:pStyle w:val="Default"/>
      </w:pPr>
      <w:r w:rsidRPr="00A822CA">
        <w:t xml:space="preserve">2. Дом культуры. </w:t>
      </w:r>
    </w:p>
    <w:p w:rsidR="00340965" w:rsidRPr="00A822CA" w:rsidRDefault="00340965" w:rsidP="00A822CA">
      <w:pPr>
        <w:pStyle w:val="Default"/>
      </w:pPr>
      <w:r w:rsidRPr="00A822CA">
        <w:t xml:space="preserve">3. Библиотека. </w:t>
      </w:r>
    </w:p>
    <w:p w:rsidR="00192753" w:rsidRPr="00A822CA" w:rsidRDefault="00192753" w:rsidP="00A822CA">
      <w:pPr>
        <w:pStyle w:val="Default"/>
      </w:pPr>
      <w:r w:rsidRPr="00A822CA">
        <w:t>4. Спасский храм</w:t>
      </w:r>
    </w:p>
    <w:p w:rsidR="00192753" w:rsidRPr="00A822CA" w:rsidRDefault="00192753" w:rsidP="00A822CA">
      <w:pPr>
        <w:pStyle w:val="Default"/>
      </w:pPr>
      <w:r w:rsidRPr="00A822CA">
        <w:t xml:space="preserve">5. Администрация </w:t>
      </w:r>
      <w:proofErr w:type="spellStart"/>
      <w:r w:rsidRPr="00A822CA">
        <w:t>Кукобойского</w:t>
      </w:r>
      <w:proofErr w:type="spellEnd"/>
      <w:r w:rsidRPr="00A822CA">
        <w:t xml:space="preserve"> сельского поселения.</w:t>
      </w:r>
    </w:p>
    <w:p w:rsidR="00192753" w:rsidRPr="00A822CA" w:rsidRDefault="00192753" w:rsidP="00A822CA">
      <w:pPr>
        <w:pStyle w:val="Default"/>
      </w:pPr>
      <w:r w:rsidRPr="00A822CA">
        <w:t>6. Администрация Первомайского муниципального района</w:t>
      </w:r>
    </w:p>
    <w:p w:rsidR="00192753" w:rsidRPr="00A822CA" w:rsidRDefault="00192753" w:rsidP="00A822CA">
      <w:pPr>
        <w:pStyle w:val="Default"/>
      </w:pPr>
      <w:r w:rsidRPr="00A822CA">
        <w:t>7. Отдел образования.</w:t>
      </w:r>
    </w:p>
    <w:p w:rsidR="00192753" w:rsidRPr="00A822CA" w:rsidRDefault="00192753" w:rsidP="00A822CA">
      <w:pPr>
        <w:pStyle w:val="Default"/>
      </w:pPr>
      <w:r w:rsidRPr="00A822CA">
        <w:t>8. Первомайский отдел  РОВД</w:t>
      </w:r>
    </w:p>
    <w:p w:rsidR="00192753" w:rsidRPr="00A822CA" w:rsidRDefault="004E3B10" w:rsidP="00A822CA">
      <w:pPr>
        <w:pStyle w:val="Default"/>
      </w:pPr>
      <w:r w:rsidRPr="00A822CA">
        <w:t>9.</w:t>
      </w:r>
      <w:r w:rsidR="00192753" w:rsidRPr="00A822CA">
        <w:t>Аге</w:t>
      </w:r>
      <w:r w:rsidR="000048F2">
        <w:t xml:space="preserve">нство по делам молодежи </w:t>
      </w:r>
      <w:proofErr w:type="gramStart"/>
      <w:r w:rsidR="000048F2">
        <w:t>Первомай</w:t>
      </w:r>
      <w:r w:rsidR="00192753" w:rsidRPr="00A822CA">
        <w:t>ского</w:t>
      </w:r>
      <w:proofErr w:type="gramEnd"/>
      <w:r w:rsidR="00192753" w:rsidRPr="00A822CA">
        <w:t xml:space="preserve"> МР</w:t>
      </w:r>
    </w:p>
    <w:p w:rsidR="00340965" w:rsidRPr="00A822CA" w:rsidRDefault="00340965" w:rsidP="00A822CA">
      <w:pPr>
        <w:pStyle w:val="Default"/>
      </w:pPr>
      <w:r w:rsidRPr="00A822CA">
        <w:t xml:space="preserve">Открытость школы - важный показатель взаимодействия школы с местным социумом. Удовлетворению </w:t>
      </w:r>
      <w:proofErr w:type="spellStart"/>
      <w:r w:rsidRPr="00A822CA">
        <w:t>социокультурных</w:t>
      </w:r>
      <w:proofErr w:type="spellEnd"/>
      <w:r w:rsidRPr="00A822CA">
        <w:t xml:space="preserve"> потребностей обучающихся и их родителей способствует взаимодействие с социально значимыми учреждениями, учреждениями дополнительного образования на основе договоров, совместных программ, проектов, планов деятельности. </w:t>
      </w:r>
    </w:p>
    <w:p w:rsidR="00340965" w:rsidRPr="00A822CA" w:rsidRDefault="00340965" w:rsidP="00A822CA">
      <w:pPr>
        <w:pStyle w:val="Default"/>
      </w:pPr>
      <w:r w:rsidRPr="00A822CA">
        <w:rPr>
          <w:b/>
          <w:bCs/>
        </w:rPr>
        <w:t xml:space="preserve">7. Формы организации учебной и внеурочной деятельности </w:t>
      </w:r>
    </w:p>
    <w:p w:rsidR="00340965" w:rsidRPr="00A822CA" w:rsidRDefault="00340965" w:rsidP="00A822CA">
      <w:pPr>
        <w:pStyle w:val="Default"/>
      </w:pPr>
      <w:r w:rsidRPr="00A822CA">
        <w:t>1. Ос</w:t>
      </w:r>
      <w:r w:rsidR="003D67CA" w:rsidRPr="00A822CA">
        <w:t>новная: классно-урочная система;</w:t>
      </w:r>
    </w:p>
    <w:p w:rsidR="00340965" w:rsidRPr="00A822CA" w:rsidRDefault="00340965" w:rsidP="00A822CA">
      <w:pPr>
        <w:pStyle w:val="Default"/>
      </w:pPr>
      <w:proofErr w:type="gramStart"/>
      <w:r w:rsidRPr="00A822CA">
        <w:t xml:space="preserve">уроки; лекции; семинары; практические занятия; проекты; практические, лабораторные работы, лабораторные опыты; </w:t>
      </w:r>
      <w:proofErr w:type="spellStart"/>
      <w:r w:rsidRPr="00A822CA">
        <w:t>мультимедийные</w:t>
      </w:r>
      <w:proofErr w:type="spellEnd"/>
      <w:r w:rsidRPr="00A822CA">
        <w:t xml:space="preserve"> занятия; зачёты, тесты. </w:t>
      </w:r>
      <w:proofErr w:type="gramEnd"/>
    </w:p>
    <w:p w:rsidR="00340965" w:rsidRPr="00A822CA" w:rsidRDefault="00340965" w:rsidP="00A822CA">
      <w:pPr>
        <w:pStyle w:val="Default"/>
        <w:spacing w:after="34"/>
      </w:pPr>
      <w:r w:rsidRPr="00A822CA">
        <w:t>2. Консультации учащихся по организации проектной и исследовательской</w:t>
      </w:r>
      <w:r w:rsidR="00EE257D" w:rsidRPr="00A822CA">
        <w:t xml:space="preserve"> деятельности,  подготовка к ГИА </w:t>
      </w:r>
      <w:r w:rsidR="00192753" w:rsidRPr="00A822CA">
        <w:t>–</w:t>
      </w:r>
      <w:r w:rsidR="00EE257D" w:rsidRPr="00A822CA">
        <w:t xml:space="preserve"> 9</w:t>
      </w:r>
      <w:r w:rsidR="00192753" w:rsidRPr="00A822CA">
        <w:t>, ГИА-11</w:t>
      </w:r>
    </w:p>
    <w:p w:rsidR="00340965" w:rsidRPr="00A822CA" w:rsidRDefault="00340965" w:rsidP="00A822CA">
      <w:pPr>
        <w:pStyle w:val="Default"/>
        <w:spacing w:after="34"/>
      </w:pPr>
      <w:r w:rsidRPr="00A822CA">
        <w:t xml:space="preserve">3. </w:t>
      </w:r>
      <w:proofErr w:type="spellStart"/>
      <w:r w:rsidRPr="00A822CA">
        <w:t>Профилизация</w:t>
      </w:r>
      <w:proofErr w:type="spellEnd"/>
      <w:r w:rsidRPr="00A822CA">
        <w:t xml:space="preserve"> обучения,</w:t>
      </w:r>
      <w:r w:rsidR="00EE257D" w:rsidRPr="00A822CA">
        <w:t xml:space="preserve"> курсы по выб</w:t>
      </w:r>
      <w:r w:rsidR="00192753" w:rsidRPr="00A822CA">
        <w:t xml:space="preserve">ору 9 класс, </w:t>
      </w:r>
      <w:proofErr w:type="spellStart"/>
      <w:r w:rsidR="00192753" w:rsidRPr="00A822CA">
        <w:t>элективы</w:t>
      </w:r>
      <w:proofErr w:type="spellEnd"/>
      <w:r w:rsidR="00192753" w:rsidRPr="00A822CA">
        <w:t xml:space="preserve"> 11 класс</w:t>
      </w:r>
    </w:p>
    <w:p w:rsidR="00340965" w:rsidRPr="00A822CA" w:rsidRDefault="00340965" w:rsidP="00A822CA">
      <w:pPr>
        <w:pStyle w:val="Default"/>
        <w:spacing w:after="34"/>
      </w:pPr>
      <w:r w:rsidRPr="00A822CA">
        <w:t>5. Школьны</w:t>
      </w:r>
      <w:r w:rsidR="00EE257D" w:rsidRPr="00A822CA">
        <w:t xml:space="preserve">е олимпиады 5-11 класс, районный </w:t>
      </w:r>
      <w:r w:rsidRPr="00A822CA">
        <w:t xml:space="preserve"> интеллектуальный марафон</w:t>
      </w:r>
      <w:r w:rsidR="00FC5B1A" w:rsidRPr="00A822CA">
        <w:t xml:space="preserve"> для учащихся 4 класса</w:t>
      </w:r>
      <w:r w:rsidRPr="00A822CA">
        <w:t xml:space="preserve">. </w:t>
      </w:r>
    </w:p>
    <w:p w:rsidR="00340965" w:rsidRPr="00A822CA" w:rsidRDefault="00340965" w:rsidP="00A822CA">
      <w:pPr>
        <w:pStyle w:val="Default"/>
        <w:spacing w:after="34"/>
      </w:pPr>
      <w:r w:rsidRPr="00A822CA">
        <w:t xml:space="preserve">6. Предметные недели. </w:t>
      </w:r>
    </w:p>
    <w:p w:rsidR="00340965" w:rsidRPr="00A822CA" w:rsidRDefault="00340965" w:rsidP="00A822CA">
      <w:pPr>
        <w:pStyle w:val="Default"/>
        <w:spacing w:after="34"/>
      </w:pPr>
      <w:r w:rsidRPr="00A822CA">
        <w:t xml:space="preserve">7. Экскурсии. </w:t>
      </w:r>
    </w:p>
    <w:p w:rsidR="00340965" w:rsidRPr="00A822CA" w:rsidRDefault="00340965" w:rsidP="00A822CA">
      <w:pPr>
        <w:pStyle w:val="Default"/>
        <w:spacing w:after="34"/>
      </w:pPr>
      <w:r w:rsidRPr="00A822CA">
        <w:t xml:space="preserve">8. Участие в открытых уроках, мероприятиях. </w:t>
      </w:r>
    </w:p>
    <w:p w:rsidR="00340965" w:rsidRPr="00A822CA" w:rsidRDefault="00340965" w:rsidP="00A822CA">
      <w:pPr>
        <w:pStyle w:val="Default"/>
        <w:spacing w:after="34"/>
      </w:pPr>
      <w:r w:rsidRPr="00A822CA">
        <w:t xml:space="preserve">9. Спортивные соревнования, дни здоровья. </w:t>
      </w:r>
    </w:p>
    <w:p w:rsidR="00340965" w:rsidRPr="00A822CA" w:rsidRDefault="00340965" w:rsidP="00A822CA">
      <w:pPr>
        <w:pStyle w:val="Default"/>
        <w:spacing w:after="34"/>
      </w:pPr>
      <w:r w:rsidRPr="00A822CA">
        <w:t xml:space="preserve">10. Занятия в спортивных секциях, кружках. </w:t>
      </w:r>
    </w:p>
    <w:p w:rsidR="00340965" w:rsidRPr="00A822CA" w:rsidRDefault="00340965" w:rsidP="00A822CA">
      <w:pPr>
        <w:pStyle w:val="Default"/>
      </w:pPr>
      <w:r w:rsidRPr="00A822CA">
        <w:rPr>
          <w:b/>
          <w:bCs/>
        </w:rPr>
        <w:lastRenderedPageBreak/>
        <w:t xml:space="preserve">8. Режим работы: </w:t>
      </w:r>
      <w:r w:rsidRPr="00A822CA">
        <w:t xml:space="preserve">школа работает в режиме 5-дневной рабочей недели, продолжительность уроков составляет </w:t>
      </w:r>
      <w:r w:rsidR="003D67CA" w:rsidRPr="00A822CA">
        <w:t xml:space="preserve">начальная школа 40 минут, основная школа </w:t>
      </w:r>
      <w:r w:rsidR="00687C42">
        <w:t xml:space="preserve">от 40 до </w:t>
      </w:r>
      <w:r w:rsidRPr="00A822CA">
        <w:t>45 минут, продолжительность перемен 10 минут</w:t>
      </w:r>
      <w:r w:rsidR="003D67CA" w:rsidRPr="00A822CA">
        <w:t>, большая перемена: начальная школа 20 минут, основная школа 30 минут</w:t>
      </w:r>
      <w:r w:rsidRPr="00A822CA">
        <w:t>. В начальной школе организована группа продлённого дня. В школе организовано горячее питание, работает школьная столовая.</w:t>
      </w:r>
    </w:p>
    <w:p w:rsidR="00340965" w:rsidRPr="00A822CA" w:rsidRDefault="00340965" w:rsidP="00A822CA">
      <w:pPr>
        <w:pStyle w:val="Default"/>
      </w:pPr>
      <w:r w:rsidRPr="00A822CA">
        <w:rPr>
          <w:b/>
          <w:bCs/>
        </w:rPr>
        <w:t xml:space="preserve">9. Состав </w:t>
      </w:r>
      <w:proofErr w:type="gramStart"/>
      <w:r w:rsidRPr="00A822CA">
        <w:rPr>
          <w:b/>
          <w:bCs/>
        </w:rPr>
        <w:t>обучающихся</w:t>
      </w:r>
      <w:proofErr w:type="gramEnd"/>
      <w:r w:rsidRPr="00A822CA">
        <w:rPr>
          <w:b/>
          <w:bCs/>
        </w:rPr>
        <w:t xml:space="preserve">: </w:t>
      </w:r>
    </w:p>
    <w:p w:rsidR="00340965" w:rsidRPr="00A822CA" w:rsidRDefault="00340965" w:rsidP="00A822CA">
      <w:pPr>
        <w:pStyle w:val="Default"/>
      </w:pPr>
    </w:p>
    <w:tbl>
      <w:tblPr>
        <w:tblStyle w:val="a4"/>
        <w:tblW w:w="11341" w:type="dxa"/>
        <w:tblInd w:w="-34" w:type="dxa"/>
        <w:tblLayout w:type="fixed"/>
        <w:tblLook w:val="04A0"/>
      </w:tblPr>
      <w:tblGrid>
        <w:gridCol w:w="1629"/>
        <w:gridCol w:w="744"/>
        <w:gridCol w:w="744"/>
        <w:gridCol w:w="569"/>
        <w:gridCol w:w="567"/>
        <w:gridCol w:w="590"/>
        <w:gridCol w:w="68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9B1D8D" w:rsidRPr="00A822CA" w:rsidTr="00687C42">
        <w:tc>
          <w:tcPr>
            <w:tcW w:w="1629" w:type="dxa"/>
          </w:tcPr>
          <w:p w:rsidR="009B1D8D" w:rsidRPr="00A822CA" w:rsidRDefault="009B1D8D" w:rsidP="00A822C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624" w:type="dxa"/>
            <w:gridSpan w:val="4"/>
          </w:tcPr>
          <w:p w:rsidR="009B1D8D" w:rsidRPr="00A822CA" w:rsidRDefault="009B1D8D" w:rsidP="00A822C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10" w:type="dxa"/>
            <w:gridSpan w:val="4"/>
          </w:tcPr>
          <w:p w:rsidR="009B1D8D" w:rsidRPr="00A822CA" w:rsidRDefault="009B1D8D" w:rsidP="00A822C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678" w:type="dxa"/>
            <w:gridSpan w:val="8"/>
          </w:tcPr>
          <w:p w:rsidR="009B1D8D" w:rsidRPr="00A822CA" w:rsidRDefault="009B1D8D" w:rsidP="00A822CA">
            <w:pPr>
              <w:pStyle w:val="Default"/>
              <w:jc w:val="center"/>
              <w:rPr>
                <w:b/>
              </w:rPr>
            </w:pPr>
            <w:r w:rsidRPr="00A822CA">
              <w:rPr>
                <w:b/>
              </w:rPr>
              <w:t>Ступень образования</w:t>
            </w:r>
          </w:p>
        </w:tc>
      </w:tr>
      <w:tr w:rsidR="009B1D8D" w:rsidRPr="00A822CA" w:rsidTr="00687C42">
        <w:tc>
          <w:tcPr>
            <w:tcW w:w="1629" w:type="dxa"/>
          </w:tcPr>
          <w:p w:rsidR="009B1D8D" w:rsidRPr="00A822CA" w:rsidRDefault="009B1D8D" w:rsidP="00A822C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624" w:type="dxa"/>
            <w:gridSpan w:val="4"/>
            <w:tcBorders>
              <w:bottom w:val="single" w:sz="4" w:space="0" w:color="auto"/>
            </w:tcBorders>
          </w:tcPr>
          <w:p w:rsidR="009B1D8D" w:rsidRPr="00A822CA" w:rsidRDefault="009B1D8D" w:rsidP="00A822CA">
            <w:pPr>
              <w:pStyle w:val="Default"/>
              <w:jc w:val="center"/>
              <w:rPr>
                <w:b/>
              </w:rPr>
            </w:pPr>
            <w:r w:rsidRPr="00A822CA">
              <w:rPr>
                <w:b/>
              </w:rPr>
              <w:t>Начальное общее</w:t>
            </w:r>
          </w:p>
        </w:tc>
        <w:tc>
          <w:tcPr>
            <w:tcW w:w="2410" w:type="dxa"/>
            <w:gridSpan w:val="4"/>
          </w:tcPr>
          <w:p w:rsidR="009B1D8D" w:rsidRPr="00A822CA" w:rsidRDefault="009B1D8D" w:rsidP="00A822CA">
            <w:pPr>
              <w:pStyle w:val="Default"/>
              <w:jc w:val="center"/>
              <w:rPr>
                <w:b/>
              </w:rPr>
            </w:pPr>
            <w:r w:rsidRPr="00A822CA">
              <w:rPr>
                <w:b/>
              </w:rPr>
              <w:t>Основное общее</w:t>
            </w:r>
          </w:p>
        </w:tc>
        <w:tc>
          <w:tcPr>
            <w:tcW w:w="2410" w:type="dxa"/>
            <w:gridSpan w:val="4"/>
          </w:tcPr>
          <w:p w:rsidR="009B1D8D" w:rsidRPr="00A822CA" w:rsidRDefault="009B1D8D" w:rsidP="00A822CA">
            <w:pPr>
              <w:pStyle w:val="Default"/>
              <w:jc w:val="center"/>
              <w:rPr>
                <w:b/>
              </w:rPr>
            </w:pPr>
            <w:r w:rsidRPr="00A822CA">
              <w:rPr>
                <w:b/>
              </w:rPr>
              <w:t>Среднее общее</w:t>
            </w:r>
          </w:p>
        </w:tc>
        <w:tc>
          <w:tcPr>
            <w:tcW w:w="2268" w:type="dxa"/>
            <w:gridSpan w:val="4"/>
          </w:tcPr>
          <w:p w:rsidR="009B1D8D" w:rsidRPr="00A822CA" w:rsidRDefault="009B1D8D" w:rsidP="00A822CA">
            <w:pPr>
              <w:pStyle w:val="Default"/>
              <w:jc w:val="center"/>
              <w:rPr>
                <w:b/>
              </w:rPr>
            </w:pPr>
            <w:r w:rsidRPr="00A822CA">
              <w:rPr>
                <w:b/>
              </w:rPr>
              <w:t>Всего по школе</w:t>
            </w:r>
          </w:p>
        </w:tc>
      </w:tr>
      <w:tr w:rsidR="009B1D8D" w:rsidRPr="00A822CA" w:rsidTr="00687C42">
        <w:trPr>
          <w:cantSplit/>
          <w:trHeight w:val="1476"/>
        </w:trPr>
        <w:tc>
          <w:tcPr>
            <w:tcW w:w="1629" w:type="dxa"/>
          </w:tcPr>
          <w:p w:rsidR="009B1D8D" w:rsidRPr="00A822CA" w:rsidRDefault="009B1D8D" w:rsidP="00A822C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B1D8D" w:rsidRPr="00A822CA" w:rsidRDefault="009B1D8D" w:rsidP="009B1D8D">
            <w:pPr>
              <w:pStyle w:val="Default"/>
              <w:ind w:left="113" w:right="113"/>
              <w:jc w:val="center"/>
            </w:pPr>
            <w:r w:rsidRPr="00A822CA">
              <w:t>2016-2017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1D8D" w:rsidRPr="00A822CA" w:rsidRDefault="009B1D8D" w:rsidP="009B1D8D">
            <w:pPr>
              <w:pStyle w:val="Default"/>
              <w:ind w:left="113" w:right="113"/>
              <w:jc w:val="center"/>
            </w:pPr>
            <w:r w:rsidRPr="00A822CA">
              <w:t>2017-2018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B1D8D" w:rsidRPr="00A822CA" w:rsidRDefault="009B1D8D" w:rsidP="009B1D8D">
            <w:pPr>
              <w:pStyle w:val="Default"/>
              <w:ind w:left="113" w:right="113"/>
              <w:jc w:val="center"/>
            </w:pPr>
            <w:r w:rsidRPr="00A822CA">
              <w:t>2018-2019</w:t>
            </w:r>
          </w:p>
        </w:tc>
        <w:tc>
          <w:tcPr>
            <w:tcW w:w="567" w:type="dxa"/>
            <w:textDirection w:val="btLr"/>
          </w:tcPr>
          <w:p w:rsidR="009B1D8D" w:rsidRPr="00A822CA" w:rsidRDefault="009B1D8D" w:rsidP="009B1D8D">
            <w:pPr>
              <w:pStyle w:val="Default"/>
              <w:ind w:left="113" w:right="113"/>
              <w:jc w:val="center"/>
            </w:pPr>
            <w:r>
              <w:t>2019-2020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textDirection w:val="btLr"/>
          </w:tcPr>
          <w:p w:rsidR="009B1D8D" w:rsidRPr="00A822CA" w:rsidRDefault="009B1D8D" w:rsidP="009B1D8D">
            <w:pPr>
              <w:pStyle w:val="Default"/>
              <w:ind w:left="113" w:right="113"/>
              <w:jc w:val="center"/>
            </w:pPr>
            <w:r w:rsidRPr="00A822CA">
              <w:t>2016-2017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1D8D" w:rsidRPr="00A822CA" w:rsidRDefault="009B1D8D" w:rsidP="009B1D8D">
            <w:pPr>
              <w:pStyle w:val="Default"/>
              <w:ind w:left="113" w:right="113"/>
              <w:jc w:val="center"/>
            </w:pPr>
            <w:r w:rsidRPr="00A822CA">
              <w:t>2017-2018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B1D8D" w:rsidRPr="00A822CA" w:rsidRDefault="009B1D8D" w:rsidP="009B1D8D">
            <w:pPr>
              <w:pStyle w:val="Default"/>
              <w:ind w:left="113" w:right="113"/>
              <w:jc w:val="center"/>
            </w:pPr>
            <w:r w:rsidRPr="00A822CA">
              <w:t>2018-2019</w:t>
            </w:r>
          </w:p>
        </w:tc>
        <w:tc>
          <w:tcPr>
            <w:tcW w:w="567" w:type="dxa"/>
            <w:textDirection w:val="btLr"/>
          </w:tcPr>
          <w:p w:rsidR="009B1D8D" w:rsidRPr="00A822CA" w:rsidRDefault="009B1D8D" w:rsidP="009B1D8D">
            <w:pPr>
              <w:pStyle w:val="Default"/>
              <w:ind w:left="113" w:right="113"/>
              <w:jc w:val="center"/>
            </w:pPr>
            <w:r>
              <w:t>2019-2020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B1D8D" w:rsidRPr="00A822CA" w:rsidRDefault="009B1D8D" w:rsidP="009B1D8D">
            <w:pPr>
              <w:pStyle w:val="Default"/>
              <w:ind w:left="113" w:right="113"/>
              <w:jc w:val="center"/>
            </w:pPr>
            <w:r w:rsidRPr="00A822CA">
              <w:t>2016-2017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1D8D" w:rsidRPr="00A822CA" w:rsidRDefault="009B1D8D" w:rsidP="009B1D8D">
            <w:pPr>
              <w:pStyle w:val="Default"/>
              <w:ind w:left="113" w:right="113"/>
              <w:jc w:val="center"/>
            </w:pPr>
            <w:r w:rsidRPr="00A822CA">
              <w:t>2017-2018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B1D8D" w:rsidRPr="00A822CA" w:rsidRDefault="009B1D8D" w:rsidP="009B1D8D">
            <w:pPr>
              <w:pStyle w:val="Default"/>
              <w:ind w:left="113" w:right="113"/>
              <w:jc w:val="center"/>
            </w:pPr>
            <w:r w:rsidRPr="00A822CA">
              <w:t>2018-2019</w:t>
            </w:r>
          </w:p>
        </w:tc>
        <w:tc>
          <w:tcPr>
            <w:tcW w:w="567" w:type="dxa"/>
            <w:textDirection w:val="btLr"/>
          </w:tcPr>
          <w:p w:rsidR="009B1D8D" w:rsidRPr="00A822CA" w:rsidRDefault="009B1D8D" w:rsidP="009B1D8D">
            <w:pPr>
              <w:pStyle w:val="Default"/>
              <w:ind w:left="113" w:right="113"/>
              <w:jc w:val="center"/>
            </w:pPr>
            <w:r>
              <w:t>2019-2020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B1D8D" w:rsidRPr="00A822CA" w:rsidRDefault="009B1D8D" w:rsidP="009B1D8D">
            <w:pPr>
              <w:pStyle w:val="Default"/>
              <w:ind w:left="113" w:right="113"/>
              <w:jc w:val="center"/>
            </w:pPr>
            <w:r w:rsidRPr="00A822CA">
              <w:t>2016-2017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1D8D" w:rsidRPr="00A822CA" w:rsidRDefault="009B1D8D" w:rsidP="009B1D8D">
            <w:pPr>
              <w:pStyle w:val="Default"/>
              <w:ind w:left="113" w:right="113"/>
              <w:jc w:val="center"/>
            </w:pPr>
            <w:r w:rsidRPr="00A822CA">
              <w:t>2017-2018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B1D8D" w:rsidRPr="00A822CA" w:rsidRDefault="009B1D8D" w:rsidP="009B1D8D">
            <w:pPr>
              <w:pStyle w:val="Default"/>
              <w:ind w:left="113" w:right="113"/>
              <w:jc w:val="center"/>
            </w:pPr>
            <w:r w:rsidRPr="00A822CA">
              <w:t>2018-2019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B1D8D" w:rsidRPr="00A822CA" w:rsidRDefault="009B1D8D" w:rsidP="009B1D8D">
            <w:pPr>
              <w:pStyle w:val="Default"/>
              <w:ind w:left="113" w:right="113"/>
              <w:jc w:val="center"/>
            </w:pPr>
            <w:r>
              <w:t>2019-2020</w:t>
            </w:r>
          </w:p>
        </w:tc>
      </w:tr>
      <w:tr w:rsidR="009B1D8D" w:rsidRPr="00A822CA" w:rsidTr="00687C42">
        <w:tc>
          <w:tcPr>
            <w:tcW w:w="1629" w:type="dxa"/>
          </w:tcPr>
          <w:p w:rsidR="009B1D8D" w:rsidRPr="009B1D8D" w:rsidRDefault="009B1D8D" w:rsidP="00A822CA">
            <w:pPr>
              <w:pStyle w:val="Default"/>
              <w:rPr>
                <w:b/>
                <w:sz w:val="22"/>
              </w:rPr>
            </w:pPr>
            <w:r w:rsidRPr="009B1D8D">
              <w:rPr>
                <w:b/>
                <w:sz w:val="22"/>
              </w:rPr>
              <w:t xml:space="preserve">Общее количество </w:t>
            </w:r>
            <w:proofErr w:type="gramStart"/>
            <w:r w:rsidRPr="009B1D8D">
              <w:rPr>
                <w:b/>
                <w:sz w:val="22"/>
              </w:rPr>
              <w:t>обучающихся</w:t>
            </w:r>
            <w:proofErr w:type="gramEnd"/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B1D8D" w:rsidRPr="00A822CA" w:rsidRDefault="009B1D8D" w:rsidP="00A822CA">
            <w:pPr>
              <w:pStyle w:val="Default"/>
              <w:jc w:val="center"/>
            </w:pPr>
            <w:r w:rsidRPr="00A822CA">
              <w:t>36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9B1D8D" w:rsidRPr="00A822CA" w:rsidRDefault="009B1D8D" w:rsidP="00A822CA">
            <w:pPr>
              <w:pStyle w:val="Default"/>
              <w:jc w:val="center"/>
            </w:pPr>
            <w:r w:rsidRPr="00A822CA">
              <w:t>35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9B1D8D" w:rsidRPr="00A822CA" w:rsidRDefault="009B1D8D" w:rsidP="00A822CA">
            <w:pPr>
              <w:pStyle w:val="Default"/>
              <w:jc w:val="center"/>
            </w:pPr>
            <w:r w:rsidRPr="00A822CA">
              <w:t>31</w:t>
            </w:r>
          </w:p>
        </w:tc>
        <w:tc>
          <w:tcPr>
            <w:tcW w:w="567" w:type="dxa"/>
          </w:tcPr>
          <w:p w:rsidR="009B1D8D" w:rsidRPr="00A822CA" w:rsidRDefault="002802F3" w:rsidP="00A822CA">
            <w:pPr>
              <w:pStyle w:val="Default"/>
              <w:jc w:val="center"/>
            </w:pPr>
            <w:r>
              <w:t>24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9B1D8D" w:rsidRPr="00A822CA" w:rsidRDefault="009B1D8D" w:rsidP="00A822CA">
            <w:pPr>
              <w:pStyle w:val="Default"/>
              <w:jc w:val="center"/>
            </w:pPr>
            <w:r w:rsidRPr="00A822CA">
              <w:t>39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B1D8D" w:rsidRPr="00A822CA" w:rsidRDefault="009B1D8D" w:rsidP="00A822CA">
            <w:pPr>
              <w:pStyle w:val="Default"/>
              <w:jc w:val="center"/>
            </w:pPr>
            <w:r w:rsidRPr="00A822CA"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1D8D" w:rsidRPr="00A822CA" w:rsidRDefault="009B1D8D" w:rsidP="00A822CA">
            <w:pPr>
              <w:pStyle w:val="Default"/>
              <w:jc w:val="center"/>
            </w:pPr>
            <w:r w:rsidRPr="00A822CA">
              <w:t>46</w:t>
            </w:r>
          </w:p>
        </w:tc>
        <w:tc>
          <w:tcPr>
            <w:tcW w:w="567" w:type="dxa"/>
          </w:tcPr>
          <w:p w:rsidR="009B1D8D" w:rsidRPr="00A822CA" w:rsidRDefault="002802F3" w:rsidP="00A822CA">
            <w:pPr>
              <w:pStyle w:val="Default"/>
              <w:jc w:val="center"/>
            </w:pPr>
            <w:r>
              <w:t>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1D8D" w:rsidRPr="00A822CA" w:rsidRDefault="009B1D8D" w:rsidP="00A822CA">
            <w:pPr>
              <w:pStyle w:val="Default"/>
              <w:jc w:val="center"/>
            </w:pPr>
            <w:r w:rsidRPr="00A822CA"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D8D" w:rsidRPr="00A822CA" w:rsidRDefault="009B1D8D" w:rsidP="00A822CA">
            <w:pPr>
              <w:pStyle w:val="Default"/>
              <w:jc w:val="center"/>
            </w:pPr>
            <w:r w:rsidRPr="00A822CA"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1D8D" w:rsidRPr="00A822CA" w:rsidRDefault="009B1D8D" w:rsidP="00A822CA">
            <w:pPr>
              <w:pStyle w:val="Default"/>
              <w:jc w:val="center"/>
            </w:pPr>
            <w:r w:rsidRPr="00A822CA">
              <w:t>9</w:t>
            </w:r>
          </w:p>
        </w:tc>
        <w:tc>
          <w:tcPr>
            <w:tcW w:w="567" w:type="dxa"/>
          </w:tcPr>
          <w:p w:rsidR="009B1D8D" w:rsidRPr="00A822CA" w:rsidRDefault="002802F3" w:rsidP="00A822CA">
            <w:pPr>
              <w:pStyle w:val="Default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1D8D" w:rsidRPr="00A822CA" w:rsidRDefault="009B1D8D" w:rsidP="00A822CA">
            <w:pPr>
              <w:pStyle w:val="Default"/>
              <w:jc w:val="center"/>
            </w:pPr>
            <w:r w:rsidRPr="00A822CA">
              <w:t>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D8D" w:rsidRPr="00A822CA" w:rsidRDefault="009B1D8D" w:rsidP="00A822CA">
            <w:pPr>
              <w:pStyle w:val="Default"/>
              <w:jc w:val="center"/>
            </w:pPr>
            <w:r w:rsidRPr="00A822CA">
              <w:t>77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1D8D" w:rsidRPr="00A822CA" w:rsidRDefault="009B1D8D" w:rsidP="00A822CA">
            <w:pPr>
              <w:pStyle w:val="Default"/>
              <w:jc w:val="center"/>
            </w:pPr>
            <w:r w:rsidRPr="00A822CA">
              <w:t>86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1D8D" w:rsidRPr="00A822CA" w:rsidRDefault="002802F3" w:rsidP="00A822CA">
            <w:pPr>
              <w:pStyle w:val="Default"/>
              <w:jc w:val="center"/>
            </w:pPr>
            <w:r>
              <w:t>78</w:t>
            </w:r>
          </w:p>
        </w:tc>
      </w:tr>
      <w:tr w:rsidR="009B1D8D" w:rsidRPr="00A822CA" w:rsidTr="00687C42">
        <w:tc>
          <w:tcPr>
            <w:tcW w:w="1629" w:type="dxa"/>
          </w:tcPr>
          <w:p w:rsidR="009B1D8D" w:rsidRPr="009B1D8D" w:rsidRDefault="009B1D8D" w:rsidP="00A822CA">
            <w:pPr>
              <w:pStyle w:val="Default"/>
              <w:rPr>
                <w:b/>
                <w:sz w:val="22"/>
              </w:rPr>
            </w:pPr>
            <w:r w:rsidRPr="009B1D8D">
              <w:rPr>
                <w:b/>
                <w:sz w:val="22"/>
              </w:rPr>
              <w:t>Количество классов-комплектов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9B1D8D" w:rsidRPr="00A822CA" w:rsidRDefault="009B1D8D" w:rsidP="00A822CA">
            <w:pPr>
              <w:pStyle w:val="Default"/>
              <w:jc w:val="center"/>
            </w:pPr>
            <w:r w:rsidRPr="00A822CA">
              <w:t>1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9B1D8D" w:rsidRPr="00A822CA" w:rsidRDefault="009B1D8D" w:rsidP="00A822CA">
            <w:pPr>
              <w:pStyle w:val="Default"/>
              <w:jc w:val="center"/>
            </w:pPr>
            <w:r w:rsidRPr="00A822CA">
              <w:t>1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9B1D8D" w:rsidRPr="00A822CA" w:rsidRDefault="009B1D8D" w:rsidP="00A822CA">
            <w:pPr>
              <w:pStyle w:val="Default"/>
              <w:jc w:val="center"/>
            </w:pPr>
            <w:r w:rsidRPr="00A822CA">
              <w:t>1</w:t>
            </w:r>
          </w:p>
        </w:tc>
        <w:tc>
          <w:tcPr>
            <w:tcW w:w="567" w:type="dxa"/>
          </w:tcPr>
          <w:p w:rsidR="009B1D8D" w:rsidRPr="00A822CA" w:rsidRDefault="002802F3" w:rsidP="00A822CA">
            <w:pPr>
              <w:pStyle w:val="Default"/>
            </w:pPr>
            <w:r>
              <w:t>1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9B1D8D" w:rsidRPr="00A822CA" w:rsidRDefault="009B1D8D" w:rsidP="00A822CA">
            <w:pPr>
              <w:pStyle w:val="Default"/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B1D8D" w:rsidRPr="00A822CA" w:rsidRDefault="009B1D8D" w:rsidP="00A822CA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1D8D" w:rsidRPr="00A822CA" w:rsidRDefault="009B1D8D" w:rsidP="00A822CA">
            <w:pPr>
              <w:pStyle w:val="Default"/>
            </w:pPr>
          </w:p>
        </w:tc>
        <w:tc>
          <w:tcPr>
            <w:tcW w:w="567" w:type="dxa"/>
          </w:tcPr>
          <w:p w:rsidR="009B1D8D" w:rsidRPr="00A822CA" w:rsidRDefault="009B1D8D" w:rsidP="00A822CA">
            <w:pPr>
              <w:pStyle w:val="Defaul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1D8D" w:rsidRPr="00A822CA" w:rsidRDefault="009B1D8D" w:rsidP="00A822CA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D8D" w:rsidRPr="00A822CA" w:rsidRDefault="009B1D8D" w:rsidP="00A822CA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1D8D" w:rsidRPr="00A822CA" w:rsidRDefault="009B1D8D" w:rsidP="00A822CA">
            <w:pPr>
              <w:pStyle w:val="Default"/>
            </w:pPr>
          </w:p>
        </w:tc>
        <w:tc>
          <w:tcPr>
            <w:tcW w:w="567" w:type="dxa"/>
          </w:tcPr>
          <w:p w:rsidR="009B1D8D" w:rsidRPr="00A822CA" w:rsidRDefault="009B1D8D" w:rsidP="00A822CA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1D8D" w:rsidRPr="00A822CA" w:rsidRDefault="00687C42" w:rsidP="00A822CA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D8D" w:rsidRPr="00A822CA" w:rsidRDefault="00687C42" w:rsidP="00A822CA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1D8D" w:rsidRPr="00A822CA" w:rsidRDefault="009B1D8D" w:rsidP="00A822CA">
            <w:pPr>
              <w:pStyle w:val="Default"/>
            </w:pPr>
            <w:r w:rsidRPr="00A822CA"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1D8D" w:rsidRPr="00A822CA" w:rsidRDefault="00687C42" w:rsidP="00A822CA">
            <w:pPr>
              <w:pStyle w:val="Default"/>
            </w:pPr>
            <w:r>
              <w:t>1</w:t>
            </w:r>
          </w:p>
        </w:tc>
      </w:tr>
    </w:tbl>
    <w:p w:rsidR="00340965" w:rsidRPr="00A822CA" w:rsidRDefault="00340965" w:rsidP="00A822CA">
      <w:pPr>
        <w:pStyle w:val="Default"/>
      </w:pPr>
    </w:p>
    <w:p w:rsidR="00A85C58" w:rsidRPr="00A822CA" w:rsidRDefault="00954633" w:rsidP="00A822CA">
      <w:pPr>
        <w:pStyle w:val="Default"/>
      </w:pPr>
      <w:r w:rsidRPr="00A822CA">
        <w:t xml:space="preserve">По адаптированной </w:t>
      </w:r>
      <w:r w:rsidR="00475469" w:rsidRPr="00A822CA">
        <w:t xml:space="preserve"> образовательной программе начального общего, основного общего и среднего общего образования для детей с ограниченными возможностями здоровья, имеющих задержку психического развития занимаются 3 обучающихся</w:t>
      </w:r>
      <w:r w:rsidR="00A85C58" w:rsidRPr="00A822CA">
        <w:t>.</w:t>
      </w:r>
    </w:p>
    <w:p w:rsidR="00475469" w:rsidRPr="00A822CA" w:rsidRDefault="00475469" w:rsidP="00A822CA">
      <w:pPr>
        <w:pStyle w:val="Default"/>
      </w:pPr>
      <w:r w:rsidRPr="00A822CA">
        <w:t>По адаптированной</w:t>
      </w:r>
      <w:r w:rsidR="00A85C58" w:rsidRPr="00A822CA">
        <w:t xml:space="preserve"> основной общеобразовательной программе для </w:t>
      </w:r>
      <w:proofErr w:type="gramStart"/>
      <w:r w:rsidR="00A85C58" w:rsidRPr="00A822CA">
        <w:t>обучающихся</w:t>
      </w:r>
      <w:proofErr w:type="gramEnd"/>
      <w:r w:rsidR="00A85C58" w:rsidRPr="00A822CA">
        <w:t xml:space="preserve"> с ограниченными возможностями здоровья, имеющих умственную отсталость, занимается 5 обучающихся</w:t>
      </w:r>
      <w:r w:rsidR="004B0E61" w:rsidRPr="00A822CA">
        <w:t>.</w:t>
      </w:r>
    </w:p>
    <w:p w:rsidR="00954633" w:rsidRPr="00A822CA" w:rsidRDefault="00954633" w:rsidP="00A822CA">
      <w:pPr>
        <w:pStyle w:val="Default"/>
      </w:pPr>
    </w:p>
    <w:p w:rsidR="0088167C" w:rsidRPr="00A822CA" w:rsidRDefault="0088167C" w:rsidP="00A822CA">
      <w:pPr>
        <w:pStyle w:val="Default"/>
      </w:pPr>
      <w:r w:rsidRPr="00A822CA">
        <w:rPr>
          <w:b/>
          <w:bCs/>
        </w:rPr>
        <w:t xml:space="preserve">10. Органы самоуправления: </w:t>
      </w:r>
    </w:p>
    <w:p w:rsidR="0088167C" w:rsidRPr="00A822CA" w:rsidRDefault="0088167C" w:rsidP="00A822CA">
      <w:pPr>
        <w:pStyle w:val="Default"/>
      </w:pPr>
      <w:r w:rsidRPr="00A822CA">
        <w:t xml:space="preserve">Управляющий совет. </w:t>
      </w:r>
    </w:p>
    <w:p w:rsidR="0088167C" w:rsidRPr="00A822CA" w:rsidRDefault="0088167C" w:rsidP="00A822CA">
      <w:pPr>
        <w:pStyle w:val="Default"/>
        <w:rPr>
          <w:b/>
          <w:bCs/>
        </w:rPr>
      </w:pPr>
      <w:r w:rsidRPr="00A822CA">
        <w:rPr>
          <w:b/>
          <w:bCs/>
        </w:rPr>
        <w:t xml:space="preserve">11. Административное управление: </w:t>
      </w:r>
    </w:p>
    <w:tbl>
      <w:tblPr>
        <w:tblStyle w:val="a4"/>
        <w:tblW w:w="0" w:type="auto"/>
        <w:tblLook w:val="04A0"/>
      </w:tblPr>
      <w:tblGrid>
        <w:gridCol w:w="2743"/>
        <w:gridCol w:w="2747"/>
        <w:gridCol w:w="2746"/>
        <w:gridCol w:w="2753"/>
      </w:tblGrid>
      <w:tr w:rsidR="00C66AD6" w:rsidRPr="00A822CA" w:rsidTr="00C66AD6"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r w:rsidRPr="00A822CA">
              <w:t>Должность</w:t>
            </w:r>
          </w:p>
        </w:tc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r w:rsidRPr="00A822CA">
              <w:t xml:space="preserve">Ф.И.О. (полностью) </w:t>
            </w:r>
          </w:p>
        </w:tc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r w:rsidRPr="00A822CA">
              <w:t xml:space="preserve">Образование, специальность по диплому, общий </w:t>
            </w:r>
            <w:proofErr w:type="spellStart"/>
            <w:r w:rsidRPr="00A822CA">
              <w:t>пед</w:t>
            </w:r>
            <w:proofErr w:type="spellEnd"/>
            <w:r w:rsidRPr="00A822CA">
              <w:t xml:space="preserve">. стаж </w:t>
            </w:r>
          </w:p>
        </w:tc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r w:rsidRPr="00A822CA">
              <w:t xml:space="preserve">Стаж административной работы </w:t>
            </w:r>
          </w:p>
        </w:tc>
      </w:tr>
      <w:tr w:rsidR="00C66AD6" w:rsidRPr="00A822CA" w:rsidTr="00C66AD6"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r w:rsidRPr="00A822CA">
              <w:t>директор</w:t>
            </w:r>
          </w:p>
        </w:tc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r w:rsidRPr="00A822CA">
              <w:t>Соколова Татьяна Анатольевна</w:t>
            </w:r>
          </w:p>
        </w:tc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proofErr w:type="gramStart"/>
            <w:r w:rsidRPr="00A822CA">
              <w:t>Высшее</w:t>
            </w:r>
            <w:proofErr w:type="gramEnd"/>
            <w:r w:rsidRPr="00A822CA">
              <w:t xml:space="preserve">, </w:t>
            </w:r>
            <w:r w:rsidR="00617739" w:rsidRPr="00A822CA">
              <w:t>учитель географии и биологии, 27</w:t>
            </w:r>
            <w:r w:rsidR="00F330E2" w:rsidRPr="00A822CA">
              <w:t xml:space="preserve"> лет</w:t>
            </w:r>
          </w:p>
        </w:tc>
        <w:tc>
          <w:tcPr>
            <w:tcW w:w="2762" w:type="dxa"/>
          </w:tcPr>
          <w:p w:rsidR="00C66AD6" w:rsidRPr="00A822CA" w:rsidRDefault="00BD0F8C" w:rsidP="00A822CA">
            <w:pPr>
              <w:pStyle w:val="Default"/>
            </w:pPr>
            <w:r w:rsidRPr="00A822CA">
              <w:t>1</w:t>
            </w:r>
            <w:r w:rsidR="00617739" w:rsidRPr="00A822CA">
              <w:t>1</w:t>
            </w:r>
            <w:r w:rsidR="00F330E2" w:rsidRPr="00A822CA">
              <w:t xml:space="preserve"> лет</w:t>
            </w:r>
          </w:p>
        </w:tc>
      </w:tr>
      <w:tr w:rsidR="00C66AD6" w:rsidRPr="00A822CA" w:rsidTr="00C66AD6"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r w:rsidRPr="00A822CA">
              <w:t>Зам. директора по УВР</w:t>
            </w:r>
          </w:p>
        </w:tc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r w:rsidRPr="00A822CA">
              <w:t>Яблокова Любовь Анатольевна</w:t>
            </w:r>
          </w:p>
        </w:tc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proofErr w:type="gramStart"/>
            <w:r w:rsidRPr="00A822CA">
              <w:t>Высше</w:t>
            </w:r>
            <w:r w:rsidR="00617739" w:rsidRPr="00A822CA">
              <w:t>е</w:t>
            </w:r>
            <w:proofErr w:type="gramEnd"/>
            <w:r w:rsidR="00617739" w:rsidRPr="00A822CA">
              <w:t>, учитель начальных классов, 36</w:t>
            </w:r>
            <w:r w:rsidR="00F330E2" w:rsidRPr="00A822CA">
              <w:t xml:space="preserve"> лет</w:t>
            </w:r>
          </w:p>
        </w:tc>
        <w:tc>
          <w:tcPr>
            <w:tcW w:w="2762" w:type="dxa"/>
          </w:tcPr>
          <w:p w:rsidR="00C66AD6" w:rsidRPr="00A822CA" w:rsidRDefault="00617739" w:rsidP="00A822CA">
            <w:pPr>
              <w:pStyle w:val="Default"/>
            </w:pPr>
            <w:r w:rsidRPr="00A822CA">
              <w:t>5</w:t>
            </w:r>
            <w:r w:rsidR="00687C42">
              <w:t xml:space="preserve"> </w:t>
            </w:r>
            <w:r w:rsidRPr="00A822CA">
              <w:t>лет</w:t>
            </w:r>
          </w:p>
        </w:tc>
      </w:tr>
      <w:tr w:rsidR="00C66AD6" w:rsidRPr="00A822CA" w:rsidTr="00C66AD6"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r w:rsidRPr="00A822CA">
              <w:t>Зам. директора по УВР</w:t>
            </w:r>
          </w:p>
        </w:tc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r w:rsidRPr="00A822CA">
              <w:t>Соколова Ирина Михайловна</w:t>
            </w:r>
          </w:p>
        </w:tc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proofErr w:type="gramStart"/>
            <w:r w:rsidRPr="00A822CA">
              <w:t>Высшее</w:t>
            </w:r>
            <w:proofErr w:type="gramEnd"/>
            <w:r w:rsidRPr="00A822CA">
              <w:t>, учитель</w:t>
            </w:r>
            <w:r w:rsidR="00617739" w:rsidRPr="00A822CA">
              <w:t>, учитель начальных классов,  33</w:t>
            </w:r>
            <w:r w:rsidR="00F330E2" w:rsidRPr="00A822CA">
              <w:t xml:space="preserve"> года</w:t>
            </w:r>
          </w:p>
        </w:tc>
        <w:tc>
          <w:tcPr>
            <w:tcW w:w="2762" w:type="dxa"/>
          </w:tcPr>
          <w:p w:rsidR="00C66AD6" w:rsidRPr="00A822CA" w:rsidRDefault="00617739" w:rsidP="00A822CA">
            <w:pPr>
              <w:pStyle w:val="Default"/>
            </w:pPr>
            <w:r w:rsidRPr="00A822CA">
              <w:t>6</w:t>
            </w:r>
            <w:r w:rsidR="00F330E2" w:rsidRPr="00A822CA">
              <w:t xml:space="preserve"> лет</w:t>
            </w:r>
          </w:p>
        </w:tc>
      </w:tr>
      <w:tr w:rsidR="00C66AD6" w:rsidRPr="00A822CA" w:rsidTr="00C66AD6"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r w:rsidRPr="00A822CA">
              <w:t>Зам. директора по УВР</w:t>
            </w:r>
          </w:p>
        </w:tc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proofErr w:type="spellStart"/>
            <w:r w:rsidRPr="00A822CA">
              <w:t>Грибкова</w:t>
            </w:r>
            <w:proofErr w:type="spellEnd"/>
            <w:r w:rsidRPr="00A822CA">
              <w:t xml:space="preserve"> Ольга Александровна</w:t>
            </w:r>
          </w:p>
        </w:tc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proofErr w:type="gramStart"/>
            <w:r w:rsidRPr="00A822CA">
              <w:t>Высшее</w:t>
            </w:r>
            <w:proofErr w:type="gramEnd"/>
            <w:r w:rsidRPr="00A822CA">
              <w:t>,</w:t>
            </w:r>
            <w:r w:rsidR="00EF36CA" w:rsidRPr="00A822CA">
              <w:t xml:space="preserve"> учитель начальных классов, </w:t>
            </w:r>
            <w:r w:rsidR="00617739" w:rsidRPr="00A822CA">
              <w:t xml:space="preserve"> 25</w:t>
            </w:r>
            <w:r w:rsidR="00F330E2" w:rsidRPr="00A822CA">
              <w:t xml:space="preserve"> лет</w:t>
            </w:r>
          </w:p>
        </w:tc>
        <w:tc>
          <w:tcPr>
            <w:tcW w:w="2762" w:type="dxa"/>
          </w:tcPr>
          <w:p w:rsidR="00C66AD6" w:rsidRPr="00A822CA" w:rsidRDefault="00617739" w:rsidP="00A822CA">
            <w:pPr>
              <w:pStyle w:val="Default"/>
            </w:pPr>
            <w:r w:rsidRPr="00A822CA">
              <w:rPr>
                <w:lang w:val="en-US"/>
              </w:rPr>
              <w:t>1</w:t>
            </w:r>
            <w:r w:rsidRPr="00A822CA">
              <w:t>7</w:t>
            </w:r>
            <w:r w:rsidR="00687C42">
              <w:t xml:space="preserve"> </w:t>
            </w:r>
            <w:r w:rsidR="00A802E3" w:rsidRPr="00A822CA">
              <w:t>лет</w:t>
            </w:r>
          </w:p>
        </w:tc>
      </w:tr>
      <w:tr w:rsidR="00C66AD6" w:rsidRPr="00A822CA" w:rsidTr="00C66AD6"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r w:rsidRPr="00A822CA">
              <w:t>Заместитель директора по ВР</w:t>
            </w:r>
          </w:p>
        </w:tc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r w:rsidRPr="00A822CA">
              <w:t>Кузнецова Наталья Михайловна</w:t>
            </w:r>
          </w:p>
        </w:tc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proofErr w:type="gramStart"/>
            <w:r w:rsidRPr="00A822CA">
              <w:t>Высшее</w:t>
            </w:r>
            <w:proofErr w:type="gramEnd"/>
            <w:r w:rsidRPr="00A822CA">
              <w:t>, учитель биологии,</w:t>
            </w:r>
            <w:r w:rsidR="00617739" w:rsidRPr="00A822CA">
              <w:t>30</w:t>
            </w:r>
            <w:r w:rsidR="00F330E2" w:rsidRPr="00A822CA">
              <w:t xml:space="preserve"> лет</w:t>
            </w:r>
          </w:p>
        </w:tc>
        <w:tc>
          <w:tcPr>
            <w:tcW w:w="2762" w:type="dxa"/>
          </w:tcPr>
          <w:p w:rsidR="00C66AD6" w:rsidRPr="00A822CA" w:rsidRDefault="00617739" w:rsidP="00A822CA">
            <w:pPr>
              <w:pStyle w:val="Default"/>
            </w:pPr>
            <w:r w:rsidRPr="00A822CA">
              <w:t>26</w:t>
            </w:r>
            <w:r w:rsidR="00687C42">
              <w:t xml:space="preserve"> </w:t>
            </w:r>
            <w:r w:rsidRPr="00A822CA">
              <w:t>лет</w:t>
            </w:r>
          </w:p>
        </w:tc>
      </w:tr>
      <w:tr w:rsidR="00C66AD6" w:rsidRPr="00A822CA" w:rsidTr="00C66AD6"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r w:rsidRPr="00A822CA">
              <w:t>Заместитель директора по АХР</w:t>
            </w:r>
          </w:p>
        </w:tc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r w:rsidRPr="00A822CA">
              <w:t>Никифорова Ольга Ивановна</w:t>
            </w:r>
          </w:p>
        </w:tc>
        <w:tc>
          <w:tcPr>
            <w:tcW w:w="2762" w:type="dxa"/>
          </w:tcPr>
          <w:p w:rsidR="00C66AD6" w:rsidRPr="00A822CA" w:rsidRDefault="00C66AD6" w:rsidP="00A822CA">
            <w:pPr>
              <w:pStyle w:val="Default"/>
            </w:pPr>
            <w:r w:rsidRPr="00A822CA">
              <w:t xml:space="preserve">Среднее специальное, воспитатель, </w:t>
            </w:r>
            <w:r w:rsidR="00F330E2" w:rsidRPr="00A822CA">
              <w:t>-</w:t>
            </w:r>
          </w:p>
        </w:tc>
        <w:tc>
          <w:tcPr>
            <w:tcW w:w="2762" w:type="dxa"/>
          </w:tcPr>
          <w:p w:rsidR="00C66AD6" w:rsidRPr="00A822CA" w:rsidRDefault="00617739" w:rsidP="00A822CA">
            <w:pPr>
              <w:pStyle w:val="Default"/>
            </w:pPr>
            <w:r w:rsidRPr="00A822CA">
              <w:t>7</w:t>
            </w:r>
            <w:r w:rsidR="00F330E2" w:rsidRPr="00A822CA">
              <w:t>лет</w:t>
            </w:r>
          </w:p>
        </w:tc>
      </w:tr>
    </w:tbl>
    <w:p w:rsidR="00C66AD6" w:rsidRPr="00A822CA" w:rsidRDefault="00C66AD6" w:rsidP="00A822CA">
      <w:pPr>
        <w:pStyle w:val="Default"/>
      </w:pPr>
    </w:p>
    <w:p w:rsidR="00F330E2" w:rsidRPr="00A822CA" w:rsidRDefault="00F330E2" w:rsidP="00A822CA">
      <w:pPr>
        <w:pStyle w:val="Default"/>
      </w:pPr>
      <w:r w:rsidRPr="00A822CA">
        <w:t xml:space="preserve">Функциональные обязанности, распределенные среди членов администрации, обеспечивают режим функционирования и гибкого развития, все члены администрации владеют основными вопросами, в случае необходимости осуществляют замену. Это обусловлено достаточным уровнем управленческой культуры, владением современными информационными технологиями. </w:t>
      </w:r>
    </w:p>
    <w:p w:rsidR="00893FE2" w:rsidRPr="00A822CA" w:rsidRDefault="00893FE2" w:rsidP="00A822CA">
      <w:pPr>
        <w:pStyle w:val="Default"/>
        <w:rPr>
          <w:b/>
          <w:bCs/>
        </w:rPr>
      </w:pPr>
    </w:p>
    <w:p w:rsidR="0088167C" w:rsidRPr="00A822CA" w:rsidRDefault="0088167C" w:rsidP="00A822CA">
      <w:pPr>
        <w:pStyle w:val="Default"/>
      </w:pPr>
      <w:r w:rsidRPr="00A822CA">
        <w:rPr>
          <w:b/>
          <w:bCs/>
        </w:rPr>
        <w:lastRenderedPageBreak/>
        <w:t>12. Формы реализации учебн</w:t>
      </w:r>
      <w:r w:rsidR="00890EFB" w:rsidRPr="00A822CA">
        <w:rPr>
          <w:b/>
          <w:bCs/>
        </w:rPr>
        <w:t>ы</w:t>
      </w:r>
      <w:r w:rsidR="00395556" w:rsidRPr="00A822CA">
        <w:rPr>
          <w:b/>
          <w:bCs/>
        </w:rPr>
        <w:t xml:space="preserve">х потребностей обучающихся в </w:t>
      </w:r>
      <w:r w:rsidR="00617739" w:rsidRPr="00A822CA">
        <w:rPr>
          <w:b/>
          <w:bCs/>
        </w:rPr>
        <w:t>2019</w:t>
      </w:r>
      <w:r w:rsidRPr="00A822CA">
        <w:rPr>
          <w:b/>
          <w:bCs/>
        </w:rPr>
        <w:t xml:space="preserve"> год</w:t>
      </w:r>
      <w:r w:rsidR="00395556" w:rsidRPr="00A822CA">
        <w:rPr>
          <w:b/>
          <w:bCs/>
        </w:rPr>
        <w:t>у</w:t>
      </w:r>
    </w:p>
    <w:p w:rsidR="0088167C" w:rsidRPr="00A822CA" w:rsidRDefault="0088167C" w:rsidP="00A822CA">
      <w:pPr>
        <w:pStyle w:val="Default"/>
      </w:pPr>
    </w:p>
    <w:tbl>
      <w:tblPr>
        <w:tblStyle w:val="a4"/>
        <w:tblW w:w="0" w:type="auto"/>
        <w:tblInd w:w="392" w:type="dxa"/>
        <w:tblLook w:val="04A0"/>
      </w:tblPr>
      <w:tblGrid>
        <w:gridCol w:w="3290"/>
        <w:gridCol w:w="5357"/>
        <w:gridCol w:w="1842"/>
      </w:tblGrid>
      <w:tr w:rsidR="0088167C" w:rsidRPr="00A822CA" w:rsidTr="00BF796D">
        <w:tc>
          <w:tcPr>
            <w:tcW w:w="3290" w:type="dxa"/>
          </w:tcPr>
          <w:p w:rsidR="0088167C" w:rsidRPr="00A822CA" w:rsidRDefault="002C6373" w:rsidP="00A822CA">
            <w:pPr>
              <w:pStyle w:val="Default"/>
            </w:pPr>
            <w:r w:rsidRPr="00A822CA">
              <w:t xml:space="preserve">Внеурочная деятельность (учебные предметы по выбору </w:t>
            </w:r>
            <w:proofErr w:type="gramStart"/>
            <w:r w:rsidRPr="00A822CA">
              <w:t>обучающихся</w:t>
            </w:r>
            <w:proofErr w:type="gramEnd"/>
            <w:r w:rsidRPr="00A822CA">
              <w:t>)</w:t>
            </w:r>
          </w:p>
        </w:tc>
        <w:tc>
          <w:tcPr>
            <w:tcW w:w="5357" w:type="dxa"/>
          </w:tcPr>
          <w:p w:rsidR="0088167C" w:rsidRPr="00A822CA" w:rsidRDefault="00A802E3" w:rsidP="00A822CA">
            <w:pPr>
              <w:pStyle w:val="Default"/>
            </w:pPr>
            <w:r w:rsidRPr="00A822CA">
              <w:t>«Многообразие  и эволюция живой природы»,  «География. Подготовка к ГИА»,  «Проценты на каждый день», «Коварные знаки препинания»</w:t>
            </w:r>
          </w:p>
        </w:tc>
        <w:tc>
          <w:tcPr>
            <w:tcW w:w="1842" w:type="dxa"/>
          </w:tcPr>
          <w:p w:rsidR="0088167C" w:rsidRPr="00A822CA" w:rsidRDefault="0088167C" w:rsidP="00A822CA">
            <w:pPr>
              <w:pStyle w:val="Default"/>
            </w:pPr>
            <w:r w:rsidRPr="00A822CA">
              <w:t>9 класс</w:t>
            </w:r>
          </w:p>
          <w:p w:rsidR="0088167C" w:rsidRPr="00A822CA" w:rsidRDefault="0088167C" w:rsidP="00A822CA">
            <w:pPr>
              <w:pStyle w:val="Default"/>
            </w:pPr>
          </w:p>
          <w:p w:rsidR="0088167C" w:rsidRPr="00A822CA" w:rsidRDefault="0088167C" w:rsidP="00A822CA">
            <w:pPr>
              <w:pStyle w:val="Default"/>
            </w:pPr>
          </w:p>
        </w:tc>
      </w:tr>
      <w:tr w:rsidR="004F5111" w:rsidRPr="00A822CA" w:rsidTr="00BF796D">
        <w:tc>
          <w:tcPr>
            <w:tcW w:w="3290" w:type="dxa"/>
            <w:vMerge w:val="restart"/>
          </w:tcPr>
          <w:p w:rsidR="004F5111" w:rsidRPr="00A822CA" w:rsidRDefault="004F5111" w:rsidP="00A822CA">
            <w:pPr>
              <w:pStyle w:val="Default"/>
              <w:tabs>
                <w:tab w:val="left" w:pos="1260"/>
              </w:tabs>
            </w:pPr>
            <w:r w:rsidRPr="00A822CA">
              <w:t>Элективные учебные предметы  по выбору обучающихся (с сентября 2018 г.)</w:t>
            </w:r>
          </w:p>
        </w:tc>
        <w:tc>
          <w:tcPr>
            <w:tcW w:w="5357" w:type="dxa"/>
          </w:tcPr>
          <w:p w:rsidR="004F5111" w:rsidRPr="00A822CA" w:rsidRDefault="004F5111" w:rsidP="00A822CA">
            <w:pPr>
              <w:pStyle w:val="Default"/>
            </w:pPr>
            <w:r w:rsidRPr="00A822CA">
              <w:t>«Стилистика русского языка», «Практикум по математике», «Обществознание»</w:t>
            </w:r>
          </w:p>
        </w:tc>
        <w:tc>
          <w:tcPr>
            <w:tcW w:w="1842" w:type="dxa"/>
          </w:tcPr>
          <w:p w:rsidR="004F5111" w:rsidRPr="00A822CA" w:rsidRDefault="004F5111" w:rsidP="00A822CA">
            <w:pPr>
              <w:pStyle w:val="Default"/>
            </w:pPr>
            <w:r w:rsidRPr="00A822CA">
              <w:t>10 класс</w:t>
            </w:r>
          </w:p>
        </w:tc>
      </w:tr>
      <w:tr w:rsidR="004F5111" w:rsidRPr="00A822CA" w:rsidTr="00BF796D">
        <w:tc>
          <w:tcPr>
            <w:tcW w:w="3290" w:type="dxa"/>
            <w:vMerge/>
          </w:tcPr>
          <w:p w:rsidR="004F5111" w:rsidRPr="00A822CA" w:rsidRDefault="004F5111" w:rsidP="00A822CA">
            <w:pPr>
              <w:pStyle w:val="Default"/>
              <w:tabs>
                <w:tab w:val="left" w:pos="1260"/>
              </w:tabs>
            </w:pPr>
          </w:p>
        </w:tc>
        <w:tc>
          <w:tcPr>
            <w:tcW w:w="5357" w:type="dxa"/>
          </w:tcPr>
          <w:p w:rsidR="004F5111" w:rsidRPr="00A822CA" w:rsidRDefault="004F5111" w:rsidP="00A822CA">
            <w:pPr>
              <w:pStyle w:val="Default"/>
            </w:pPr>
            <w:r w:rsidRPr="00A822CA">
              <w:t>«Стилистика русского языка», «Практикум по математике», «Практикум решения задач по биологии», «Физика в задачах», «Подготовка к ЕГЭ по обществознанию», «Экспресс-подготовка к ЕГЭ по химии».</w:t>
            </w:r>
          </w:p>
        </w:tc>
        <w:tc>
          <w:tcPr>
            <w:tcW w:w="1842" w:type="dxa"/>
          </w:tcPr>
          <w:p w:rsidR="004F5111" w:rsidRPr="00A822CA" w:rsidRDefault="004F5111" w:rsidP="00A822CA">
            <w:pPr>
              <w:pStyle w:val="Default"/>
            </w:pPr>
            <w:r w:rsidRPr="00A822CA">
              <w:t>11 класс</w:t>
            </w:r>
          </w:p>
        </w:tc>
      </w:tr>
      <w:tr w:rsidR="002F55F5" w:rsidRPr="00A822CA" w:rsidTr="00BF796D">
        <w:tc>
          <w:tcPr>
            <w:tcW w:w="3290" w:type="dxa"/>
          </w:tcPr>
          <w:p w:rsidR="002F55F5" w:rsidRPr="00A822CA" w:rsidRDefault="002F55F5" w:rsidP="00A822CA">
            <w:pPr>
              <w:pStyle w:val="Default"/>
            </w:pPr>
            <w:r w:rsidRPr="00A822CA">
              <w:t xml:space="preserve">Внеурочные развивающие программы (совместно с учреждениями дополнительного образования) </w:t>
            </w:r>
          </w:p>
          <w:p w:rsidR="002F55F5" w:rsidRPr="00A822CA" w:rsidRDefault="002F55F5" w:rsidP="00A822CA">
            <w:pPr>
              <w:pStyle w:val="Default"/>
            </w:pPr>
          </w:p>
        </w:tc>
        <w:tc>
          <w:tcPr>
            <w:tcW w:w="5357" w:type="dxa"/>
          </w:tcPr>
          <w:p w:rsidR="002F55F5" w:rsidRPr="00A822CA" w:rsidRDefault="00AB0A68" w:rsidP="00A822CA">
            <w:pPr>
              <w:pStyle w:val="Default"/>
              <w:jc w:val="both"/>
            </w:pPr>
            <w:proofErr w:type="gramStart"/>
            <w:r w:rsidRPr="00A822CA">
              <w:t>«Светлячок» (Оригами</w:t>
            </w:r>
            <w:r w:rsidR="005F2E21" w:rsidRPr="00A822CA">
              <w:t>, Спортивные игры, Юные хозяйки, Хореография</w:t>
            </w:r>
            <w:r w:rsidRPr="00A822CA">
              <w:t xml:space="preserve">), «Дошкольник» (Волшебная кисточка, </w:t>
            </w:r>
            <w:proofErr w:type="spellStart"/>
            <w:r w:rsidRPr="00A822CA">
              <w:t>Домовенок</w:t>
            </w:r>
            <w:proofErr w:type="spellEnd"/>
            <w:r w:rsidRPr="00A822CA">
              <w:t>, Хореография</w:t>
            </w:r>
            <w:r w:rsidR="005F2E21" w:rsidRPr="00A822CA">
              <w:t>, Лепка из соленого теста</w:t>
            </w:r>
            <w:r w:rsidRPr="00A822CA">
              <w:t>), «Призывник» (Легкая атлетика</w:t>
            </w:r>
            <w:r w:rsidR="005F2E21" w:rsidRPr="00A822CA">
              <w:t>, Военно-спортивная подготовка, Стрельба, Гиревой спорт</w:t>
            </w:r>
            <w:r w:rsidRPr="00A822CA">
              <w:t xml:space="preserve">), «Юный инспектор движения», </w:t>
            </w:r>
            <w:r w:rsidR="005F2E21" w:rsidRPr="00A822CA">
              <w:t>«Психология общения», «Друзья природы»,  «Модульное оригами», «Юные таланты» (Вокальный), «Хозяюшка», «Лидер»</w:t>
            </w:r>
            <w:proofErr w:type="gramEnd"/>
          </w:p>
        </w:tc>
        <w:tc>
          <w:tcPr>
            <w:tcW w:w="1842" w:type="dxa"/>
          </w:tcPr>
          <w:p w:rsidR="002F55F5" w:rsidRPr="00A822CA" w:rsidRDefault="002F55F5" w:rsidP="00A822CA">
            <w:pPr>
              <w:pStyle w:val="Default"/>
            </w:pPr>
            <w:r w:rsidRPr="00A822CA">
              <w:t>1-1</w:t>
            </w:r>
            <w:r w:rsidR="000341E0" w:rsidRPr="00A822CA">
              <w:t>1</w:t>
            </w:r>
            <w:r w:rsidRPr="00A822CA">
              <w:t xml:space="preserve"> классы</w:t>
            </w:r>
          </w:p>
        </w:tc>
      </w:tr>
      <w:tr w:rsidR="002F55F5" w:rsidRPr="00A822CA" w:rsidTr="00BF796D">
        <w:tc>
          <w:tcPr>
            <w:tcW w:w="3290" w:type="dxa"/>
          </w:tcPr>
          <w:p w:rsidR="002F55F5" w:rsidRPr="00A822CA" w:rsidRDefault="002F55F5" w:rsidP="00A822CA">
            <w:pPr>
              <w:pStyle w:val="Default"/>
            </w:pPr>
            <w:r w:rsidRPr="00A822CA">
              <w:t>Программы воспитательной работы</w:t>
            </w:r>
          </w:p>
        </w:tc>
        <w:tc>
          <w:tcPr>
            <w:tcW w:w="5357" w:type="dxa"/>
          </w:tcPr>
          <w:p w:rsidR="002F55F5" w:rsidRPr="00A822CA" w:rsidRDefault="002F55F5" w:rsidP="00A822CA">
            <w:pPr>
              <w:pStyle w:val="Default"/>
            </w:pPr>
          </w:p>
        </w:tc>
        <w:tc>
          <w:tcPr>
            <w:tcW w:w="1842" w:type="dxa"/>
          </w:tcPr>
          <w:p w:rsidR="002F55F5" w:rsidRPr="00A822CA" w:rsidRDefault="002F55F5" w:rsidP="00A822CA">
            <w:pPr>
              <w:pStyle w:val="Default"/>
            </w:pPr>
            <w:r w:rsidRPr="00A822CA">
              <w:t>1-11 классы</w:t>
            </w:r>
          </w:p>
        </w:tc>
      </w:tr>
    </w:tbl>
    <w:p w:rsidR="0088167C" w:rsidRPr="00A822CA" w:rsidRDefault="0088167C" w:rsidP="00A822CA">
      <w:pPr>
        <w:pStyle w:val="Default"/>
      </w:pPr>
    </w:p>
    <w:p w:rsidR="00781892" w:rsidRPr="00A822CA" w:rsidRDefault="00781892" w:rsidP="00A822CA">
      <w:pPr>
        <w:pStyle w:val="Default"/>
        <w:rPr>
          <w:b/>
          <w:bCs/>
        </w:rPr>
      </w:pPr>
      <w:r w:rsidRPr="00A822CA">
        <w:rPr>
          <w:b/>
          <w:bCs/>
        </w:rPr>
        <w:t xml:space="preserve">13. Здоровье </w:t>
      </w:r>
      <w:proofErr w:type="gramStart"/>
      <w:r w:rsidRPr="00A822CA">
        <w:rPr>
          <w:b/>
          <w:bCs/>
        </w:rPr>
        <w:t>обучающихся</w:t>
      </w:r>
      <w:proofErr w:type="gramEnd"/>
    </w:p>
    <w:p w:rsidR="00781892" w:rsidRPr="00A822CA" w:rsidRDefault="00E72C89" w:rsidP="00A822CA">
      <w:pPr>
        <w:pStyle w:val="Default"/>
        <w:rPr>
          <w:bCs/>
          <w:i/>
        </w:rPr>
      </w:pPr>
      <w:r w:rsidRPr="00A822CA">
        <w:rPr>
          <w:bCs/>
          <w:i/>
        </w:rPr>
        <w:t xml:space="preserve">1. </w:t>
      </w:r>
      <w:r w:rsidR="00781892" w:rsidRPr="00A822CA">
        <w:rPr>
          <w:bCs/>
          <w:i/>
        </w:rPr>
        <w:t>Заболеваемость учащихся (в целом по школе):</w:t>
      </w:r>
    </w:p>
    <w:p w:rsidR="001F7597" w:rsidRPr="00A822CA" w:rsidRDefault="001F7597" w:rsidP="00A822CA">
      <w:pPr>
        <w:pStyle w:val="Default"/>
        <w:rPr>
          <w:bCs/>
          <w:i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1449"/>
        <w:gridCol w:w="1841"/>
        <w:gridCol w:w="1841"/>
        <w:gridCol w:w="1841"/>
        <w:gridCol w:w="1842"/>
        <w:gridCol w:w="1675"/>
      </w:tblGrid>
      <w:tr w:rsidR="00781892" w:rsidRPr="00A822CA" w:rsidTr="00BF796D">
        <w:tc>
          <w:tcPr>
            <w:tcW w:w="1449" w:type="dxa"/>
            <w:vMerge w:val="restart"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</w:p>
        </w:tc>
        <w:tc>
          <w:tcPr>
            <w:tcW w:w="1841" w:type="dxa"/>
            <w:vMerge w:val="restart"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Численность уч-ся (всего)</w:t>
            </w:r>
          </w:p>
        </w:tc>
        <w:tc>
          <w:tcPr>
            <w:tcW w:w="3682" w:type="dxa"/>
            <w:gridSpan w:val="2"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 xml:space="preserve">Кол-во </w:t>
            </w:r>
            <w:proofErr w:type="gramStart"/>
            <w:r w:rsidRPr="00A822CA">
              <w:rPr>
                <w:bCs/>
              </w:rPr>
              <w:t>болевших</w:t>
            </w:r>
            <w:proofErr w:type="gramEnd"/>
          </w:p>
        </w:tc>
        <w:tc>
          <w:tcPr>
            <w:tcW w:w="3517" w:type="dxa"/>
            <w:gridSpan w:val="2"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Кол-во часто болеющих детей</w:t>
            </w:r>
          </w:p>
        </w:tc>
      </w:tr>
      <w:tr w:rsidR="00781892" w:rsidRPr="00A822CA" w:rsidTr="00BF796D">
        <w:tc>
          <w:tcPr>
            <w:tcW w:w="1449" w:type="dxa"/>
            <w:vMerge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</w:p>
        </w:tc>
        <w:tc>
          <w:tcPr>
            <w:tcW w:w="1841" w:type="dxa"/>
            <w:vMerge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</w:p>
        </w:tc>
        <w:tc>
          <w:tcPr>
            <w:tcW w:w="1841" w:type="dxa"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Чел.</w:t>
            </w:r>
          </w:p>
        </w:tc>
        <w:tc>
          <w:tcPr>
            <w:tcW w:w="1841" w:type="dxa"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%</w:t>
            </w:r>
          </w:p>
        </w:tc>
        <w:tc>
          <w:tcPr>
            <w:tcW w:w="1842" w:type="dxa"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Чел.</w:t>
            </w:r>
          </w:p>
        </w:tc>
        <w:tc>
          <w:tcPr>
            <w:tcW w:w="1675" w:type="dxa"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%</w:t>
            </w:r>
          </w:p>
        </w:tc>
      </w:tr>
      <w:tr w:rsidR="00781892" w:rsidRPr="00A822CA" w:rsidTr="00BF796D">
        <w:tc>
          <w:tcPr>
            <w:tcW w:w="1449" w:type="dxa"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2015-2016</w:t>
            </w:r>
          </w:p>
        </w:tc>
        <w:tc>
          <w:tcPr>
            <w:tcW w:w="1841" w:type="dxa"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85</w:t>
            </w:r>
          </w:p>
        </w:tc>
        <w:tc>
          <w:tcPr>
            <w:tcW w:w="1841" w:type="dxa"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38</w:t>
            </w:r>
          </w:p>
        </w:tc>
        <w:tc>
          <w:tcPr>
            <w:tcW w:w="1841" w:type="dxa"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45</w:t>
            </w:r>
          </w:p>
        </w:tc>
        <w:tc>
          <w:tcPr>
            <w:tcW w:w="1842" w:type="dxa"/>
          </w:tcPr>
          <w:p w:rsidR="00781892" w:rsidRPr="00A822CA" w:rsidRDefault="0057478B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3</w:t>
            </w:r>
          </w:p>
        </w:tc>
        <w:tc>
          <w:tcPr>
            <w:tcW w:w="1675" w:type="dxa"/>
          </w:tcPr>
          <w:p w:rsidR="00781892" w:rsidRPr="00A822CA" w:rsidRDefault="0057478B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3,5</w:t>
            </w:r>
          </w:p>
        </w:tc>
      </w:tr>
      <w:tr w:rsidR="00781892" w:rsidRPr="00A822CA" w:rsidTr="00BF796D">
        <w:tc>
          <w:tcPr>
            <w:tcW w:w="1449" w:type="dxa"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2016-2017</w:t>
            </w:r>
          </w:p>
        </w:tc>
        <w:tc>
          <w:tcPr>
            <w:tcW w:w="1841" w:type="dxa"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82</w:t>
            </w:r>
          </w:p>
        </w:tc>
        <w:tc>
          <w:tcPr>
            <w:tcW w:w="1841" w:type="dxa"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31</w:t>
            </w:r>
          </w:p>
        </w:tc>
        <w:tc>
          <w:tcPr>
            <w:tcW w:w="1841" w:type="dxa"/>
          </w:tcPr>
          <w:p w:rsidR="00781892" w:rsidRPr="00A822CA" w:rsidRDefault="0078189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38</w:t>
            </w:r>
          </w:p>
        </w:tc>
        <w:tc>
          <w:tcPr>
            <w:tcW w:w="1842" w:type="dxa"/>
          </w:tcPr>
          <w:p w:rsidR="00781892" w:rsidRPr="00A822CA" w:rsidRDefault="0057478B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6</w:t>
            </w:r>
          </w:p>
        </w:tc>
        <w:tc>
          <w:tcPr>
            <w:tcW w:w="1675" w:type="dxa"/>
          </w:tcPr>
          <w:p w:rsidR="00781892" w:rsidRPr="00A822CA" w:rsidRDefault="0057478B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7,3</w:t>
            </w:r>
          </w:p>
        </w:tc>
      </w:tr>
      <w:tr w:rsidR="00893FE2" w:rsidRPr="00A822CA" w:rsidTr="00BF796D">
        <w:tc>
          <w:tcPr>
            <w:tcW w:w="1449" w:type="dxa"/>
          </w:tcPr>
          <w:p w:rsidR="00893FE2" w:rsidRPr="00A822CA" w:rsidRDefault="00893FE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2017-2018</w:t>
            </w:r>
          </w:p>
        </w:tc>
        <w:tc>
          <w:tcPr>
            <w:tcW w:w="1841" w:type="dxa"/>
          </w:tcPr>
          <w:p w:rsidR="00893FE2" w:rsidRPr="00A822CA" w:rsidRDefault="00893FE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75</w:t>
            </w:r>
          </w:p>
        </w:tc>
        <w:tc>
          <w:tcPr>
            <w:tcW w:w="1841" w:type="dxa"/>
          </w:tcPr>
          <w:p w:rsidR="00893FE2" w:rsidRPr="00A822CA" w:rsidRDefault="00347EB9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28</w:t>
            </w:r>
          </w:p>
        </w:tc>
        <w:tc>
          <w:tcPr>
            <w:tcW w:w="1841" w:type="dxa"/>
          </w:tcPr>
          <w:p w:rsidR="00893FE2" w:rsidRPr="00A822CA" w:rsidRDefault="00347EB9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37</w:t>
            </w:r>
          </w:p>
        </w:tc>
        <w:tc>
          <w:tcPr>
            <w:tcW w:w="1842" w:type="dxa"/>
          </w:tcPr>
          <w:p w:rsidR="00893FE2" w:rsidRPr="00A822CA" w:rsidRDefault="00347EB9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4</w:t>
            </w:r>
          </w:p>
        </w:tc>
        <w:tc>
          <w:tcPr>
            <w:tcW w:w="1675" w:type="dxa"/>
          </w:tcPr>
          <w:p w:rsidR="00893FE2" w:rsidRPr="00A822CA" w:rsidRDefault="00347EB9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5,3</w:t>
            </w:r>
          </w:p>
        </w:tc>
      </w:tr>
      <w:tr w:rsidR="000341E0" w:rsidRPr="00A822CA" w:rsidTr="00BF796D">
        <w:tc>
          <w:tcPr>
            <w:tcW w:w="1449" w:type="dxa"/>
          </w:tcPr>
          <w:p w:rsidR="000341E0" w:rsidRPr="00A822CA" w:rsidRDefault="000341E0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2018-2019</w:t>
            </w:r>
          </w:p>
        </w:tc>
        <w:tc>
          <w:tcPr>
            <w:tcW w:w="1841" w:type="dxa"/>
          </w:tcPr>
          <w:p w:rsidR="000341E0" w:rsidRPr="00A822CA" w:rsidRDefault="00A836D9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86</w:t>
            </w:r>
          </w:p>
        </w:tc>
        <w:tc>
          <w:tcPr>
            <w:tcW w:w="1841" w:type="dxa"/>
          </w:tcPr>
          <w:p w:rsidR="000341E0" w:rsidRPr="00A822CA" w:rsidRDefault="00A836D9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24</w:t>
            </w:r>
          </w:p>
        </w:tc>
        <w:tc>
          <w:tcPr>
            <w:tcW w:w="1841" w:type="dxa"/>
          </w:tcPr>
          <w:p w:rsidR="000341E0" w:rsidRPr="00A822CA" w:rsidRDefault="00A836D9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28</w:t>
            </w:r>
          </w:p>
        </w:tc>
        <w:tc>
          <w:tcPr>
            <w:tcW w:w="1842" w:type="dxa"/>
          </w:tcPr>
          <w:p w:rsidR="000341E0" w:rsidRPr="00A822CA" w:rsidRDefault="00A836D9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3</w:t>
            </w:r>
          </w:p>
        </w:tc>
        <w:tc>
          <w:tcPr>
            <w:tcW w:w="1675" w:type="dxa"/>
          </w:tcPr>
          <w:p w:rsidR="000341E0" w:rsidRPr="00A822CA" w:rsidRDefault="00A836D9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3</w:t>
            </w:r>
          </w:p>
        </w:tc>
      </w:tr>
    </w:tbl>
    <w:p w:rsidR="00781892" w:rsidRPr="00A822CA" w:rsidRDefault="00781892" w:rsidP="00A822CA">
      <w:pPr>
        <w:pStyle w:val="Default"/>
        <w:rPr>
          <w:bCs/>
        </w:rPr>
      </w:pPr>
    </w:p>
    <w:p w:rsidR="00781892" w:rsidRPr="00A822CA" w:rsidRDefault="00E72C89" w:rsidP="00A822CA">
      <w:pPr>
        <w:pStyle w:val="Default"/>
        <w:rPr>
          <w:bCs/>
          <w:i/>
        </w:rPr>
      </w:pPr>
      <w:r w:rsidRPr="00A822CA">
        <w:rPr>
          <w:bCs/>
          <w:i/>
        </w:rPr>
        <w:t>2. Число учащихся, имеющих отклонения в здоровье (не находящихся на учете)</w:t>
      </w:r>
    </w:p>
    <w:p w:rsidR="001F7597" w:rsidRPr="00A822CA" w:rsidRDefault="001F7597" w:rsidP="00A822CA">
      <w:pPr>
        <w:pStyle w:val="Default"/>
        <w:rPr>
          <w:bCs/>
          <w:i/>
        </w:rPr>
      </w:pPr>
      <w:r w:rsidRPr="00A822CA">
        <w:rPr>
          <w:bCs/>
          <w:i/>
        </w:rPr>
        <w:t>ВСЕГО 34 чел., 41%</w:t>
      </w:r>
    </w:p>
    <w:p w:rsidR="001F7597" w:rsidRPr="00A822CA" w:rsidRDefault="001F7597" w:rsidP="00A822CA">
      <w:pPr>
        <w:pStyle w:val="Default"/>
        <w:rPr>
          <w:bCs/>
          <w:i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3260"/>
        <w:gridCol w:w="1843"/>
        <w:gridCol w:w="1843"/>
        <w:gridCol w:w="1842"/>
        <w:gridCol w:w="1701"/>
      </w:tblGrid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>
              <w:rPr>
                <w:bCs/>
              </w:rPr>
              <w:t>2015-</w:t>
            </w:r>
            <w:r w:rsidRPr="00A822CA">
              <w:rPr>
                <w:bCs/>
              </w:rPr>
              <w:t>2016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>
              <w:rPr>
                <w:bCs/>
              </w:rPr>
              <w:t>2016-</w:t>
            </w:r>
            <w:r w:rsidRPr="00A822CA">
              <w:rPr>
                <w:bCs/>
              </w:rPr>
              <w:t>2017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>
              <w:rPr>
                <w:bCs/>
              </w:rPr>
              <w:t>2017-</w:t>
            </w:r>
            <w:r w:rsidRPr="00A822CA">
              <w:rPr>
                <w:bCs/>
              </w:rPr>
              <w:t>2018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>
              <w:rPr>
                <w:bCs/>
              </w:rPr>
              <w:t>2018-</w:t>
            </w:r>
            <w:r w:rsidRPr="00A822CA">
              <w:rPr>
                <w:bCs/>
              </w:rPr>
              <w:t>2019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чел.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чел.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Чел.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чел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Опорно-двигательная система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12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14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12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11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Нарушение органов зрения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8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9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9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7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ЖКТ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5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4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5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3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ЛОР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5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8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7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6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Эндокринная система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5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7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7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6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Мочевыводящая система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Нервно-психические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ССС</w:t>
            </w:r>
          </w:p>
          <w:p w:rsidR="004B5E42" w:rsidRPr="00A822CA" w:rsidRDefault="004B5E42" w:rsidP="00A822CA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</w:p>
        </w:tc>
      </w:tr>
    </w:tbl>
    <w:p w:rsidR="00E72C89" w:rsidRPr="00A822CA" w:rsidRDefault="00E72C89" w:rsidP="00A822CA">
      <w:pPr>
        <w:pStyle w:val="Default"/>
        <w:rPr>
          <w:b/>
          <w:bCs/>
        </w:rPr>
      </w:pPr>
    </w:p>
    <w:p w:rsidR="001F7597" w:rsidRPr="00A822CA" w:rsidRDefault="001F7597" w:rsidP="00A822CA">
      <w:pPr>
        <w:pStyle w:val="Default"/>
        <w:rPr>
          <w:bCs/>
          <w:i/>
        </w:rPr>
      </w:pPr>
      <w:r w:rsidRPr="00A822CA">
        <w:rPr>
          <w:bCs/>
          <w:i/>
        </w:rPr>
        <w:t>3. Число хронических больных детей (на «Д» учете)</w:t>
      </w:r>
    </w:p>
    <w:p w:rsidR="001F7597" w:rsidRPr="00A822CA" w:rsidRDefault="00A836D9" w:rsidP="00A822CA">
      <w:pPr>
        <w:pStyle w:val="Default"/>
        <w:rPr>
          <w:bCs/>
          <w:i/>
        </w:rPr>
      </w:pPr>
      <w:r w:rsidRPr="00A822CA">
        <w:rPr>
          <w:bCs/>
          <w:i/>
        </w:rPr>
        <w:t>ВСЕГО10 чел., 12</w:t>
      </w:r>
      <w:r w:rsidR="001F7597" w:rsidRPr="00A822CA">
        <w:rPr>
          <w:bCs/>
          <w:i/>
        </w:rPr>
        <w:t>%</w:t>
      </w:r>
    </w:p>
    <w:tbl>
      <w:tblPr>
        <w:tblStyle w:val="a4"/>
        <w:tblW w:w="0" w:type="auto"/>
        <w:tblInd w:w="392" w:type="dxa"/>
        <w:tblLook w:val="04A0"/>
      </w:tblPr>
      <w:tblGrid>
        <w:gridCol w:w="3260"/>
        <w:gridCol w:w="1843"/>
        <w:gridCol w:w="1843"/>
        <w:gridCol w:w="1842"/>
        <w:gridCol w:w="1701"/>
      </w:tblGrid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  <w:i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>
              <w:rPr>
                <w:bCs/>
              </w:rPr>
              <w:t>2015-</w:t>
            </w:r>
            <w:r w:rsidRPr="00A822CA">
              <w:rPr>
                <w:bCs/>
              </w:rPr>
              <w:t xml:space="preserve">2016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>
              <w:rPr>
                <w:bCs/>
              </w:rPr>
              <w:t>2016-</w:t>
            </w:r>
            <w:r w:rsidRPr="00A822CA">
              <w:rPr>
                <w:bCs/>
              </w:rPr>
              <w:t>2017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>
              <w:rPr>
                <w:bCs/>
              </w:rPr>
              <w:t>2017-</w:t>
            </w:r>
            <w:r w:rsidRPr="00A822CA">
              <w:rPr>
                <w:bCs/>
              </w:rPr>
              <w:t>2018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>
              <w:rPr>
                <w:bCs/>
              </w:rPr>
              <w:t>2018-</w:t>
            </w:r>
            <w:r w:rsidRPr="00A822CA">
              <w:rPr>
                <w:bCs/>
              </w:rPr>
              <w:t>2019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чел.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чел.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чел.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Заболевание ЦНС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lastRenderedPageBreak/>
              <w:t>Заболевание мочевыделительной системы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ЖКТ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ЛОР (бронхиальная астма)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0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 xml:space="preserve">Заболевание </w:t>
            </w:r>
            <w:proofErr w:type="spellStart"/>
            <w:proofErr w:type="gramStart"/>
            <w:r w:rsidRPr="00A822CA">
              <w:rPr>
                <w:bCs/>
              </w:rPr>
              <w:t>сердечно-сосудистой</w:t>
            </w:r>
            <w:proofErr w:type="spellEnd"/>
            <w:proofErr w:type="gramEnd"/>
            <w:r w:rsidRPr="00A822CA">
              <w:rPr>
                <w:bCs/>
              </w:rPr>
              <w:t xml:space="preserve"> системы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5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5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5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3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Заболевание кроветворных органов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 xml:space="preserve">Заболевание </w:t>
            </w:r>
            <w:proofErr w:type="spellStart"/>
            <w:r w:rsidRPr="00A822CA">
              <w:rPr>
                <w:bCs/>
              </w:rPr>
              <w:t>эндокриноой</w:t>
            </w:r>
            <w:proofErr w:type="spellEnd"/>
            <w:r w:rsidRPr="00A822CA">
              <w:rPr>
                <w:bCs/>
              </w:rPr>
              <w:t xml:space="preserve"> системы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5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</w:t>
            </w:r>
          </w:p>
        </w:tc>
      </w:tr>
    </w:tbl>
    <w:p w:rsidR="001F7597" w:rsidRPr="00A822CA" w:rsidRDefault="001F7597" w:rsidP="00A822CA">
      <w:pPr>
        <w:pStyle w:val="Default"/>
        <w:rPr>
          <w:bCs/>
          <w:i/>
        </w:rPr>
      </w:pPr>
    </w:p>
    <w:p w:rsidR="004E3B10" w:rsidRPr="00A822CA" w:rsidRDefault="004E3B10" w:rsidP="00A822CA">
      <w:pPr>
        <w:pStyle w:val="Default"/>
        <w:rPr>
          <w:bCs/>
          <w:i/>
        </w:rPr>
      </w:pPr>
    </w:p>
    <w:p w:rsidR="001F7597" w:rsidRPr="00A822CA" w:rsidRDefault="001F7597" w:rsidP="00A822CA">
      <w:pPr>
        <w:pStyle w:val="Default"/>
        <w:rPr>
          <w:bCs/>
          <w:i/>
        </w:rPr>
      </w:pPr>
      <w:r w:rsidRPr="00A822CA">
        <w:rPr>
          <w:bCs/>
          <w:i/>
        </w:rPr>
        <w:t>4. Распределение детей по группам здоровья и физкультурным (Медицинским) группам</w:t>
      </w:r>
    </w:p>
    <w:tbl>
      <w:tblPr>
        <w:tblStyle w:val="a4"/>
        <w:tblW w:w="0" w:type="auto"/>
        <w:tblInd w:w="392" w:type="dxa"/>
        <w:tblLook w:val="04A0"/>
      </w:tblPr>
      <w:tblGrid>
        <w:gridCol w:w="3260"/>
        <w:gridCol w:w="1843"/>
        <w:gridCol w:w="1843"/>
        <w:gridCol w:w="1842"/>
        <w:gridCol w:w="1701"/>
      </w:tblGrid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2015-2016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2016-2017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2017-2018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2018-2019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чел.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чел.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 группа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6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3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10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10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 xml:space="preserve">2 группа 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72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75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63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74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3 группа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7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4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4 группа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5 группа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основная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61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63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59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68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подготовительная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20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16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14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16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Специальная</w:t>
            </w:r>
            <w:proofErr w:type="gramStart"/>
            <w:r w:rsidRPr="00A822CA">
              <w:rPr>
                <w:bCs/>
              </w:rPr>
              <w:t xml:space="preserve"> А</w:t>
            </w:r>
            <w:proofErr w:type="gramEnd"/>
          </w:p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Б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3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освобождение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-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  <w:i/>
              </w:rPr>
            </w:pPr>
            <w:r w:rsidRPr="00A822CA">
              <w:rPr>
                <w:bCs/>
                <w:i/>
              </w:rPr>
              <w:t>5. Уровень физического развития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Норма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77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73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66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72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proofErr w:type="gramStart"/>
            <w:r w:rsidRPr="00A822CA">
              <w:rPr>
                <w:bCs/>
              </w:rPr>
              <w:t>Имеющих</w:t>
            </w:r>
            <w:proofErr w:type="gramEnd"/>
            <w:r w:rsidRPr="00A822CA">
              <w:rPr>
                <w:bCs/>
              </w:rPr>
              <w:t xml:space="preserve"> отклонения всего: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8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9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9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14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Дефицит массы тела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4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Избыток массы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4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4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4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7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Низкий рост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2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3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3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3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  <w:i/>
              </w:rPr>
            </w:pPr>
            <w:r w:rsidRPr="00A822CA">
              <w:rPr>
                <w:bCs/>
                <w:i/>
              </w:rPr>
              <w:t>6. Уровень физической подготовленности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Низкий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17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15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16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17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Средний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53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52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42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53</w:t>
            </w:r>
          </w:p>
        </w:tc>
      </w:tr>
      <w:tr w:rsidR="004B5E42" w:rsidRPr="00A822CA" w:rsidTr="00BF796D">
        <w:tc>
          <w:tcPr>
            <w:tcW w:w="3260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высокий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15</w:t>
            </w:r>
          </w:p>
        </w:tc>
        <w:tc>
          <w:tcPr>
            <w:tcW w:w="1843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15</w:t>
            </w:r>
          </w:p>
        </w:tc>
        <w:tc>
          <w:tcPr>
            <w:tcW w:w="1842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17</w:t>
            </w:r>
          </w:p>
        </w:tc>
        <w:tc>
          <w:tcPr>
            <w:tcW w:w="1701" w:type="dxa"/>
          </w:tcPr>
          <w:p w:rsidR="004B5E42" w:rsidRPr="00A822CA" w:rsidRDefault="004B5E42" w:rsidP="00A822CA">
            <w:pPr>
              <w:pStyle w:val="Default"/>
              <w:rPr>
                <w:bCs/>
              </w:rPr>
            </w:pPr>
            <w:r w:rsidRPr="00A822CA">
              <w:rPr>
                <w:bCs/>
              </w:rPr>
              <w:t>16</w:t>
            </w:r>
          </w:p>
        </w:tc>
      </w:tr>
    </w:tbl>
    <w:p w:rsidR="001F7597" w:rsidRPr="00A822CA" w:rsidRDefault="001F7597" w:rsidP="00A822CA">
      <w:pPr>
        <w:pStyle w:val="Default"/>
        <w:rPr>
          <w:bCs/>
        </w:rPr>
      </w:pPr>
    </w:p>
    <w:p w:rsidR="004E3B10" w:rsidRPr="00A822CA" w:rsidRDefault="004E3B10" w:rsidP="00BF796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A822CA">
        <w:rPr>
          <w:color w:val="000000"/>
        </w:rPr>
        <w:t xml:space="preserve">Как видно из сравнительной таблицы, процент учащихся с 1 </w:t>
      </w:r>
      <w:r w:rsidR="00BC2063" w:rsidRPr="00A822CA">
        <w:rPr>
          <w:color w:val="000000"/>
        </w:rPr>
        <w:t>группой здоровья колеблется от 3 д</w:t>
      </w:r>
      <w:r w:rsidR="005168F3">
        <w:rPr>
          <w:color w:val="000000"/>
        </w:rPr>
        <w:t>о 10 человек. В  2018 и 2019 г.</w:t>
      </w:r>
      <w:r w:rsidR="00BC2063" w:rsidRPr="00A822CA">
        <w:rPr>
          <w:color w:val="000000"/>
        </w:rPr>
        <w:t xml:space="preserve">  процент стабилен: 10 чел.</w:t>
      </w:r>
    </w:p>
    <w:p w:rsidR="004E3B10" w:rsidRPr="00A822CA" w:rsidRDefault="004E3B10" w:rsidP="00BF796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A822CA">
        <w:rPr>
          <w:color w:val="000000"/>
        </w:rPr>
        <w:t>Среди учащихся 1-11 классов выявлено, что:</w:t>
      </w:r>
    </w:p>
    <w:p w:rsidR="004E3B10" w:rsidRPr="00A822CA" w:rsidRDefault="004E3B10" w:rsidP="00BF796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A822CA">
        <w:rPr>
          <w:color w:val="000000"/>
        </w:rPr>
        <w:t>-на 1-м месте по заболеваниям</w:t>
      </w:r>
      <w:r w:rsidR="00BC2063" w:rsidRPr="00A822CA">
        <w:rPr>
          <w:color w:val="000000"/>
        </w:rPr>
        <w:t xml:space="preserve"> опорно-двигательной системы (11</w:t>
      </w:r>
      <w:r w:rsidRPr="00A822CA">
        <w:rPr>
          <w:color w:val="000000"/>
        </w:rPr>
        <w:t xml:space="preserve"> чел.),</w:t>
      </w:r>
    </w:p>
    <w:p w:rsidR="004E3B10" w:rsidRPr="00A822CA" w:rsidRDefault="00BC2063" w:rsidP="00BF796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A822CA">
        <w:rPr>
          <w:color w:val="000000"/>
        </w:rPr>
        <w:t>-на 2-м – органы зрения  (6</w:t>
      </w:r>
      <w:r w:rsidR="004E3B10" w:rsidRPr="00A822CA">
        <w:rPr>
          <w:color w:val="000000"/>
        </w:rPr>
        <w:t xml:space="preserve"> чел.), на 3-м месте заболевания заболевание ЖКТ (</w:t>
      </w:r>
      <w:r w:rsidRPr="00A822CA">
        <w:rPr>
          <w:color w:val="000000"/>
        </w:rPr>
        <w:t>3</w:t>
      </w:r>
      <w:r w:rsidR="00752075" w:rsidRPr="00A822CA">
        <w:rPr>
          <w:color w:val="000000"/>
        </w:rPr>
        <w:t xml:space="preserve"> чел.)</w:t>
      </w:r>
      <w:r w:rsidRPr="00A822CA">
        <w:rPr>
          <w:color w:val="000000"/>
        </w:rPr>
        <w:t>, эндокринной системы (3</w:t>
      </w:r>
      <w:r w:rsidR="004E3B10" w:rsidRPr="00A822CA">
        <w:rPr>
          <w:color w:val="000000"/>
        </w:rPr>
        <w:t xml:space="preserve"> чел.)</w:t>
      </w:r>
    </w:p>
    <w:p w:rsidR="004E3B10" w:rsidRPr="00A822CA" w:rsidRDefault="004E3B10" w:rsidP="00BF796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A822CA">
        <w:rPr>
          <w:color w:val="000000"/>
        </w:rPr>
        <w:t xml:space="preserve">-всего среди учащихся выявлено заболеваний у </w:t>
      </w:r>
      <w:r w:rsidR="00BC2063" w:rsidRPr="00A822CA">
        <w:rPr>
          <w:color w:val="000000"/>
        </w:rPr>
        <w:t xml:space="preserve"> 34%. (40 чел): стал ниже, чем в 2018 г.: </w:t>
      </w:r>
      <w:r w:rsidR="00752075" w:rsidRPr="00A822CA">
        <w:rPr>
          <w:color w:val="000000"/>
        </w:rPr>
        <w:t>40 человек (53</w:t>
      </w:r>
      <w:r w:rsidRPr="00A822CA">
        <w:rPr>
          <w:color w:val="000000"/>
        </w:rPr>
        <w:t>%)</w:t>
      </w:r>
    </w:p>
    <w:p w:rsidR="004E3B10" w:rsidRPr="00A822CA" w:rsidRDefault="004E3B10" w:rsidP="00BF796D">
      <w:pPr>
        <w:pStyle w:val="Default"/>
        <w:ind w:left="284"/>
        <w:jc w:val="both"/>
        <w:rPr>
          <w:bCs/>
        </w:rPr>
      </w:pPr>
    </w:p>
    <w:p w:rsidR="00987D4D" w:rsidRPr="00A822CA" w:rsidRDefault="00781892" w:rsidP="00A822CA">
      <w:pPr>
        <w:pStyle w:val="Default"/>
        <w:rPr>
          <w:b/>
          <w:bCs/>
        </w:rPr>
      </w:pPr>
      <w:r w:rsidRPr="00A822CA">
        <w:rPr>
          <w:b/>
          <w:bCs/>
        </w:rPr>
        <w:t>14</w:t>
      </w:r>
      <w:r w:rsidR="00987D4D" w:rsidRPr="00A822CA">
        <w:rPr>
          <w:b/>
          <w:bCs/>
        </w:rPr>
        <w:t>. Организация питания</w:t>
      </w:r>
    </w:p>
    <w:p w:rsidR="00987D4D" w:rsidRPr="00A822CA" w:rsidRDefault="00BF796D" w:rsidP="00BF796D">
      <w:pPr>
        <w:spacing w:after="0" w:line="240" w:lineRule="auto"/>
        <w:ind w:left="14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987D4D"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Услуги по обеспечению бесплатным питанием обучающихся Первомайской средней школы оказываются на основе следующих документов:</w:t>
      </w:r>
    </w:p>
    <w:p w:rsidR="00987D4D" w:rsidRPr="00A822CA" w:rsidRDefault="00987D4D" w:rsidP="00BF796D">
      <w:pPr>
        <w:spacing w:after="0" w:line="240" w:lineRule="auto"/>
        <w:ind w:left="14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Закон Ярославской области "Социальный кодекс Ярославской области" от 19.12.2008 г №65-з.</w:t>
      </w:r>
    </w:p>
    <w:p w:rsidR="00987D4D" w:rsidRPr="00A822CA" w:rsidRDefault="00987D4D" w:rsidP="00BF796D">
      <w:pPr>
        <w:spacing w:after="0" w:line="240" w:lineRule="auto"/>
        <w:ind w:left="14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Приказ департамента образования ЯО от 27.02.2009 г. № 78/01-03 "Об утверждении порядка предоставления социальной услуги по обеспечению бесплатным питанием обучающихся образовательных учреждений".</w:t>
      </w:r>
    </w:p>
    <w:p w:rsidR="00987D4D" w:rsidRPr="00A822CA" w:rsidRDefault="00987D4D" w:rsidP="00BF796D">
      <w:pPr>
        <w:spacing w:after="0" w:line="240" w:lineRule="auto"/>
        <w:ind w:left="14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Постановление Правительства Ярославской области №1413-п от 29.12.2014г.</w:t>
      </w:r>
    </w:p>
    <w:p w:rsidR="00987D4D" w:rsidRPr="00A822CA" w:rsidRDefault="00987D4D" w:rsidP="00BF796D">
      <w:pPr>
        <w:spacing w:after="0" w:line="240" w:lineRule="auto"/>
        <w:ind w:left="14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4. </w:t>
      </w:r>
      <w:proofErr w:type="spellStart"/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СанПиН</w:t>
      </w:r>
      <w:proofErr w:type="spellEnd"/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2.4.5.2409-08.</w:t>
      </w:r>
    </w:p>
    <w:p w:rsidR="00987D4D" w:rsidRPr="00A822CA" w:rsidRDefault="00987D4D" w:rsidP="00BF796D">
      <w:pPr>
        <w:spacing w:after="0" w:line="240" w:lineRule="auto"/>
        <w:ind w:left="14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Приказ департамента образования ЯО от 26.02.2015 г. № 13-нп "Об утверждении порядка предоставления социальной услуги по обеспечению одноразовым питанием за частичную плату".</w:t>
      </w:r>
    </w:p>
    <w:p w:rsidR="00987D4D" w:rsidRPr="00A822CA" w:rsidRDefault="00987D4D" w:rsidP="00BF796D">
      <w:pPr>
        <w:spacing w:after="0" w:line="240" w:lineRule="auto"/>
        <w:ind w:left="14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Приказ департамента образования ЯО от 26.01.2015 г. № 70-нп "О внесении в приказ департамента образования ЯО от 27.02.2009 г. № 78/01-03".</w:t>
      </w:r>
    </w:p>
    <w:p w:rsidR="00987D4D" w:rsidRDefault="00987D4D" w:rsidP="00BF796D">
      <w:pPr>
        <w:spacing w:after="0" w:line="240" w:lineRule="auto"/>
        <w:ind w:left="14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 Закон Ярославской области № 81-3 от 25.12.2014 г. "О внесении изменений в законы Ярославской области "Социальный кодекс Ярославской области" от 19.12.2008 г №65-а и "О временных мерах социальной поддержки граждан, имеющих детей".</w:t>
      </w:r>
    </w:p>
    <w:p w:rsidR="004B5E42" w:rsidRDefault="004B5E42" w:rsidP="00BF796D">
      <w:pPr>
        <w:spacing w:after="0" w:line="240" w:lineRule="auto"/>
        <w:ind w:left="14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87D4D" w:rsidRDefault="00987D4D" w:rsidP="00BF796D">
      <w:pPr>
        <w:spacing w:after="0" w:line="240" w:lineRule="auto"/>
        <w:ind w:left="14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Бесплатное одноразовое питание предоставить следующим категориям </w:t>
      </w:r>
      <w:proofErr w:type="gramStart"/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обучающихся</w:t>
      </w:r>
      <w:proofErr w:type="gramEnd"/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6555E8" w:rsidRPr="006555E8" w:rsidRDefault="006555E8" w:rsidP="00BF796D">
      <w:pPr>
        <w:pStyle w:val="ad"/>
        <w:numPr>
          <w:ilvl w:val="0"/>
          <w:numId w:val="6"/>
        </w:numPr>
        <w:ind w:right="75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Детям из малоимущих семей; </w:t>
      </w:r>
    </w:p>
    <w:p w:rsidR="00987D4D" w:rsidRPr="00A822CA" w:rsidRDefault="00987D4D" w:rsidP="00BF796D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детям из</w:t>
      </w:r>
      <w:r w:rsidR="00BF79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655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многодетных</w:t>
      </w:r>
      <w:proofErr w:type="gramEnd"/>
      <w:r w:rsidR="00655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не имеющих статус малоимущих</w:t>
      </w:r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987D4D" w:rsidRDefault="00987D4D" w:rsidP="00BF796D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Стоимость одноразового питания на о</w:t>
      </w:r>
      <w:r w:rsidR="00655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дного обучающегося в размере 50 </w:t>
      </w:r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руб. вдень.</w:t>
      </w:r>
    </w:p>
    <w:p w:rsidR="00BF796D" w:rsidRDefault="00BF796D" w:rsidP="00BF796D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87D4D" w:rsidRPr="00A822CA" w:rsidRDefault="00987D4D" w:rsidP="00BF796D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детям с ограниченными возможностями здоровья, обучающимся по программам начального общего, основного общего, среднего общего образования;</w:t>
      </w:r>
    </w:p>
    <w:p w:rsidR="00987D4D" w:rsidRPr="00A822CA" w:rsidRDefault="00987D4D" w:rsidP="00BF796D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детям из многодетных семей, имеющих статус малоимущих.</w:t>
      </w:r>
    </w:p>
    <w:p w:rsidR="00987D4D" w:rsidRDefault="00987D4D" w:rsidP="00BF796D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Стоимость двухразового питания на одного обучаю</w:t>
      </w:r>
      <w:r w:rsidR="006555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щегося 100</w:t>
      </w:r>
      <w:r w:rsidRPr="00A822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руб. в день.</w:t>
      </w:r>
    </w:p>
    <w:p w:rsidR="006555E8" w:rsidRPr="006555E8" w:rsidRDefault="00BF796D" w:rsidP="00BF796D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6555E8" w:rsidRPr="006555E8">
        <w:rPr>
          <w:rFonts w:ascii="Times New Roman" w:hAnsi="Times New Roman" w:cs="Times New Roman"/>
          <w:sz w:val="24"/>
        </w:rPr>
        <w:t xml:space="preserve">Размер частичной платы за одноразовое питание в дни учебных </w:t>
      </w:r>
      <w:proofErr w:type="spellStart"/>
      <w:r w:rsidR="006555E8" w:rsidRPr="006555E8">
        <w:rPr>
          <w:rFonts w:ascii="Times New Roman" w:hAnsi="Times New Roman" w:cs="Times New Roman"/>
          <w:sz w:val="24"/>
        </w:rPr>
        <w:t>занятиЙ</w:t>
      </w:r>
      <w:proofErr w:type="spellEnd"/>
      <w:r w:rsidR="006555E8" w:rsidRPr="006555E8">
        <w:rPr>
          <w:rFonts w:ascii="Times New Roman" w:hAnsi="Times New Roman" w:cs="Times New Roman"/>
          <w:sz w:val="24"/>
        </w:rPr>
        <w:t xml:space="preserve"> за счет средств о</w:t>
      </w:r>
      <w:r>
        <w:rPr>
          <w:rFonts w:ascii="Times New Roman" w:hAnsi="Times New Roman" w:cs="Times New Roman"/>
          <w:sz w:val="24"/>
        </w:rPr>
        <w:t>бластного бюджета составляет 50%</w:t>
      </w:r>
      <w:r w:rsidR="006555E8" w:rsidRPr="006555E8">
        <w:rPr>
          <w:rFonts w:ascii="Times New Roman" w:hAnsi="Times New Roman" w:cs="Times New Roman"/>
          <w:sz w:val="24"/>
        </w:rPr>
        <w:t xml:space="preserve">. стоимости одноразового питания, но не более 25 </w:t>
      </w:r>
      <w:r>
        <w:rPr>
          <w:rFonts w:ascii="Times New Roman" w:hAnsi="Times New Roman" w:cs="Times New Roman"/>
          <w:sz w:val="24"/>
        </w:rPr>
        <w:t>рублей</w:t>
      </w:r>
      <w:r w:rsidR="006555E8" w:rsidRPr="006555E8">
        <w:rPr>
          <w:rFonts w:ascii="Times New Roman" w:hAnsi="Times New Roman" w:cs="Times New Roman"/>
          <w:sz w:val="24"/>
        </w:rPr>
        <w:t xml:space="preserve"> в день (Постановление Правительства Ярославской области Ns964-п от 26.12.201 8 г.)</w:t>
      </w:r>
    </w:p>
    <w:p w:rsidR="00B64D53" w:rsidRPr="00A822CA" w:rsidRDefault="00B64D53" w:rsidP="00A822CA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03366" w:rsidRPr="00A822CA" w:rsidRDefault="00803366" w:rsidP="00A822CA">
      <w:pPr>
        <w:spacing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График питания обучающихся Первомайской средней школы</w:t>
      </w: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48"/>
        <w:gridCol w:w="6095"/>
      </w:tblGrid>
      <w:tr w:rsidR="00803366" w:rsidRPr="00A822CA" w:rsidTr="00BF796D"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3366" w:rsidRPr="00A822CA" w:rsidRDefault="00803366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Время</w:t>
            </w:r>
            <w:r w:rsidRPr="00A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3366" w:rsidRPr="00A822CA" w:rsidRDefault="00803366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Классы</w:t>
            </w:r>
          </w:p>
        </w:tc>
      </w:tr>
      <w:tr w:rsidR="00803366" w:rsidRPr="00A822CA" w:rsidTr="00BF796D">
        <w:tc>
          <w:tcPr>
            <w:tcW w:w="4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3366" w:rsidRPr="00A822CA" w:rsidRDefault="00803366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10.20 – 10.40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3366" w:rsidRPr="00A822CA" w:rsidRDefault="00803366" w:rsidP="00BF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1-4 классы,</w:t>
            </w:r>
          </w:p>
          <w:p w:rsidR="00803366" w:rsidRPr="00A822CA" w:rsidRDefault="00803366" w:rsidP="00BF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 – комплект</w:t>
            </w:r>
            <w:r w:rsidRPr="00A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3366" w:rsidRPr="00A822CA" w:rsidTr="00BF796D">
        <w:tc>
          <w:tcPr>
            <w:tcW w:w="4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3366" w:rsidRPr="00A822CA" w:rsidRDefault="00803366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11.15 – 11.45</w:t>
            </w:r>
          </w:p>
          <w:p w:rsidR="00803366" w:rsidRPr="00A822CA" w:rsidRDefault="00803366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3366" w:rsidRPr="00A822CA" w:rsidRDefault="00803366" w:rsidP="00BF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5-11 классы</w:t>
            </w:r>
          </w:p>
        </w:tc>
      </w:tr>
    </w:tbl>
    <w:p w:rsidR="00803366" w:rsidRPr="00A822CA" w:rsidRDefault="00803366" w:rsidP="00A822CA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03366" w:rsidRPr="00A822CA" w:rsidRDefault="000341E0" w:rsidP="00A822CA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 2018/2019</w:t>
      </w:r>
      <w:r w:rsidR="00BF7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03366" w:rsidRPr="00A82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</w:t>
      </w:r>
      <w:proofErr w:type="gramStart"/>
      <w:r w:rsidR="00803366" w:rsidRPr="00A82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.г</w:t>
      </w:r>
      <w:proofErr w:type="gramEnd"/>
      <w:r w:rsidR="00803366" w:rsidRPr="00A82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оду</w:t>
      </w:r>
      <w:proofErr w:type="spellEnd"/>
      <w:r w:rsidR="00803366" w:rsidRPr="00A82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в Первомайской средней школе</w:t>
      </w:r>
    </w:p>
    <w:p w:rsidR="00803366" w:rsidRPr="00A822CA" w:rsidRDefault="00BF796D" w:rsidP="00A822CA">
      <w:pPr>
        <w:pStyle w:val="a3"/>
        <w:spacing w:before="0" w:beforeAutospacing="0" w:after="0" w:afterAutospacing="0"/>
        <w:ind w:firstLine="465"/>
      </w:pPr>
      <w:proofErr w:type="spellStart"/>
      <w:r w:rsidRPr="00A822CA">
        <w:rPr>
          <w:lang w:val="de-DE"/>
        </w:rPr>
        <w:t>К</w:t>
      </w:r>
      <w:r w:rsidR="00803366" w:rsidRPr="00A822CA">
        <w:rPr>
          <w:lang w:val="de-DE"/>
        </w:rPr>
        <w:t>оличество</w:t>
      </w:r>
      <w:proofErr w:type="spellEnd"/>
      <w:r>
        <w:t xml:space="preserve"> </w:t>
      </w:r>
      <w:proofErr w:type="spellStart"/>
      <w:r w:rsidR="00803366" w:rsidRPr="00A822CA">
        <w:rPr>
          <w:lang w:val="de-DE"/>
        </w:rPr>
        <w:t>обучающихся</w:t>
      </w:r>
      <w:proofErr w:type="spellEnd"/>
      <w:r w:rsidR="00803366" w:rsidRPr="00A822CA">
        <w:rPr>
          <w:lang w:val="de-DE"/>
        </w:rPr>
        <w:t xml:space="preserve">, </w:t>
      </w:r>
      <w:proofErr w:type="spellStart"/>
      <w:r w:rsidR="00803366" w:rsidRPr="00A822CA">
        <w:rPr>
          <w:lang w:val="de-DE"/>
        </w:rPr>
        <w:t>обеспеченных</w:t>
      </w:r>
      <w:proofErr w:type="spellEnd"/>
      <w:r>
        <w:t xml:space="preserve"> </w:t>
      </w:r>
      <w:proofErr w:type="spellStart"/>
      <w:r w:rsidR="00803366" w:rsidRPr="00A822CA">
        <w:rPr>
          <w:lang w:val="de-DE"/>
        </w:rPr>
        <w:t>льготным</w:t>
      </w:r>
      <w:proofErr w:type="spellEnd"/>
      <w:r>
        <w:t xml:space="preserve"> </w:t>
      </w:r>
      <w:proofErr w:type="spellStart"/>
      <w:r w:rsidR="00803366" w:rsidRPr="00A822CA">
        <w:rPr>
          <w:lang w:val="de-DE"/>
        </w:rPr>
        <w:t>питанием</w:t>
      </w:r>
      <w:proofErr w:type="spellEnd"/>
      <w:r>
        <w:t xml:space="preserve"> </w:t>
      </w:r>
      <w:proofErr w:type="spellStart"/>
      <w:proofErr w:type="gramStart"/>
      <w:r w:rsidR="00803366" w:rsidRPr="00A822CA">
        <w:rPr>
          <w:lang w:val="de-DE"/>
        </w:rPr>
        <w:t>составл</w:t>
      </w:r>
      <w:r>
        <w:t>ял</w:t>
      </w:r>
      <w:r w:rsidR="00312C74">
        <w:t>о</w:t>
      </w:r>
      <w:proofErr w:type="spellEnd"/>
      <w:r>
        <w:t xml:space="preserve"> </w:t>
      </w:r>
      <w:r w:rsidR="00803366" w:rsidRPr="00A822CA">
        <w:rPr>
          <w:lang w:val="de-DE"/>
        </w:rPr>
        <w:t>:</w:t>
      </w:r>
      <w:proofErr w:type="gramEnd"/>
      <w:r w:rsidR="00803366" w:rsidRPr="00A822CA">
        <w:rPr>
          <w:lang w:val="de-DE"/>
        </w:rPr>
        <w:t xml:space="preserve"> </w:t>
      </w:r>
      <w:r w:rsidR="00F707CF" w:rsidRPr="00A822CA">
        <w:t>71</w:t>
      </w:r>
      <w:r w:rsidR="00803366" w:rsidRPr="00A822CA">
        <w:t xml:space="preserve"> человек:</w:t>
      </w:r>
    </w:p>
    <w:p w:rsidR="00803366" w:rsidRPr="00A822CA" w:rsidRDefault="00803366" w:rsidP="00A822CA">
      <w:pPr>
        <w:pStyle w:val="a3"/>
        <w:spacing w:before="0" w:beforeAutospacing="0" w:after="0" w:afterAutospacing="0"/>
        <w:ind w:firstLine="465"/>
      </w:pPr>
      <w:r w:rsidRPr="00A822CA">
        <w:t xml:space="preserve">– </w:t>
      </w:r>
      <w:proofErr w:type="spellStart"/>
      <w:r w:rsidRPr="00A822CA">
        <w:rPr>
          <w:lang w:val="de-DE"/>
        </w:rPr>
        <w:t>из</w:t>
      </w:r>
      <w:proofErr w:type="spellEnd"/>
      <w:r w:rsidR="00BF796D">
        <w:t xml:space="preserve"> </w:t>
      </w:r>
      <w:proofErr w:type="spellStart"/>
      <w:r w:rsidRPr="00A822CA">
        <w:rPr>
          <w:lang w:val="de-DE"/>
        </w:rPr>
        <w:t>них</w:t>
      </w:r>
      <w:proofErr w:type="spellEnd"/>
      <w:r w:rsidRPr="00A822CA">
        <w:rPr>
          <w:lang w:val="de-DE"/>
        </w:rPr>
        <w:t xml:space="preserve">: </w:t>
      </w:r>
      <w:proofErr w:type="spellStart"/>
      <w:r w:rsidR="00F707CF" w:rsidRPr="00A822CA">
        <w:rPr>
          <w:lang w:val="de-DE"/>
        </w:rPr>
        <w:t>одноразовое</w:t>
      </w:r>
      <w:proofErr w:type="spellEnd"/>
      <w:r w:rsidR="00BF796D">
        <w:t xml:space="preserve"> </w:t>
      </w:r>
      <w:proofErr w:type="spellStart"/>
      <w:r w:rsidR="00F707CF" w:rsidRPr="00A822CA">
        <w:rPr>
          <w:lang w:val="de-DE"/>
        </w:rPr>
        <w:t>питание</w:t>
      </w:r>
      <w:proofErr w:type="spellEnd"/>
      <w:r w:rsidR="00BF796D">
        <w:t xml:space="preserve"> </w:t>
      </w:r>
      <w:proofErr w:type="spellStart"/>
      <w:r w:rsidR="00F707CF" w:rsidRPr="00A822CA">
        <w:rPr>
          <w:lang w:val="de-DE"/>
        </w:rPr>
        <w:t>получа</w:t>
      </w:r>
      <w:proofErr w:type="spellEnd"/>
      <w:r w:rsidR="00BF796D">
        <w:t>ли</w:t>
      </w:r>
      <w:r w:rsidR="00F707CF" w:rsidRPr="00A822CA">
        <w:rPr>
          <w:lang w:val="de-DE"/>
        </w:rPr>
        <w:t xml:space="preserve">: </w:t>
      </w:r>
      <w:r w:rsidR="00F707CF" w:rsidRPr="00A822CA">
        <w:t xml:space="preserve">48 </w:t>
      </w:r>
      <w:proofErr w:type="spellStart"/>
      <w:r w:rsidRPr="00A822CA">
        <w:rPr>
          <w:lang w:val="de-DE"/>
        </w:rPr>
        <w:t>чел</w:t>
      </w:r>
      <w:proofErr w:type="spellEnd"/>
      <w:r w:rsidRPr="00A822CA">
        <w:rPr>
          <w:lang w:val="de-DE"/>
        </w:rPr>
        <w:t>.</w:t>
      </w:r>
    </w:p>
    <w:p w:rsidR="00803366" w:rsidRPr="00A822CA" w:rsidRDefault="00BF796D" w:rsidP="00A822CA">
      <w:pPr>
        <w:pStyle w:val="a3"/>
        <w:spacing w:before="0" w:beforeAutospacing="0" w:after="0" w:afterAutospacing="0"/>
        <w:ind w:firstLine="465"/>
      </w:pPr>
      <w:r w:rsidRPr="00A822CA">
        <w:t>Д</w:t>
      </w:r>
      <w:proofErr w:type="spellStart"/>
      <w:r w:rsidR="00F707CF" w:rsidRPr="00A822CA">
        <w:rPr>
          <w:lang w:val="de-DE"/>
        </w:rPr>
        <w:t>вухразовое</w:t>
      </w:r>
      <w:proofErr w:type="spellEnd"/>
      <w:r>
        <w:t xml:space="preserve"> </w:t>
      </w:r>
      <w:proofErr w:type="spellStart"/>
      <w:r w:rsidR="00F707CF" w:rsidRPr="00A822CA">
        <w:rPr>
          <w:lang w:val="de-DE"/>
        </w:rPr>
        <w:t>питание</w:t>
      </w:r>
      <w:proofErr w:type="spellEnd"/>
      <w:r>
        <w:t xml:space="preserve"> </w:t>
      </w:r>
      <w:proofErr w:type="spellStart"/>
      <w:r w:rsidR="00F707CF" w:rsidRPr="00A822CA">
        <w:rPr>
          <w:lang w:val="de-DE"/>
        </w:rPr>
        <w:t>получа</w:t>
      </w:r>
      <w:proofErr w:type="spellEnd"/>
      <w:r>
        <w:t>ли</w:t>
      </w:r>
      <w:r w:rsidR="00F707CF" w:rsidRPr="00A822CA">
        <w:rPr>
          <w:lang w:val="de-DE"/>
        </w:rPr>
        <w:t>: 1</w:t>
      </w:r>
      <w:r w:rsidR="00F707CF" w:rsidRPr="00A822CA">
        <w:t>6</w:t>
      </w:r>
      <w:proofErr w:type="spellStart"/>
      <w:r w:rsidR="00803366" w:rsidRPr="00A822CA">
        <w:rPr>
          <w:lang w:val="de-DE"/>
        </w:rPr>
        <w:t>чел</w:t>
      </w:r>
      <w:proofErr w:type="spellEnd"/>
      <w:r w:rsidR="00803366" w:rsidRPr="00A822CA">
        <w:rPr>
          <w:lang w:val="de-DE"/>
        </w:rPr>
        <w:t>.</w:t>
      </w:r>
    </w:p>
    <w:p w:rsidR="00803366" w:rsidRPr="00A822CA" w:rsidRDefault="00803366" w:rsidP="00A822CA">
      <w:pPr>
        <w:pStyle w:val="a3"/>
        <w:spacing w:before="0" w:beforeAutospacing="0" w:after="0" w:afterAutospacing="0"/>
        <w:ind w:firstLine="465"/>
      </w:pPr>
      <w:proofErr w:type="spellStart"/>
      <w:r w:rsidRPr="00A822CA">
        <w:rPr>
          <w:lang w:val="de-DE"/>
        </w:rPr>
        <w:t>Получа</w:t>
      </w:r>
      <w:proofErr w:type="spellEnd"/>
      <w:r w:rsidR="00BF796D">
        <w:t xml:space="preserve">ли </w:t>
      </w:r>
      <w:proofErr w:type="spellStart"/>
      <w:r w:rsidR="00F707CF" w:rsidRPr="00A822CA">
        <w:rPr>
          <w:lang w:val="de-DE"/>
        </w:rPr>
        <w:t>питание</w:t>
      </w:r>
      <w:proofErr w:type="spellEnd"/>
      <w:r w:rsidR="00BF796D">
        <w:t xml:space="preserve"> </w:t>
      </w:r>
      <w:proofErr w:type="spellStart"/>
      <w:r w:rsidR="00F707CF" w:rsidRPr="00A822CA">
        <w:rPr>
          <w:lang w:val="de-DE"/>
        </w:rPr>
        <w:t>за</w:t>
      </w:r>
      <w:proofErr w:type="spellEnd"/>
      <w:r w:rsidR="00BF796D">
        <w:t xml:space="preserve"> </w:t>
      </w:r>
      <w:proofErr w:type="spellStart"/>
      <w:r w:rsidR="00F707CF" w:rsidRPr="00A822CA">
        <w:rPr>
          <w:lang w:val="de-DE"/>
        </w:rPr>
        <w:t>частичную</w:t>
      </w:r>
      <w:proofErr w:type="spellEnd"/>
      <w:r w:rsidR="00BF796D">
        <w:t xml:space="preserve"> </w:t>
      </w:r>
      <w:proofErr w:type="spellStart"/>
      <w:r w:rsidR="00F707CF" w:rsidRPr="00A822CA">
        <w:rPr>
          <w:lang w:val="de-DE"/>
        </w:rPr>
        <w:t>плату</w:t>
      </w:r>
      <w:proofErr w:type="spellEnd"/>
      <w:r w:rsidR="00F707CF" w:rsidRPr="00A822CA">
        <w:rPr>
          <w:lang w:val="de-DE"/>
        </w:rPr>
        <w:t xml:space="preserve">: </w:t>
      </w:r>
      <w:r w:rsidR="00F707CF" w:rsidRPr="00A822CA">
        <w:t>7</w:t>
      </w:r>
      <w:proofErr w:type="spellStart"/>
      <w:r w:rsidRPr="00A822CA">
        <w:rPr>
          <w:lang w:val="de-DE"/>
        </w:rPr>
        <w:t>чел</w:t>
      </w:r>
      <w:proofErr w:type="spellEnd"/>
      <w:r w:rsidRPr="00A822CA">
        <w:rPr>
          <w:lang w:val="de-DE"/>
        </w:rPr>
        <w:t>.</w:t>
      </w:r>
    </w:p>
    <w:p w:rsidR="00F707CF" w:rsidRPr="00A822CA" w:rsidRDefault="00F707CF" w:rsidP="00A822CA">
      <w:pPr>
        <w:pStyle w:val="a3"/>
        <w:spacing w:before="0" w:beforeAutospacing="0" w:after="0" w:afterAutospacing="0"/>
        <w:ind w:firstLine="465"/>
      </w:pPr>
    </w:p>
    <w:p w:rsidR="00F707CF" w:rsidRDefault="00F707CF" w:rsidP="00A822CA">
      <w:pPr>
        <w:pStyle w:val="a3"/>
        <w:spacing w:before="0" w:beforeAutospacing="0" w:after="0" w:afterAutospacing="0"/>
        <w:ind w:firstLine="465"/>
        <w:rPr>
          <w:b/>
        </w:rPr>
      </w:pPr>
      <w:r w:rsidRPr="00A822CA">
        <w:rPr>
          <w:b/>
        </w:rPr>
        <w:t xml:space="preserve">2019/2020 </w:t>
      </w:r>
      <w:proofErr w:type="spellStart"/>
      <w:r w:rsidRPr="00A822CA">
        <w:rPr>
          <w:b/>
        </w:rPr>
        <w:t>уч</w:t>
      </w:r>
      <w:proofErr w:type="spellEnd"/>
      <w:r w:rsidRPr="00A822CA">
        <w:rPr>
          <w:b/>
        </w:rPr>
        <w:t>. г. (начало года)</w:t>
      </w:r>
    </w:p>
    <w:p w:rsidR="00BF796D" w:rsidRPr="00A822CA" w:rsidRDefault="00BF796D" w:rsidP="00A822CA">
      <w:pPr>
        <w:pStyle w:val="a3"/>
        <w:spacing w:before="0" w:beforeAutospacing="0" w:after="0" w:afterAutospacing="0"/>
        <w:ind w:firstLine="465"/>
        <w:rPr>
          <w:b/>
        </w:rPr>
      </w:pPr>
    </w:p>
    <w:p w:rsidR="006555E8" w:rsidRDefault="00312C74" w:rsidP="00A822CA">
      <w:pPr>
        <w:pStyle w:val="a3"/>
        <w:spacing w:before="0" w:beforeAutospacing="0" w:after="0" w:afterAutospacing="0"/>
        <w:ind w:firstLine="465"/>
      </w:pPr>
      <w:r>
        <w:t>К</w:t>
      </w:r>
      <w:r w:rsidR="006555E8">
        <w:t>оличество обучающихся, обеспечен</w:t>
      </w:r>
      <w:r>
        <w:t>ных льготным питанием составляло</w:t>
      </w:r>
      <w:r w:rsidR="006555E8">
        <w:t>: 62 человек.</w:t>
      </w:r>
    </w:p>
    <w:p w:rsidR="006555E8" w:rsidRDefault="006555E8" w:rsidP="00A822CA">
      <w:pPr>
        <w:pStyle w:val="a3"/>
        <w:spacing w:before="0" w:beforeAutospacing="0" w:after="0" w:afterAutospacing="0"/>
        <w:ind w:firstLine="465"/>
      </w:pPr>
      <w:r>
        <w:t>Из них: однораз</w:t>
      </w:r>
      <w:r w:rsidR="00312C74">
        <w:t>овое питание получали</w:t>
      </w:r>
      <w:r>
        <w:t xml:space="preserve">: 46 человек </w:t>
      </w:r>
    </w:p>
    <w:p w:rsidR="006555E8" w:rsidRDefault="00312C74" w:rsidP="00A822CA">
      <w:pPr>
        <w:pStyle w:val="a3"/>
        <w:spacing w:before="0" w:beforeAutospacing="0" w:after="0" w:afterAutospacing="0"/>
        <w:ind w:firstLine="465"/>
      </w:pPr>
      <w:r>
        <w:t xml:space="preserve">двухразовое питание </w:t>
      </w:r>
      <w:proofErr w:type="spellStart"/>
      <w:r>
        <w:t>пол</w:t>
      </w:r>
      <w:proofErr w:type="gramStart"/>
      <w:r>
        <w:t>y</w:t>
      </w:r>
      <w:proofErr w:type="gramEnd"/>
      <w:r>
        <w:t>чали</w:t>
      </w:r>
      <w:proofErr w:type="spellEnd"/>
      <w:r w:rsidR="006555E8">
        <w:t xml:space="preserve">: 12 человек. </w:t>
      </w:r>
    </w:p>
    <w:p w:rsidR="006555E8" w:rsidRDefault="00312C74" w:rsidP="00A822CA">
      <w:pPr>
        <w:pStyle w:val="a3"/>
        <w:spacing w:before="0" w:beforeAutospacing="0" w:after="0" w:afterAutospacing="0"/>
        <w:ind w:firstLine="465"/>
      </w:pPr>
      <w:r>
        <w:t>Получали</w:t>
      </w:r>
      <w:r w:rsidR="006555E8">
        <w:t xml:space="preserve"> питание за частичную плату: 4 человека </w:t>
      </w:r>
    </w:p>
    <w:p w:rsidR="00987D4D" w:rsidRDefault="00987D4D" w:rsidP="00A822CA">
      <w:pPr>
        <w:pStyle w:val="Default"/>
        <w:rPr>
          <w:b/>
          <w:bCs/>
        </w:rPr>
      </w:pPr>
    </w:p>
    <w:p w:rsidR="00312C74" w:rsidRDefault="00312C74" w:rsidP="00A822CA">
      <w:pPr>
        <w:pStyle w:val="Default"/>
        <w:rPr>
          <w:b/>
          <w:bCs/>
        </w:rPr>
      </w:pPr>
    </w:p>
    <w:p w:rsidR="00312C74" w:rsidRPr="00A822CA" w:rsidRDefault="00312C74" w:rsidP="00A822CA">
      <w:pPr>
        <w:pStyle w:val="Default"/>
        <w:rPr>
          <w:b/>
          <w:bCs/>
        </w:rPr>
      </w:pPr>
    </w:p>
    <w:p w:rsidR="000341E0" w:rsidRPr="00312C74" w:rsidRDefault="002F55F5" w:rsidP="00312C74">
      <w:pPr>
        <w:pStyle w:val="Default"/>
        <w:ind w:left="284"/>
        <w:rPr>
          <w:b/>
          <w:bCs/>
        </w:rPr>
      </w:pPr>
      <w:r w:rsidRPr="00A822CA">
        <w:rPr>
          <w:b/>
          <w:bCs/>
        </w:rPr>
        <w:t xml:space="preserve">II. </w:t>
      </w:r>
      <w:r w:rsidRPr="00312C74">
        <w:rPr>
          <w:b/>
          <w:bCs/>
        </w:rPr>
        <w:t xml:space="preserve">Результаты образовательной деятельности. </w:t>
      </w:r>
    </w:p>
    <w:p w:rsidR="002F55F5" w:rsidRPr="00312C74" w:rsidRDefault="002F55F5" w:rsidP="00A822CA">
      <w:pPr>
        <w:pStyle w:val="Default"/>
      </w:pPr>
      <w:r w:rsidRPr="00312C74">
        <w:rPr>
          <w:b/>
          <w:bCs/>
        </w:rPr>
        <w:t>Показатели эффективности образовательного процесса</w:t>
      </w:r>
      <w:r w:rsidR="000341E0" w:rsidRPr="00312C74">
        <w:rPr>
          <w:b/>
          <w:bCs/>
        </w:rPr>
        <w:t>.</w:t>
      </w:r>
    </w:p>
    <w:p w:rsidR="000341E0" w:rsidRPr="00A822CA" w:rsidRDefault="000341E0" w:rsidP="00A822CA">
      <w:pPr>
        <w:pStyle w:val="Default"/>
        <w:jc w:val="center"/>
        <w:rPr>
          <w:b/>
          <w:bCs/>
        </w:rPr>
      </w:pPr>
    </w:p>
    <w:p w:rsidR="002F55F5" w:rsidRPr="00A822CA" w:rsidRDefault="002F55F5" w:rsidP="00A822CA">
      <w:pPr>
        <w:pStyle w:val="Default"/>
        <w:jc w:val="center"/>
      </w:pPr>
      <w:r w:rsidRPr="00A822CA">
        <w:rPr>
          <w:b/>
          <w:bCs/>
        </w:rPr>
        <w:t>Результаты аттестации учащихся переводных классов</w:t>
      </w:r>
    </w:p>
    <w:p w:rsidR="002F55F5" w:rsidRPr="00A822CA" w:rsidRDefault="002F55F5" w:rsidP="00A822CA">
      <w:pPr>
        <w:pStyle w:val="Default"/>
      </w:pPr>
      <w:r w:rsidRPr="00A822CA">
        <w:rPr>
          <w:b/>
          <w:bCs/>
        </w:rPr>
        <w:t>Результаты промеж</w:t>
      </w:r>
      <w:r w:rsidR="00FC35FC" w:rsidRPr="00A822CA">
        <w:rPr>
          <w:b/>
          <w:bCs/>
        </w:rPr>
        <w:t xml:space="preserve">уточной аттестации </w:t>
      </w:r>
      <w:proofErr w:type="gramStart"/>
      <w:r w:rsidR="00FC35FC" w:rsidRPr="00A822CA">
        <w:rPr>
          <w:b/>
          <w:bCs/>
        </w:rPr>
        <w:t>на конец</w:t>
      </w:r>
      <w:proofErr w:type="gramEnd"/>
      <w:r w:rsidR="000341E0" w:rsidRPr="00A822CA">
        <w:rPr>
          <w:b/>
          <w:bCs/>
        </w:rPr>
        <w:t xml:space="preserve"> 2018-2019</w:t>
      </w:r>
      <w:r w:rsidRPr="00A822CA">
        <w:rPr>
          <w:b/>
          <w:bCs/>
        </w:rPr>
        <w:t xml:space="preserve"> учебного года по начальной школе </w:t>
      </w:r>
    </w:p>
    <w:p w:rsidR="00B64D53" w:rsidRPr="00A822CA" w:rsidRDefault="002F55F5" w:rsidP="00A822CA">
      <w:pPr>
        <w:pStyle w:val="Default"/>
      </w:pPr>
      <w:proofErr w:type="gramStart"/>
      <w:r w:rsidRPr="00A822CA">
        <w:t>Оставленных</w:t>
      </w:r>
      <w:proofErr w:type="gramEnd"/>
      <w:r w:rsidRPr="00A822CA">
        <w:t xml:space="preserve"> на повторный курс обучения по начальному звену нет. Соответственно итоговый процент успеваемости составляет 100%. </w:t>
      </w:r>
    </w:p>
    <w:p w:rsidR="002F55F5" w:rsidRPr="00A822CA" w:rsidRDefault="002F55F5" w:rsidP="00A822CA">
      <w:pPr>
        <w:pStyle w:val="Default"/>
        <w:rPr>
          <w:b/>
          <w:bCs/>
        </w:rPr>
      </w:pPr>
      <w:proofErr w:type="gramStart"/>
      <w:r w:rsidRPr="00A822CA">
        <w:rPr>
          <w:b/>
          <w:bCs/>
        </w:rPr>
        <w:lastRenderedPageBreak/>
        <w:t>На «</w:t>
      </w:r>
      <w:r w:rsidR="00B64D53" w:rsidRPr="00A822CA">
        <w:rPr>
          <w:b/>
          <w:bCs/>
        </w:rPr>
        <w:t xml:space="preserve">отлично» учебный год закончили </w:t>
      </w:r>
      <w:r w:rsidR="000621B3">
        <w:rPr>
          <w:b/>
          <w:bCs/>
        </w:rPr>
        <w:t>11</w:t>
      </w:r>
      <w:r w:rsidR="00312C74">
        <w:rPr>
          <w:b/>
          <w:bCs/>
        </w:rPr>
        <w:t xml:space="preserve"> </w:t>
      </w:r>
      <w:r w:rsidRPr="00A822CA">
        <w:rPr>
          <w:b/>
          <w:bCs/>
        </w:rPr>
        <w:t xml:space="preserve">обучающихся </w:t>
      </w:r>
      <w:r w:rsidR="002D439A" w:rsidRPr="00A822CA">
        <w:t>(</w:t>
      </w:r>
      <w:r w:rsidR="002D32D1" w:rsidRPr="00A822CA">
        <w:t xml:space="preserve">Данилова </w:t>
      </w:r>
      <w:r w:rsidR="002D32D1" w:rsidRPr="00C6625E">
        <w:t xml:space="preserve">Вероника, </w:t>
      </w:r>
      <w:r w:rsidR="000621B3" w:rsidRPr="00C6625E">
        <w:t xml:space="preserve">Соловьева Надежда, Чистяков Сергей, Соколова Диана, </w:t>
      </w:r>
      <w:proofErr w:type="spellStart"/>
      <w:r w:rsidR="000621B3" w:rsidRPr="00C6625E">
        <w:t>Сизова</w:t>
      </w:r>
      <w:proofErr w:type="spellEnd"/>
      <w:r w:rsidR="000621B3" w:rsidRPr="00C6625E">
        <w:t xml:space="preserve"> Ксения,  Грачева Вероника,  </w:t>
      </w:r>
      <w:r w:rsidR="002D439A" w:rsidRPr="00C6625E">
        <w:t>Соколова Е</w:t>
      </w:r>
      <w:r w:rsidR="002D32D1" w:rsidRPr="00C6625E">
        <w:t>лизавета</w:t>
      </w:r>
      <w:r w:rsidR="002D439A" w:rsidRPr="00C6625E">
        <w:t>, Петухова Е</w:t>
      </w:r>
      <w:r w:rsidR="002D32D1" w:rsidRPr="00C6625E">
        <w:t>катерин</w:t>
      </w:r>
      <w:r w:rsidR="000621B3" w:rsidRPr="00C6625E">
        <w:t>а</w:t>
      </w:r>
      <w:r w:rsidR="002D32D1" w:rsidRPr="00C6625E">
        <w:t>, Сиротина Валерия, Дружинина Полинина</w:t>
      </w:r>
      <w:r w:rsidR="000621B3" w:rsidRPr="00C6625E">
        <w:t>, Крупина Екатерина</w:t>
      </w:r>
      <w:r w:rsidR="002D439A" w:rsidRPr="00C6625E">
        <w:t>)</w:t>
      </w:r>
      <w:r w:rsidR="002D32D1" w:rsidRPr="00C6625E">
        <w:t>.</w:t>
      </w:r>
      <w:proofErr w:type="gramEnd"/>
    </w:p>
    <w:p w:rsidR="002F55F5" w:rsidRPr="00A822CA" w:rsidRDefault="002F55F5" w:rsidP="00A822CA">
      <w:pPr>
        <w:pStyle w:val="Default"/>
        <w:rPr>
          <w:b/>
          <w:bCs/>
        </w:rPr>
      </w:pPr>
    </w:p>
    <w:p w:rsidR="008854D0" w:rsidRPr="00A822CA" w:rsidRDefault="008854D0" w:rsidP="00A822CA">
      <w:pPr>
        <w:pStyle w:val="Default"/>
        <w:rPr>
          <w:b/>
          <w:bCs/>
          <w:highlight w:val="yellow"/>
        </w:rPr>
      </w:pPr>
    </w:p>
    <w:p w:rsidR="008854D0" w:rsidRPr="00A822CA" w:rsidRDefault="008854D0" w:rsidP="00A822CA">
      <w:pPr>
        <w:pStyle w:val="Standard"/>
        <w:autoSpaceDE w:val="0"/>
        <w:spacing w:line="240" w:lineRule="auto"/>
        <w:jc w:val="center"/>
        <w:rPr>
          <w:rFonts w:cs="Times New Roman"/>
          <w:b/>
          <w:lang w:val="ru-RU"/>
        </w:rPr>
      </w:pPr>
      <w:proofErr w:type="spellStart"/>
      <w:r w:rsidRPr="00A822CA">
        <w:rPr>
          <w:rFonts w:cs="Times New Roman"/>
          <w:b/>
        </w:rPr>
        <w:t>Сведения</w:t>
      </w:r>
      <w:proofErr w:type="spellEnd"/>
      <w:r w:rsidR="00312C74">
        <w:rPr>
          <w:rFonts w:cs="Times New Roman"/>
          <w:b/>
          <w:lang w:val="ru-RU"/>
        </w:rPr>
        <w:t xml:space="preserve"> </w:t>
      </w:r>
      <w:proofErr w:type="spellStart"/>
      <w:r w:rsidRPr="00A822CA">
        <w:rPr>
          <w:rFonts w:cs="Times New Roman"/>
          <w:b/>
        </w:rPr>
        <w:t>об</w:t>
      </w:r>
      <w:proofErr w:type="spellEnd"/>
      <w:r w:rsidR="00312C74">
        <w:rPr>
          <w:rFonts w:cs="Times New Roman"/>
          <w:b/>
          <w:lang w:val="ru-RU"/>
        </w:rPr>
        <w:t xml:space="preserve"> о</w:t>
      </w:r>
      <w:proofErr w:type="spellStart"/>
      <w:r w:rsidRPr="00A822CA">
        <w:rPr>
          <w:rFonts w:cs="Times New Roman"/>
          <w:b/>
        </w:rPr>
        <w:t>бучающихся</w:t>
      </w:r>
      <w:proofErr w:type="spellEnd"/>
      <w:r w:rsidRPr="00A822CA">
        <w:rPr>
          <w:rFonts w:cs="Times New Roman"/>
          <w:b/>
        </w:rPr>
        <w:t>,</w:t>
      </w:r>
      <w:r w:rsidR="00312C74">
        <w:rPr>
          <w:rFonts w:cs="Times New Roman"/>
          <w:b/>
          <w:lang w:val="ru-RU"/>
        </w:rPr>
        <w:t xml:space="preserve"> </w:t>
      </w:r>
      <w:proofErr w:type="spellStart"/>
      <w:r w:rsidRPr="00A822CA">
        <w:rPr>
          <w:rFonts w:cs="Times New Roman"/>
          <w:b/>
        </w:rPr>
        <w:t>получающих</w:t>
      </w:r>
      <w:proofErr w:type="spellEnd"/>
      <w:r w:rsidR="00312C74">
        <w:rPr>
          <w:rFonts w:cs="Times New Roman"/>
          <w:b/>
          <w:lang w:val="ru-RU"/>
        </w:rPr>
        <w:t xml:space="preserve"> </w:t>
      </w:r>
      <w:proofErr w:type="spellStart"/>
      <w:r w:rsidRPr="00A822CA">
        <w:rPr>
          <w:rFonts w:cs="Times New Roman"/>
          <w:b/>
        </w:rPr>
        <w:t>районные</w:t>
      </w:r>
      <w:proofErr w:type="spellEnd"/>
      <w:r w:rsidR="00312C74">
        <w:rPr>
          <w:rFonts w:cs="Times New Roman"/>
          <w:b/>
          <w:lang w:val="ru-RU"/>
        </w:rPr>
        <w:t xml:space="preserve"> </w:t>
      </w:r>
      <w:proofErr w:type="spellStart"/>
      <w:r w:rsidRPr="00A822CA">
        <w:rPr>
          <w:rFonts w:cs="Times New Roman"/>
          <w:b/>
        </w:rPr>
        <w:t>стипендии</w:t>
      </w:r>
      <w:proofErr w:type="spellEnd"/>
    </w:p>
    <w:p w:rsidR="008854D0" w:rsidRPr="00A822CA" w:rsidRDefault="008854D0" w:rsidP="00A822CA">
      <w:pPr>
        <w:pStyle w:val="Standard"/>
        <w:autoSpaceDE w:val="0"/>
        <w:spacing w:line="240" w:lineRule="auto"/>
        <w:jc w:val="both"/>
        <w:rPr>
          <w:rFonts w:cs="Times New Roman"/>
          <w:b/>
          <w:lang w:val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410"/>
        <w:gridCol w:w="2268"/>
        <w:gridCol w:w="2693"/>
        <w:gridCol w:w="2977"/>
      </w:tblGrid>
      <w:tr w:rsidR="006E2D08" w:rsidRPr="00A822CA" w:rsidTr="00312C74">
        <w:tc>
          <w:tcPr>
            <w:tcW w:w="2410" w:type="dxa"/>
          </w:tcPr>
          <w:p w:rsidR="006E2D08" w:rsidRPr="00A822CA" w:rsidRDefault="006E2D08" w:rsidP="00A822CA">
            <w:pPr>
              <w:pStyle w:val="Standard"/>
              <w:autoSpaceDE w:val="0"/>
              <w:spacing w:line="240" w:lineRule="auto"/>
              <w:jc w:val="both"/>
              <w:rPr>
                <w:rFonts w:cs="Times New Roman"/>
                <w:b/>
                <w:lang w:val="ru-RU"/>
              </w:rPr>
            </w:pPr>
            <w:r w:rsidRPr="00A822CA">
              <w:rPr>
                <w:rFonts w:cs="Times New Roman"/>
                <w:b/>
              </w:rPr>
              <w:t>201</w:t>
            </w:r>
            <w:r w:rsidRPr="00A822CA">
              <w:rPr>
                <w:rFonts w:cs="Times New Roman"/>
                <w:b/>
                <w:lang w:val="ru-RU"/>
              </w:rPr>
              <w:t>5</w:t>
            </w:r>
            <w:r w:rsidRPr="00A822CA">
              <w:rPr>
                <w:rFonts w:cs="Times New Roman"/>
                <w:b/>
              </w:rPr>
              <w:t>/201</w:t>
            </w:r>
            <w:r w:rsidRPr="00A822CA">
              <w:rPr>
                <w:rFonts w:cs="Times New Roman"/>
                <w:b/>
                <w:lang w:val="ru-RU"/>
              </w:rPr>
              <w:t xml:space="preserve">6 </w:t>
            </w:r>
            <w:proofErr w:type="spellStart"/>
            <w:r w:rsidRPr="00A822CA">
              <w:rPr>
                <w:rFonts w:cs="Times New Roman"/>
                <w:b/>
                <w:lang w:val="ru-RU"/>
              </w:rPr>
              <w:t>уч</w:t>
            </w:r>
            <w:proofErr w:type="spellEnd"/>
            <w:r w:rsidRPr="00A822CA">
              <w:rPr>
                <w:rFonts w:cs="Times New Roman"/>
                <w:b/>
                <w:lang w:val="ru-RU"/>
              </w:rPr>
              <w:t xml:space="preserve">. </w:t>
            </w:r>
            <w:proofErr w:type="gramStart"/>
            <w:r w:rsidRPr="00A822CA">
              <w:rPr>
                <w:rFonts w:cs="Times New Roman"/>
                <w:b/>
                <w:lang w:val="ru-RU"/>
              </w:rPr>
              <w:t>г</w:t>
            </w:r>
            <w:proofErr w:type="gramEnd"/>
            <w:r w:rsidRPr="00A822CA">
              <w:rPr>
                <w:rFonts w:cs="Times New Roman"/>
                <w:b/>
                <w:lang w:val="ru-RU"/>
              </w:rPr>
              <w:t>.</w:t>
            </w:r>
          </w:p>
        </w:tc>
        <w:tc>
          <w:tcPr>
            <w:tcW w:w="2268" w:type="dxa"/>
          </w:tcPr>
          <w:p w:rsidR="006E2D08" w:rsidRPr="00A822CA" w:rsidRDefault="006E2D08" w:rsidP="00A822CA">
            <w:pPr>
              <w:pStyle w:val="Standard"/>
              <w:autoSpaceDE w:val="0"/>
              <w:spacing w:line="240" w:lineRule="auto"/>
              <w:jc w:val="both"/>
              <w:rPr>
                <w:rFonts w:cs="Times New Roman"/>
                <w:b/>
                <w:lang w:val="ru-RU"/>
              </w:rPr>
            </w:pPr>
            <w:r w:rsidRPr="00A822CA">
              <w:rPr>
                <w:rFonts w:cs="Times New Roman"/>
                <w:b/>
              </w:rPr>
              <w:t>201</w:t>
            </w:r>
            <w:r w:rsidRPr="00A822CA">
              <w:rPr>
                <w:rFonts w:cs="Times New Roman"/>
                <w:b/>
                <w:lang w:val="ru-RU"/>
              </w:rPr>
              <w:t>6</w:t>
            </w:r>
            <w:r w:rsidRPr="00A822CA">
              <w:rPr>
                <w:rFonts w:cs="Times New Roman"/>
                <w:b/>
              </w:rPr>
              <w:t>/201</w:t>
            </w:r>
            <w:r w:rsidRPr="00A822CA">
              <w:rPr>
                <w:rFonts w:cs="Times New Roman"/>
                <w:b/>
                <w:lang w:val="ru-RU"/>
              </w:rPr>
              <w:t xml:space="preserve">7 </w:t>
            </w:r>
            <w:proofErr w:type="spellStart"/>
            <w:r w:rsidRPr="00A822CA">
              <w:rPr>
                <w:rFonts w:cs="Times New Roman"/>
                <w:b/>
                <w:lang w:val="ru-RU"/>
              </w:rPr>
              <w:t>уч</w:t>
            </w:r>
            <w:proofErr w:type="spellEnd"/>
            <w:r w:rsidRPr="00A822CA">
              <w:rPr>
                <w:rFonts w:cs="Times New Roman"/>
                <w:b/>
                <w:lang w:val="ru-RU"/>
              </w:rPr>
              <w:t xml:space="preserve">. </w:t>
            </w:r>
            <w:proofErr w:type="gramStart"/>
            <w:r w:rsidRPr="00A822CA">
              <w:rPr>
                <w:rFonts w:cs="Times New Roman"/>
                <w:b/>
                <w:lang w:val="ru-RU"/>
              </w:rPr>
              <w:t>г</w:t>
            </w:r>
            <w:proofErr w:type="gramEnd"/>
            <w:r w:rsidRPr="00A822CA">
              <w:rPr>
                <w:rFonts w:cs="Times New Roman"/>
                <w:b/>
                <w:lang w:val="ru-RU"/>
              </w:rPr>
              <w:t>.</w:t>
            </w:r>
          </w:p>
        </w:tc>
        <w:tc>
          <w:tcPr>
            <w:tcW w:w="2693" w:type="dxa"/>
          </w:tcPr>
          <w:p w:rsidR="006E2D08" w:rsidRPr="00A822CA" w:rsidRDefault="006E2D08" w:rsidP="00A822CA">
            <w:pPr>
              <w:pStyle w:val="Standard"/>
              <w:autoSpaceDE w:val="0"/>
              <w:spacing w:line="240" w:lineRule="auto"/>
              <w:jc w:val="both"/>
              <w:rPr>
                <w:rFonts w:cs="Times New Roman"/>
                <w:b/>
                <w:lang w:val="ru-RU"/>
              </w:rPr>
            </w:pPr>
            <w:r w:rsidRPr="00A822CA">
              <w:rPr>
                <w:rFonts w:cs="Times New Roman"/>
                <w:b/>
                <w:lang w:val="ru-RU"/>
              </w:rPr>
              <w:t xml:space="preserve">2017/2018 </w:t>
            </w:r>
            <w:proofErr w:type="spellStart"/>
            <w:r w:rsidRPr="00A822CA">
              <w:rPr>
                <w:rFonts w:cs="Times New Roman"/>
                <w:b/>
                <w:lang w:val="ru-RU"/>
              </w:rPr>
              <w:t>уч.г</w:t>
            </w:r>
            <w:proofErr w:type="spellEnd"/>
            <w:r w:rsidRPr="00A822CA">
              <w:rPr>
                <w:rFonts w:cs="Times New Roman"/>
                <w:b/>
                <w:lang w:val="ru-RU"/>
              </w:rPr>
              <w:t>.</w:t>
            </w:r>
          </w:p>
        </w:tc>
        <w:tc>
          <w:tcPr>
            <w:tcW w:w="2977" w:type="dxa"/>
          </w:tcPr>
          <w:p w:rsidR="006E2D08" w:rsidRPr="00A822CA" w:rsidRDefault="006E2D08" w:rsidP="00A822CA">
            <w:pPr>
              <w:pStyle w:val="Standard"/>
              <w:autoSpaceDE w:val="0"/>
              <w:spacing w:line="240" w:lineRule="auto"/>
              <w:jc w:val="both"/>
              <w:rPr>
                <w:rFonts w:cs="Times New Roman"/>
                <w:b/>
                <w:lang w:val="ru-RU"/>
              </w:rPr>
            </w:pPr>
            <w:r w:rsidRPr="00A822CA">
              <w:rPr>
                <w:rFonts w:cs="Times New Roman"/>
                <w:b/>
                <w:lang w:val="ru-RU"/>
              </w:rPr>
              <w:t xml:space="preserve">2018/2019 </w:t>
            </w:r>
            <w:proofErr w:type="spellStart"/>
            <w:r w:rsidRPr="00A822CA">
              <w:rPr>
                <w:rFonts w:cs="Times New Roman"/>
                <w:b/>
                <w:lang w:val="ru-RU"/>
              </w:rPr>
              <w:t>уч</w:t>
            </w:r>
            <w:proofErr w:type="spellEnd"/>
            <w:r w:rsidRPr="00A822CA">
              <w:rPr>
                <w:rFonts w:cs="Times New Roman"/>
                <w:b/>
                <w:lang w:val="ru-RU"/>
              </w:rPr>
              <w:t>. г.</w:t>
            </w:r>
          </w:p>
        </w:tc>
      </w:tr>
      <w:tr w:rsidR="006E2D08" w:rsidRPr="00A822CA" w:rsidTr="00312C74">
        <w:tc>
          <w:tcPr>
            <w:tcW w:w="2410" w:type="dxa"/>
          </w:tcPr>
          <w:p w:rsidR="006E2D08" w:rsidRPr="00A822CA" w:rsidRDefault="006E2D08" w:rsidP="00312C74">
            <w:pPr>
              <w:pStyle w:val="Standard"/>
              <w:numPr>
                <w:ilvl w:val="1"/>
                <w:numId w:val="4"/>
              </w:numPr>
              <w:tabs>
                <w:tab w:val="clear" w:pos="1080"/>
                <w:tab w:val="num" w:pos="426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rFonts w:cs="Times New Roman"/>
                <w:lang w:val="ru-RU"/>
              </w:rPr>
            </w:pPr>
            <w:r w:rsidRPr="00A822CA">
              <w:rPr>
                <w:rFonts w:cs="Times New Roman"/>
                <w:lang w:val="ru-RU"/>
              </w:rPr>
              <w:t>Громова Светлана</w:t>
            </w:r>
          </w:p>
          <w:p w:rsidR="006E2D08" w:rsidRPr="00A822CA" w:rsidRDefault="006E2D08" w:rsidP="00312C74">
            <w:pPr>
              <w:pStyle w:val="Standard"/>
              <w:numPr>
                <w:ilvl w:val="1"/>
                <w:numId w:val="4"/>
              </w:numPr>
              <w:tabs>
                <w:tab w:val="clear" w:pos="1080"/>
                <w:tab w:val="num" w:pos="426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rFonts w:cs="Times New Roman"/>
                <w:lang w:val="ru-RU"/>
              </w:rPr>
            </w:pPr>
            <w:r w:rsidRPr="00A822CA">
              <w:rPr>
                <w:rFonts w:cs="Times New Roman"/>
                <w:lang w:val="ru-RU"/>
              </w:rPr>
              <w:t>Савельева Полина</w:t>
            </w:r>
          </w:p>
          <w:p w:rsidR="006E2D08" w:rsidRPr="00A822CA" w:rsidRDefault="006E2D08" w:rsidP="00312C74">
            <w:pPr>
              <w:pStyle w:val="Standard"/>
              <w:numPr>
                <w:ilvl w:val="1"/>
                <w:numId w:val="4"/>
              </w:numPr>
              <w:tabs>
                <w:tab w:val="clear" w:pos="1080"/>
                <w:tab w:val="num" w:pos="426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rFonts w:cs="Times New Roman"/>
                <w:lang w:val="ru-RU"/>
              </w:rPr>
            </w:pPr>
            <w:r w:rsidRPr="00A822CA">
              <w:rPr>
                <w:rFonts w:cs="Times New Roman"/>
                <w:lang w:val="ru-RU"/>
              </w:rPr>
              <w:t>Чистякова Полина</w:t>
            </w:r>
          </w:p>
          <w:p w:rsidR="006E2D08" w:rsidRPr="00A822CA" w:rsidRDefault="006E2D08" w:rsidP="00312C74">
            <w:pPr>
              <w:pStyle w:val="Standard"/>
              <w:numPr>
                <w:ilvl w:val="1"/>
                <w:numId w:val="4"/>
              </w:numPr>
              <w:tabs>
                <w:tab w:val="clear" w:pos="1080"/>
                <w:tab w:val="num" w:pos="426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rFonts w:cs="Times New Roman"/>
                <w:lang w:val="ru-RU"/>
              </w:rPr>
            </w:pPr>
            <w:r w:rsidRPr="00A822CA">
              <w:rPr>
                <w:rFonts w:cs="Times New Roman"/>
                <w:lang w:val="ru-RU"/>
              </w:rPr>
              <w:t>Разгуляев Николай</w:t>
            </w:r>
          </w:p>
          <w:p w:rsidR="006E2D08" w:rsidRPr="00A822CA" w:rsidRDefault="006E2D08" w:rsidP="00312C74">
            <w:pPr>
              <w:pStyle w:val="Standard"/>
              <w:numPr>
                <w:ilvl w:val="1"/>
                <w:numId w:val="4"/>
              </w:numPr>
              <w:tabs>
                <w:tab w:val="clear" w:pos="1080"/>
                <w:tab w:val="num" w:pos="426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rFonts w:cs="Times New Roman"/>
                <w:lang w:val="ru-RU"/>
              </w:rPr>
            </w:pPr>
            <w:r w:rsidRPr="00A822CA">
              <w:rPr>
                <w:rFonts w:cs="Times New Roman"/>
                <w:lang w:val="ru-RU"/>
              </w:rPr>
              <w:t>Петухов Кирилл</w:t>
            </w:r>
          </w:p>
          <w:p w:rsidR="006E2D08" w:rsidRPr="00A822CA" w:rsidRDefault="006E2D08" w:rsidP="00312C74">
            <w:pPr>
              <w:pStyle w:val="Standard"/>
              <w:autoSpaceDE w:val="0"/>
              <w:spacing w:line="240" w:lineRule="auto"/>
              <w:jc w:val="both"/>
              <w:rPr>
                <w:rFonts w:cs="Times New Roman"/>
                <w:b/>
                <w:lang w:val="ru-RU"/>
              </w:rPr>
            </w:pPr>
            <w:r w:rsidRPr="00A822CA">
              <w:rPr>
                <w:rFonts w:cs="Times New Roman"/>
                <w:lang w:val="ru-RU"/>
              </w:rPr>
              <w:t>6.Арсентьев Виталий</w:t>
            </w:r>
          </w:p>
        </w:tc>
        <w:tc>
          <w:tcPr>
            <w:tcW w:w="2268" w:type="dxa"/>
          </w:tcPr>
          <w:p w:rsidR="006E2D08" w:rsidRPr="00A822CA" w:rsidRDefault="006E2D08" w:rsidP="00312C74">
            <w:pPr>
              <w:pStyle w:val="Standard"/>
              <w:autoSpaceDE w:val="0"/>
              <w:spacing w:line="240" w:lineRule="auto"/>
              <w:ind w:left="-108"/>
              <w:jc w:val="both"/>
              <w:rPr>
                <w:rFonts w:cs="Times New Roman"/>
                <w:lang w:val="ru-RU"/>
              </w:rPr>
            </w:pPr>
            <w:r w:rsidRPr="00A822CA">
              <w:rPr>
                <w:rFonts w:cs="Times New Roman"/>
                <w:lang w:val="ru-RU"/>
              </w:rPr>
              <w:t>1.Крупина Екатерина</w:t>
            </w:r>
          </w:p>
          <w:p w:rsidR="006E2D08" w:rsidRPr="00A822CA" w:rsidRDefault="006E2D08" w:rsidP="00312C74">
            <w:pPr>
              <w:pStyle w:val="Standard"/>
              <w:autoSpaceDE w:val="0"/>
              <w:spacing w:line="240" w:lineRule="auto"/>
              <w:ind w:left="-108"/>
              <w:jc w:val="both"/>
              <w:rPr>
                <w:rFonts w:cs="Times New Roman"/>
                <w:lang w:val="ru-RU"/>
              </w:rPr>
            </w:pPr>
            <w:r w:rsidRPr="00A822CA">
              <w:rPr>
                <w:rFonts w:cs="Times New Roman"/>
                <w:lang w:val="ru-RU"/>
              </w:rPr>
              <w:t>2. Петухов Кирилл</w:t>
            </w:r>
          </w:p>
        </w:tc>
        <w:tc>
          <w:tcPr>
            <w:tcW w:w="2693" w:type="dxa"/>
          </w:tcPr>
          <w:p w:rsidR="006E2D08" w:rsidRPr="00A822CA" w:rsidRDefault="006E2D08" w:rsidP="00312C74">
            <w:pPr>
              <w:pStyle w:val="Standard"/>
              <w:autoSpaceDE w:val="0"/>
              <w:spacing w:line="240" w:lineRule="auto"/>
              <w:ind w:left="-108"/>
              <w:jc w:val="both"/>
              <w:rPr>
                <w:rFonts w:cs="Times New Roman"/>
                <w:lang w:val="ru-RU"/>
              </w:rPr>
            </w:pPr>
            <w:r w:rsidRPr="00A822CA">
              <w:rPr>
                <w:rFonts w:cs="Times New Roman"/>
                <w:lang w:val="ru-RU"/>
              </w:rPr>
              <w:t>1. Крупина Екатерина</w:t>
            </w:r>
          </w:p>
          <w:p w:rsidR="006E2D08" w:rsidRPr="00A822CA" w:rsidRDefault="006E2D08" w:rsidP="00312C74">
            <w:pPr>
              <w:pStyle w:val="Standard"/>
              <w:autoSpaceDE w:val="0"/>
              <w:spacing w:line="240" w:lineRule="auto"/>
              <w:ind w:left="-108"/>
              <w:jc w:val="both"/>
              <w:rPr>
                <w:rFonts w:cs="Times New Roman"/>
                <w:lang w:val="ru-RU"/>
              </w:rPr>
            </w:pPr>
            <w:r w:rsidRPr="00A822CA">
              <w:rPr>
                <w:rFonts w:cs="Times New Roman"/>
                <w:lang w:val="ru-RU"/>
              </w:rPr>
              <w:t>2. Сиротина Валерия</w:t>
            </w:r>
          </w:p>
          <w:p w:rsidR="006E2D08" w:rsidRPr="00A822CA" w:rsidRDefault="006E2D08" w:rsidP="00312C74">
            <w:pPr>
              <w:pStyle w:val="Standard"/>
              <w:autoSpaceDE w:val="0"/>
              <w:spacing w:line="240" w:lineRule="auto"/>
              <w:ind w:left="-108"/>
              <w:jc w:val="both"/>
              <w:rPr>
                <w:rFonts w:cs="Times New Roman"/>
                <w:lang w:val="ru-RU"/>
              </w:rPr>
            </w:pPr>
            <w:r w:rsidRPr="00A822CA">
              <w:rPr>
                <w:rFonts w:cs="Times New Roman"/>
                <w:lang w:val="ru-RU"/>
              </w:rPr>
              <w:t>3. Дружинина Полина</w:t>
            </w:r>
          </w:p>
          <w:p w:rsidR="006E2D08" w:rsidRPr="00A822CA" w:rsidRDefault="006E2D08" w:rsidP="00312C74">
            <w:pPr>
              <w:pStyle w:val="Standard"/>
              <w:autoSpaceDE w:val="0"/>
              <w:spacing w:line="240" w:lineRule="auto"/>
              <w:ind w:left="-108"/>
              <w:jc w:val="both"/>
              <w:rPr>
                <w:rFonts w:cs="Times New Roman"/>
                <w:lang w:val="ru-RU"/>
              </w:rPr>
            </w:pPr>
            <w:r w:rsidRPr="00A822CA">
              <w:rPr>
                <w:rFonts w:cs="Times New Roman"/>
                <w:lang w:val="ru-RU"/>
              </w:rPr>
              <w:t>4. Дружинина Ольга</w:t>
            </w:r>
          </w:p>
          <w:p w:rsidR="006E2D08" w:rsidRPr="00A822CA" w:rsidRDefault="006E2D08" w:rsidP="00312C74">
            <w:pPr>
              <w:pStyle w:val="Standard"/>
              <w:autoSpaceDE w:val="0"/>
              <w:spacing w:line="240" w:lineRule="auto"/>
              <w:ind w:left="-108"/>
              <w:jc w:val="both"/>
              <w:rPr>
                <w:rFonts w:cs="Times New Roman"/>
                <w:lang w:val="ru-RU"/>
              </w:rPr>
            </w:pPr>
            <w:r w:rsidRPr="00A822CA">
              <w:rPr>
                <w:rFonts w:cs="Times New Roman"/>
                <w:lang w:val="ru-RU"/>
              </w:rPr>
              <w:t>5. Соколова Елизавета</w:t>
            </w:r>
          </w:p>
          <w:p w:rsidR="006E2D08" w:rsidRPr="00A822CA" w:rsidRDefault="00312C74" w:rsidP="00312C74">
            <w:pPr>
              <w:pStyle w:val="Standard"/>
              <w:autoSpaceDE w:val="0"/>
              <w:spacing w:line="240" w:lineRule="auto"/>
              <w:ind w:left="-25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6.6.</w:t>
            </w:r>
            <w:r w:rsidR="006E2D08" w:rsidRPr="00A822CA">
              <w:rPr>
                <w:rFonts w:cs="Times New Roman"/>
                <w:lang w:val="ru-RU"/>
              </w:rPr>
              <w:t>Петухова Екатерина</w:t>
            </w:r>
          </w:p>
        </w:tc>
        <w:tc>
          <w:tcPr>
            <w:tcW w:w="2977" w:type="dxa"/>
          </w:tcPr>
          <w:p w:rsidR="006E2D08" w:rsidRPr="00A822CA" w:rsidRDefault="006E2D08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  <w:p w:rsidR="006E2D08" w:rsidRPr="00A822CA" w:rsidRDefault="006E2D08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2. Соколова Диана </w:t>
            </w:r>
          </w:p>
          <w:p w:rsidR="006E2D08" w:rsidRPr="00A822CA" w:rsidRDefault="006E2D08" w:rsidP="00A822C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Шепелёва</w:t>
            </w:r>
            <w:proofErr w:type="spellEnd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</w:p>
          <w:p w:rsidR="006E2D08" w:rsidRPr="00A822CA" w:rsidRDefault="006E2D08" w:rsidP="00A822C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4. Петухова Екатерина 5. Соколова Елизавета 6. Дружинина Полина  Дружинина Ольга. </w:t>
            </w:r>
          </w:p>
          <w:p w:rsidR="006E2D08" w:rsidRPr="00A822CA" w:rsidRDefault="006E2D08" w:rsidP="00A822CA">
            <w:pPr>
              <w:pStyle w:val="Standard"/>
              <w:autoSpaceDE w:val="0"/>
              <w:spacing w:line="240" w:lineRule="auto"/>
              <w:jc w:val="both"/>
              <w:rPr>
                <w:rFonts w:cs="Times New Roman"/>
                <w:lang w:val="ru-RU"/>
              </w:rPr>
            </w:pPr>
          </w:p>
        </w:tc>
      </w:tr>
    </w:tbl>
    <w:p w:rsidR="002F55F5" w:rsidRPr="00A822CA" w:rsidRDefault="002D439A" w:rsidP="00A822CA">
      <w:pPr>
        <w:pStyle w:val="Default"/>
        <w:rPr>
          <w:b/>
          <w:bCs/>
        </w:rPr>
      </w:pPr>
      <w:r w:rsidRPr="00A822CA">
        <w:rPr>
          <w:bCs/>
        </w:rPr>
        <w:t>.</w:t>
      </w:r>
    </w:p>
    <w:p w:rsidR="000400C7" w:rsidRPr="00A822CA" w:rsidRDefault="000400C7" w:rsidP="00A822CA">
      <w:pPr>
        <w:pStyle w:val="Default"/>
        <w:rPr>
          <w:b/>
          <w:bCs/>
        </w:rPr>
      </w:pPr>
    </w:p>
    <w:p w:rsidR="00F600F4" w:rsidRPr="00A822CA" w:rsidRDefault="00F600F4" w:rsidP="00A822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22CA">
        <w:rPr>
          <w:rFonts w:ascii="Times New Roman" w:hAnsi="Times New Roman" w:cs="Times New Roman"/>
          <w:b/>
          <w:sz w:val="24"/>
          <w:szCs w:val="24"/>
        </w:rPr>
        <w:t xml:space="preserve">Итоги успеваемости </w:t>
      </w:r>
      <w:proofErr w:type="gramStart"/>
      <w:r w:rsidRPr="00A822C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600F4" w:rsidRPr="00A822CA" w:rsidRDefault="00F600F4" w:rsidP="00A8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CA">
        <w:rPr>
          <w:rFonts w:ascii="Times New Roman" w:hAnsi="Times New Roman" w:cs="Times New Roman"/>
          <w:b/>
          <w:sz w:val="24"/>
          <w:szCs w:val="24"/>
        </w:rPr>
        <w:t xml:space="preserve">  Первомайской средней школы</w:t>
      </w:r>
    </w:p>
    <w:p w:rsidR="00F600F4" w:rsidRPr="00A822CA" w:rsidRDefault="009B1D8D" w:rsidP="00A8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  2018</w:t>
      </w:r>
      <w:r w:rsidR="000341E0" w:rsidRPr="00A822CA">
        <w:rPr>
          <w:rFonts w:ascii="Times New Roman" w:hAnsi="Times New Roman" w:cs="Times New Roman"/>
          <w:b/>
          <w:sz w:val="24"/>
          <w:szCs w:val="24"/>
        </w:rPr>
        <w:t xml:space="preserve"> – 2019</w:t>
      </w:r>
      <w:r w:rsidR="00F600F4" w:rsidRPr="00A822C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E5D52" w:rsidRPr="00A822CA" w:rsidRDefault="000E5D52" w:rsidP="00A8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010"/>
        <w:gridCol w:w="2218"/>
        <w:gridCol w:w="2408"/>
      </w:tblGrid>
      <w:tr w:rsidR="00E4250A" w:rsidRPr="00A822CA" w:rsidTr="00312C74">
        <w:trPr>
          <w:trHeight w:val="40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 2-4 </w:t>
            </w:r>
            <w:proofErr w:type="spellStart"/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 на «4» и «5»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 из них только на «5»                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 с одной  «3»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 неуспевающие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 не аттестованы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- успеваемость по </w:t>
            </w:r>
            <w:proofErr w:type="spellStart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. звену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 5-9 </w:t>
            </w:r>
            <w:proofErr w:type="spellStart"/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 на «4» и «5»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  из них только на «5»                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  с одной  «3»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  неуспевающие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  не аттестованы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- успеваемость по 5 – 9 классам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 10-11 </w:t>
            </w:r>
            <w:proofErr w:type="spellStart"/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-на «4» и «5»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-из них только на 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-с одной  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-неуспевающие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-не аттестованы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-успеваемость по 10-11 </w:t>
            </w:r>
            <w:proofErr w:type="spellStart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2-11 </w:t>
            </w:r>
            <w:proofErr w:type="spellStart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на «4» и «5»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из них только на «5»                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с одной  «3»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неуспевающие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не аттестованы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50A" w:rsidRPr="00A822CA" w:rsidTr="00312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успеваемость по 2-11 </w:t>
            </w:r>
            <w:proofErr w:type="spellStart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31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4250A" w:rsidRPr="00A822CA" w:rsidRDefault="00E4250A" w:rsidP="00312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50A" w:rsidRPr="00A822CA" w:rsidRDefault="00E4250A" w:rsidP="00A8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822CA">
        <w:rPr>
          <w:rFonts w:ascii="Times New Roman" w:hAnsi="Times New Roman" w:cs="Times New Roman"/>
          <w:b/>
          <w:sz w:val="24"/>
          <w:szCs w:val="28"/>
        </w:rPr>
        <w:t>Список  учащихся   Первомайской средней школы,</w:t>
      </w:r>
    </w:p>
    <w:p w:rsidR="00E4250A" w:rsidRPr="00A822CA" w:rsidRDefault="00E4250A" w:rsidP="00A8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822CA">
        <w:rPr>
          <w:rFonts w:ascii="Times New Roman" w:hAnsi="Times New Roman" w:cs="Times New Roman"/>
          <w:b/>
          <w:sz w:val="24"/>
          <w:szCs w:val="28"/>
        </w:rPr>
        <w:t xml:space="preserve">имеющих по итогу  2018/2019 </w:t>
      </w:r>
      <w:proofErr w:type="spellStart"/>
      <w:r w:rsidRPr="00A822CA">
        <w:rPr>
          <w:rFonts w:ascii="Times New Roman" w:hAnsi="Times New Roman" w:cs="Times New Roman"/>
          <w:b/>
          <w:sz w:val="24"/>
          <w:szCs w:val="28"/>
        </w:rPr>
        <w:t>уч</w:t>
      </w:r>
      <w:proofErr w:type="spellEnd"/>
      <w:r w:rsidRPr="00A822CA">
        <w:rPr>
          <w:rFonts w:ascii="Times New Roman" w:hAnsi="Times New Roman" w:cs="Times New Roman"/>
          <w:b/>
          <w:sz w:val="24"/>
          <w:szCs w:val="28"/>
        </w:rPr>
        <w:t>. г. одну «четверку»</w:t>
      </w:r>
    </w:p>
    <w:p w:rsidR="00E4250A" w:rsidRPr="00A822CA" w:rsidRDefault="00E4250A" w:rsidP="00A8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4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3483"/>
        <w:gridCol w:w="1535"/>
        <w:gridCol w:w="2486"/>
        <w:gridCol w:w="1984"/>
      </w:tblGrid>
      <w:tr w:rsidR="00E4250A" w:rsidRPr="00A822CA" w:rsidTr="00312C74">
        <w:trPr>
          <w:trHeight w:val="30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</w:rPr>
              <w:t>ФИ ученика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E4250A" w:rsidRPr="00A822CA" w:rsidTr="00312C74">
        <w:trPr>
          <w:trHeight w:val="38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CA">
              <w:rPr>
                <w:rFonts w:ascii="Times New Roman" w:hAnsi="Times New Roman" w:cs="Times New Roman"/>
              </w:rPr>
              <w:t>Грибкова</w:t>
            </w:r>
            <w:proofErr w:type="spellEnd"/>
            <w:r w:rsidRPr="00A822CA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</w:rPr>
              <w:t>Савельева З.В.</w:t>
            </w:r>
          </w:p>
        </w:tc>
      </w:tr>
      <w:tr w:rsidR="00E4250A" w:rsidRPr="00A822CA" w:rsidTr="00312C74">
        <w:trPr>
          <w:trHeight w:val="43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CA">
              <w:rPr>
                <w:rFonts w:ascii="Times New Roman" w:hAnsi="Times New Roman" w:cs="Times New Roman"/>
              </w:rPr>
              <w:t>Шепелёва</w:t>
            </w:r>
            <w:proofErr w:type="spellEnd"/>
            <w:r w:rsidRPr="00A822CA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0A" w:rsidRPr="00A822CA" w:rsidRDefault="00E4250A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</w:rPr>
              <w:t>Соколова И.М.</w:t>
            </w:r>
          </w:p>
        </w:tc>
      </w:tr>
    </w:tbl>
    <w:p w:rsidR="00E4250A" w:rsidRPr="00A822CA" w:rsidRDefault="00E4250A" w:rsidP="00A822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30" w:rsidRPr="00A822CA" w:rsidRDefault="00CA1930" w:rsidP="00312C74">
      <w:pPr>
        <w:pStyle w:val="Default"/>
        <w:jc w:val="both"/>
        <w:rPr>
          <w:shd w:val="clear" w:color="auto" w:fill="FFFFFF"/>
        </w:rPr>
      </w:pPr>
      <w:r w:rsidRPr="00A822CA">
        <w:rPr>
          <w:shd w:val="clear" w:color="auto" w:fill="FFFFFF"/>
        </w:rPr>
        <w:t>Успеваемость по школе составляет 100%.  Учащихся, оставленных на повторный год обучения нет, что является результатом системной работы всего педагогического коллектива. Как следствие этого, школа длительное время не имеет отсева учащихся.</w:t>
      </w:r>
    </w:p>
    <w:p w:rsidR="00BF1112" w:rsidRDefault="00BF1112" w:rsidP="00312C74">
      <w:pPr>
        <w:pStyle w:val="Default"/>
        <w:jc w:val="both"/>
        <w:rPr>
          <w:shd w:val="clear" w:color="auto" w:fill="FFFFFF"/>
        </w:rPr>
      </w:pPr>
    </w:p>
    <w:p w:rsidR="002F55F5" w:rsidRPr="00A822CA" w:rsidRDefault="002F55F5" w:rsidP="00312C74">
      <w:pPr>
        <w:pStyle w:val="Default"/>
        <w:jc w:val="both"/>
      </w:pPr>
      <w:r w:rsidRPr="00A822CA">
        <w:rPr>
          <w:b/>
          <w:bCs/>
        </w:rPr>
        <w:t>Государственная итоговая аттестация учащихся 9-х классов</w:t>
      </w:r>
    </w:p>
    <w:p w:rsidR="002F55F5" w:rsidRPr="00A822CA" w:rsidRDefault="002F55F5" w:rsidP="00312C74">
      <w:pPr>
        <w:pStyle w:val="Default"/>
        <w:jc w:val="both"/>
      </w:pPr>
      <w:r w:rsidRPr="00A822CA">
        <w:t xml:space="preserve">Проведение итоговой аттестации осуществлялось в соответствии с Законом об образовании РФ, регламентировалось нормативными документами о государственной (итоговой) аттестации выпускников IX и XI (XII) классов общеобразовательных учреждений РФ. </w:t>
      </w:r>
    </w:p>
    <w:p w:rsidR="002F55F5" w:rsidRPr="00A822CA" w:rsidRDefault="000341E0" w:rsidP="00312C74">
      <w:pPr>
        <w:pStyle w:val="Default"/>
        <w:jc w:val="both"/>
      </w:pPr>
      <w:r w:rsidRPr="00A822CA">
        <w:t>В 2018-2019 учебном году в школе 11</w:t>
      </w:r>
      <w:r w:rsidR="002F55F5" w:rsidRPr="00A822CA">
        <w:t xml:space="preserve"> выпускников. К итоговой аттестации допущены все. ГИА-9 проводилось в форме основного </w:t>
      </w:r>
      <w:r w:rsidRPr="00A822CA">
        <w:t xml:space="preserve">государственного экзамена (ОГЭ) и </w:t>
      </w:r>
      <w:r w:rsidRPr="00A822CA">
        <w:rPr>
          <w:sz w:val="23"/>
          <w:szCs w:val="23"/>
        </w:rPr>
        <w:t xml:space="preserve">в форме государственного выпускного экзамена (далее – ГВЭ) </w:t>
      </w:r>
    </w:p>
    <w:p w:rsidR="002F55F5" w:rsidRPr="00A822CA" w:rsidRDefault="002F55F5" w:rsidP="00312C74">
      <w:pPr>
        <w:pStyle w:val="Default"/>
        <w:jc w:val="both"/>
      </w:pPr>
      <w:r w:rsidRPr="00A822CA">
        <w:t>Все выпускники прошли аттестацию и получили документы об образовании соответствующего образца.</w:t>
      </w:r>
    </w:p>
    <w:p w:rsidR="00CE167A" w:rsidRPr="00A822CA" w:rsidRDefault="00CE167A" w:rsidP="00A822CA">
      <w:pPr>
        <w:pStyle w:val="Default"/>
      </w:pPr>
    </w:p>
    <w:p w:rsidR="00CE167A" w:rsidRPr="00A822CA" w:rsidRDefault="00CE167A" w:rsidP="00A822CA">
      <w:pPr>
        <w:pStyle w:val="Default"/>
        <w:jc w:val="center"/>
        <w:rPr>
          <w:b/>
          <w:bCs/>
        </w:rPr>
      </w:pPr>
      <w:r w:rsidRPr="00A822CA">
        <w:rPr>
          <w:b/>
          <w:bCs/>
        </w:rPr>
        <w:t>Сравнительная таблица результатов ГИА-9</w:t>
      </w:r>
    </w:p>
    <w:p w:rsidR="00CE167A" w:rsidRPr="00A822CA" w:rsidRDefault="00CE167A" w:rsidP="00A822CA">
      <w:pPr>
        <w:pStyle w:val="Default"/>
      </w:pPr>
    </w:p>
    <w:tbl>
      <w:tblPr>
        <w:tblStyle w:val="a4"/>
        <w:tblW w:w="11023" w:type="dxa"/>
        <w:tblLayout w:type="fixed"/>
        <w:tblLook w:val="04A0"/>
      </w:tblPr>
      <w:tblGrid>
        <w:gridCol w:w="1242"/>
        <w:gridCol w:w="708"/>
        <w:gridCol w:w="710"/>
        <w:gridCol w:w="749"/>
        <w:gridCol w:w="709"/>
        <w:gridCol w:w="810"/>
        <w:gridCol w:w="709"/>
        <w:gridCol w:w="850"/>
        <w:gridCol w:w="851"/>
        <w:gridCol w:w="850"/>
        <w:gridCol w:w="709"/>
        <w:gridCol w:w="709"/>
        <w:gridCol w:w="708"/>
        <w:gridCol w:w="709"/>
      </w:tblGrid>
      <w:tr w:rsidR="0057293A" w:rsidRPr="00A822CA" w:rsidTr="00312C74">
        <w:tc>
          <w:tcPr>
            <w:tcW w:w="1242" w:type="dxa"/>
          </w:tcPr>
          <w:p w:rsidR="0057293A" w:rsidRPr="00A822CA" w:rsidRDefault="0057293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57293A" w:rsidRPr="00A822CA" w:rsidRDefault="0057293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gridSpan w:val="2"/>
          </w:tcPr>
          <w:p w:rsidR="0057293A" w:rsidRPr="00A822CA" w:rsidRDefault="0057293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Русский язык</w:t>
            </w:r>
          </w:p>
        </w:tc>
        <w:tc>
          <w:tcPr>
            <w:tcW w:w="1519" w:type="dxa"/>
            <w:gridSpan w:val="2"/>
          </w:tcPr>
          <w:p w:rsidR="0057293A" w:rsidRPr="00A822CA" w:rsidRDefault="0057293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математика</w:t>
            </w:r>
          </w:p>
        </w:tc>
        <w:tc>
          <w:tcPr>
            <w:tcW w:w="1559" w:type="dxa"/>
            <w:gridSpan w:val="2"/>
          </w:tcPr>
          <w:p w:rsidR="0057293A" w:rsidRPr="00A822CA" w:rsidRDefault="0057293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57293A" w:rsidRPr="00A822CA" w:rsidRDefault="0057293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обществознание</w:t>
            </w:r>
          </w:p>
        </w:tc>
        <w:tc>
          <w:tcPr>
            <w:tcW w:w="1418" w:type="dxa"/>
            <w:gridSpan w:val="2"/>
          </w:tcPr>
          <w:p w:rsidR="0057293A" w:rsidRPr="00A822CA" w:rsidRDefault="0057293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география</w:t>
            </w:r>
          </w:p>
        </w:tc>
        <w:tc>
          <w:tcPr>
            <w:tcW w:w="1417" w:type="dxa"/>
            <w:gridSpan w:val="2"/>
          </w:tcPr>
          <w:p w:rsidR="0057293A" w:rsidRPr="00A822CA" w:rsidRDefault="0057293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литература</w:t>
            </w:r>
          </w:p>
        </w:tc>
      </w:tr>
      <w:tr w:rsidR="0057293A" w:rsidRPr="00A822CA" w:rsidTr="00312C74">
        <w:trPr>
          <w:cantSplit/>
          <w:trHeight w:val="2199"/>
        </w:trPr>
        <w:tc>
          <w:tcPr>
            <w:tcW w:w="1242" w:type="dxa"/>
          </w:tcPr>
          <w:p w:rsidR="0057293A" w:rsidRPr="00A822CA" w:rsidRDefault="0057293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57293A" w:rsidRPr="00A822CA" w:rsidRDefault="0057293A" w:rsidP="00A822CA">
            <w:pPr>
              <w:pStyle w:val="Default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57293A" w:rsidRPr="00A822CA" w:rsidRDefault="0057293A" w:rsidP="00A822CA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 xml:space="preserve">Средний балл </w:t>
            </w:r>
          </w:p>
        </w:tc>
        <w:tc>
          <w:tcPr>
            <w:tcW w:w="749" w:type="dxa"/>
            <w:textDirection w:val="btLr"/>
          </w:tcPr>
          <w:p w:rsidR="0057293A" w:rsidRPr="00A822CA" w:rsidRDefault="0057293A" w:rsidP="00A822CA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A822CA">
              <w:rPr>
                <w:b/>
                <w:bCs/>
              </w:rPr>
              <w:t>справляемость</w:t>
            </w:r>
            <w:proofErr w:type="spellEnd"/>
          </w:p>
        </w:tc>
        <w:tc>
          <w:tcPr>
            <w:tcW w:w="709" w:type="dxa"/>
            <w:textDirection w:val="btLr"/>
          </w:tcPr>
          <w:p w:rsidR="0057293A" w:rsidRPr="00A822CA" w:rsidRDefault="0057293A" w:rsidP="00A822CA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 xml:space="preserve">Средний балл </w:t>
            </w:r>
          </w:p>
        </w:tc>
        <w:tc>
          <w:tcPr>
            <w:tcW w:w="810" w:type="dxa"/>
            <w:textDirection w:val="btLr"/>
          </w:tcPr>
          <w:p w:rsidR="0057293A" w:rsidRPr="00A822CA" w:rsidRDefault="0057293A" w:rsidP="00A822CA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A822CA">
              <w:rPr>
                <w:b/>
                <w:bCs/>
              </w:rPr>
              <w:t>справляемость</w:t>
            </w:r>
            <w:proofErr w:type="spellEnd"/>
          </w:p>
        </w:tc>
        <w:tc>
          <w:tcPr>
            <w:tcW w:w="709" w:type="dxa"/>
            <w:textDirection w:val="btLr"/>
          </w:tcPr>
          <w:p w:rsidR="0057293A" w:rsidRPr="00A822CA" w:rsidRDefault="0057293A" w:rsidP="00A822CA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 xml:space="preserve">Средний балл </w:t>
            </w:r>
          </w:p>
        </w:tc>
        <w:tc>
          <w:tcPr>
            <w:tcW w:w="850" w:type="dxa"/>
            <w:textDirection w:val="btLr"/>
          </w:tcPr>
          <w:p w:rsidR="0057293A" w:rsidRPr="00A822CA" w:rsidRDefault="0057293A" w:rsidP="00A822CA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A822CA">
              <w:rPr>
                <w:b/>
                <w:bCs/>
              </w:rPr>
              <w:t>справляемость</w:t>
            </w:r>
            <w:proofErr w:type="spellEnd"/>
          </w:p>
        </w:tc>
        <w:tc>
          <w:tcPr>
            <w:tcW w:w="851" w:type="dxa"/>
            <w:textDirection w:val="btLr"/>
          </w:tcPr>
          <w:p w:rsidR="0057293A" w:rsidRPr="00A822CA" w:rsidRDefault="0057293A" w:rsidP="00A822CA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 xml:space="preserve">Средний балл </w:t>
            </w:r>
          </w:p>
        </w:tc>
        <w:tc>
          <w:tcPr>
            <w:tcW w:w="850" w:type="dxa"/>
            <w:textDirection w:val="btLr"/>
          </w:tcPr>
          <w:p w:rsidR="0057293A" w:rsidRPr="00A822CA" w:rsidRDefault="0057293A" w:rsidP="00A822CA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A822CA">
              <w:rPr>
                <w:b/>
                <w:bCs/>
              </w:rPr>
              <w:t>справляемость</w:t>
            </w:r>
            <w:proofErr w:type="spellEnd"/>
          </w:p>
        </w:tc>
        <w:tc>
          <w:tcPr>
            <w:tcW w:w="709" w:type="dxa"/>
            <w:textDirection w:val="btLr"/>
          </w:tcPr>
          <w:p w:rsidR="0057293A" w:rsidRPr="00A822CA" w:rsidRDefault="0057293A" w:rsidP="00A822CA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 xml:space="preserve">Средний балл </w:t>
            </w:r>
          </w:p>
        </w:tc>
        <w:tc>
          <w:tcPr>
            <w:tcW w:w="709" w:type="dxa"/>
            <w:textDirection w:val="btLr"/>
          </w:tcPr>
          <w:p w:rsidR="0057293A" w:rsidRPr="00A822CA" w:rsidRDefault="0057293A" w:rsidP="00A822CA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A822CA">
              <w:rPr>
                <w:b/>
                <w:bCs/>
              </w:rPr>
              <w:t>справляемость</w:t>
            </w:r>
            <w:proofErr w:type="spellEnd"/>
          </w:p>
        </w:tc>
        <w:tc>
          <w:tcPr>
            <w:tcW w:w="708" w:type="dxa"/>
            <w:textDirection w:val="btLr"/>
          </w:tcPr>
          <w:p w:rsidR="0057293A" w:rsidRPr="00A822CA" w:rsidRDefault="0057293A" w:rsidP="00A822CA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Средний балл</w:t>
            </w:r>
          </w:p>
        </w:tc>
        <w:tc>
          <w:tcPr>
            <w:tcW w:w="709" w:type="dxa"/>
            <w:textDirection w:val="btLr"/>
          </w:tcPr>
          <w:p w:rsidR="0057293A" w:rsidRPr="00A822CA" w:rsidRDefault="0057293A" w:rsidP="00A822CA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A822CA">
              <w:rPr>
                <w:b/>
                <w:bCs/>
              </w:rPr>
              <w:t>справляемость</w:t>
            </w:r>
            <w:proofErr w:type="spellEnd"/>
          </w:p>
        </w:tc>
      </w:tr>
      <w:tr w:rsidR="000B76A7" w:rsidRPr="00C6625E" w:rsidTr="00312C74">
        <w:tc>
          <w:tcPr>
            <w:tcW w:w="1242" w:type="dxa"/>
            <w:vMerge w:val="restart"/>
          </w:tcPr>
          <w:p w:rsidR="000B76A7" w:rsidRPr="00C6625E" w:rsidRDefault="000B76A7" w:rsidP="00A822CA">
            <w:pPr>
              <w:pStyle w:val="Default"/>
              <w:jc w:val="center"/>
              <w:rPr>
                <w:b/>
                <w:bCs/>
              </w:rPr>
            </w:pPr>
            <w:r w:rsidRPr="00C6625E">
              <w:rPr>
                <w:b/>
                <w:bCs/>
              </w:rPr>
              <w:t>Ярославская область</w:t>
            </w:r>
          </w:p>
        </w:tc>
        <w:tc>
          <w:tcPr>
            <w:tcW w:w="708" w:type="dxa"/>
          </w:tcPr>
          <w:p w:rsidR="000B76A7" w:rsidRPr="00C6625E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10" w:type="dxa"/>
          </w:tcPr>
          <w:p w:rsidR="000B76A7" w:rsidRPr="00C6625E" w:rsidRDefault="000B76A7" w:rsidP="00A822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6625E">
              <w:rPr>
                <w:b/>
                <w:sz w:val="23"/>
                <w:szCs w:val="23"/>
              </w:rPr>
              <w:t xml:space="preserve">30,4 </w:t>
            </w:r>
          </w:p>
          <w:p w:rsidR="000B76A7" w:rsidRPr="00C6625E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</w:tcPr>
          <w:p w:rsidR="000B76A7" w:rsidRPr="00C6625E" w:rsidRDefault="000B76A7" w:rsidP="00A822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6625E">
              <w:rPr>
                <w:b/>
                <w:sz w:val="23"/>
                <w:szCs w:val="23"/>
              </w:rPr>
              <w:t xml:space="preserve">99,1 </w:t>
            </w:r>
          </w:p>
          <w:p w:rsidR="000B76A7" w:rsidRPr="00C6625E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6A7" w:rsidRPr="00C6625E" w:rsidRDefault="000B76A7" w:rsidP="00A822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6625E">
              <w:rPr>
                <w:b/>
                <w:sz w:val="23"/>
                <w:szCs w:val="23"/>
              </w:rPr>
              <w:t xml:space="preserve">15,6 </w:t>
            </w:r>
          </w:p>
          <w:p w:rsidR="000B76A7" w:rsidRPr="00C6625E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0B76A7" w:rsidRPr="00C6625E" w:rsidRDefault="000B76A7" w:rsidP="00A822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6625E">
              <w:rPr>
                <w:b/>
                <w:sz w:val="23"/>
                <w:szCs w:val="23"/>
              </w:rPr>
              <w:t xml:space="preserve">98,3 </w:t>
            </w:r>
          </w:p>
          <w:p w:rsidR="000B76A7" w:rsidRPr="00C6625E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6A7" w:rsidRPr="00C6625E" w:rsidRDefault="000B76A7" w:rsidP="00A822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6625E">
              <w:rPr>
                <w:b/>
                <w:sz w:val="23"/>
                <w:szCs w:val="23"/>
              </w:rPr>
              <w:t xml:space="preserve">24,4 </w:t>
            </w:r>
          </w:p>
          <w:p w:rsidR="000B76A7" w:rsidRPr="00C6625E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B76A7" w:rsidRPr="00C6625E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0B76A7" w:rsidRPr="00C6625E" w:rsidRDefault="000B76A7" w:rsidP="00A822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6625E">
              <w:rPr>
                <w:b/>
                <w:sz w:val="23"/>
                <w:szCs w:val="23"/>
              </w:rPr>
              <w:t xml:space="preserve">23,8 </w:t>
            </w:r>
          </w:p>
          <w:p w:rsidR="000B76A7" w:rsidRPr="00C6625E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B76A7" w:rsidRPr="00C6625E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709" w:type="dxa"/>
          </w:tcPr>
          <w:p w:rsidR="000B76A7" w:rsidRPr="00C6625E" w:rsidRDefault="000B76A7" w:rsidP="00A822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6625E">
              <w:rPr>
                <w:b/>
                <w:sz w:val="23"/>
                <w:szCs w:val="23"/>
              </w:rPr>
              <w:t xml:space="preserve">20,1 </w:t>
            </w:r>
          </w:p>
          <w:p w:rsidR="000B76A7" w:rsidRPr="00C6625E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6A7" w:rsidRPr="00C6625E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708" w:type="dxa"/>
          </w:tcPr>
          <w:p w:rsidR="000B76A7" w:rsidRPr="00C6625E" w:rsidRDefault="000B76A7" w:rsidP="00A822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6625E">
              <w:rPr>
                <w:b/>
                <w:sz w:val="23"/>
                <w:szCs w:val="23"/>
              </w:rPr>
              <w:t xml:space="preserve">24,1 </w:t>
            </w:r>
          </w:p>
          <w:p w:rsidR="000B76A7" w:rsidRPr="00C6625E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6A7" w:rsidRPr="00C6625E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B76A7" w:rsidRPr="00A822CA" w:rsidTr="00312C74">
        <w:tc>
          <w:tcPr>
            <w:tcW w:w="1242" w:type="dxa"/>
            <w:vMerge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74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81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85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851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85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708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B76A7" w:rsidRPr="00A822CA" w:rsidTr="00312C74">
        <w:tc>
          <w:tcPr>
            <w:tcW w:w="1242" w:type="dxa"/>
            <w:vMerge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1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31,1</w:t>
            </w:r>
          </w:p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4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15,4</w:t>
            </w:r>
          </w:p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98,1</w:t>
            </w:r>
          </w:p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24,2</w:t>
            </w:r>
          </w:p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98,6</w:t>
            </w:r>
          </w:p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22,4</w:t>
            </w:r>
          </w:p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708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99.2</w:t>
            </w:r>
          </w:p>
        </w:tc>
      </w:tr>
      <w:tr w:rsidR="000B76A7" w:rsidRPr="00A822CA" w:rsidTr="00312C74">
        <w:tc>
          <w:tcPr>
            <w:tcW w:w="1242" w:type="dxa"/>
            <w:vMerge w:val="restart"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Первомайский район</w:t>
            </w:r>
          </w:p>
        </w:tc>
        <w:tc>
          <w:tcPr>
            <w:tcW w:w="708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10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</w:rPr>
              <w:t>29,7</w:t>
            </w:r>
          </w:p>
        </w:tc>
        <w:tc>
          <w:tcPr>
            <w:tcW w:w="749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810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709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0B76A7" w:rsidRPr="00A822CA" w:rsidTr="00312C74">
        <w:tc>
          <w:tcPr>
            <w:tcW w:w="1242" w:type="dxa"/>
            <w:vMerge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74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1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85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85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0B76A7" w:rsidRPr="00A822CA" w:rsidTr="00312C74">
        <w:tc>
          <w:tcPr>
            <w:tcW w:w="1242" w:type="dxa"/>
            <w:vMerge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1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31,8</w:t>
            </w:r>
          </w:p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4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15,3</w:t>
            </w:r>
          </w:p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24,3</w:t>
            </w:r>
          </w:p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24,8</w:t>
            </w:r>
          </w:p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0B76A7" w:rsidRPr="00A822CA" w:rsidTr="00312C74">
        <w:tc>
          <w:tcPr>
            <w:tcW w:w="1242" w:type="dxa"/>
            <w:vMerge w:val="restart"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Первомайская средняя школа</w:t>
            </w:r>
          </w:p>
        </w:tc>
        <w:tc>
          <w:tcPr>
            <w:tcW w:w="708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10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9" w:type="dxa"/>
          </w:tcPr>
          <w:p w:rsidR="000B76A7" w:rsidRPr="00A822CA" w:rsidRDefault="00DD6136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0B76A7" w:rsidRPr="00A822CA" w:rsidRDefault="00DD6136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B76A7" w:rsidRPr="00A822CA" w:rsidRDefault="00DD6136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0B76A7" w:rsidRPr="00A822CA" w:rsidRDefault="00DD6136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0B76A7" w:rsidRPr="00A822CA" w:rsidRDefault="00DD6136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B76A7" w:rsidRPr="00A822CA" w:rsidRDefault="00DD6136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0B76A7" w:rsidRPr="00A822CA" w:rsidTr="00312C74">
        <w:tc>
          <w:tcPr>
            <w:tcW w:w="1242" w:type="dxa"/>
            <w:vMerge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5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0B76A7" w:rsidRPr="00A822CA" w:rsidTr="00312C74">
        <w:tc>
          <w:tcPr>
            <w:tcW w:w="1242" w:type="dxa"/>
            <w:vMerge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1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35,6</w:t>
            </w:r>
          </w:p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4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18,0</w:t>
            </w:r>
          </w:p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32,5</w:t>
            </w:r>
          </w:p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28,2</w:t>
            </w:r>
          </w:p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6A7" w:rsidRPr="00A822CA" w:rsidRDefault="001E06C9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B76A7" w:rsidRPr="00A822CA" w:rsidRDefault="001E06C9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76A7" w:rsidRPr="00A822CA" w:rsidRDefault="001E06C9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B76A7" w:rsidRPr="00A822CA" w:rsidRDefault="001E06C9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502865" w:rsidRPr="00A822CA" w:rsidRDefault="00502865" w:rsidP="00A822CA">
      <w:pPr>
        <w:pStyle w:val="Default"/>
        <w:rPr>
          <w:b/>
        </w:rPr>
      </w:pPr>
    </w:p>
    <w:p w:rsidR="00C6625E" w:rsidRPr="00A822CA" w:rsidRDefault="00C6625E" w:rsidP="00A822CA">
      <w:pPr>
        <w:pStyle w:val="Default"/>
        <w:rPr>
          <w:b/>
        </w:rPr>
      </w:pPr>
    </w:p>
    <w:p w:rsidR="000B76A7" w:rsidRPr="00A822CA" w:rsidRDefault="000B76A7" w:rsidP="00A822CA">
      <w:pPr>
        <w:pStyle w:val="Default"/>
        <w:rPr>
          <w:b/>
        </w:rPr>
      </w:pPr>
    </w:p>
    <w:tbl>
      <w:tblPr>
        <w:tblStyle w:val="a4"/>
        <w:tblW w:w="10773" w:type="dxa"/>
        <w:tblInd w:w="250" w:type="dxa"/>
        <w:tblLayout w:type="fixed"/>
        <w:tblLook w:val="04A0"/>
      </w:tblPr>
      <w:tblGrid>
        <w:gridCol w:w="3260"/>
        <w:gridCol w:w="2977"/>
        <w:gridCol w:w="1701"/>
        <w:gridCol w:w="2835"/>
      </w:tblGrid>
      <w:tr w:rsidR="000B76A7" w:rsidRPr="00A822CA" w:rsidTr="001E06C9">
        <w:tc>
          <w:tcPr>
            <w:tcW w:w="3260" w:type="dxa"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gridSpan w:val="2"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Информатика и ИКТ</w:t>
            </w:r>
          </w:p>
        </w:tc>
      </w:tr>
      <w:tr w:rsidR="000B76A7" w:rsidRPr="00A822CA" w:rsidTr="001E06C9">
        <w:trPr>
          <w:cantSplit/>
          <w:trHeight w:val="2199"/>
        </w:trPr>
        <w:tc>
          <w:tcPr>
            <w:tcW w:w="3260" w:type="dxa"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extDirection w:val="btLr"/>
          </w:tcPr>
          <w:p w:rsidR="000B76A7" w:rsidRPr="00A822CA" w:rsidRDefault="000B76A7" w:rsidP="00A822CA">
            <w:pPr>
              <w:pStyle w:val="Default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extDirection w:val="btLr"/>
          </w:tcPr>
          <w:p w:rsidR="000B76A7" w:rsidRPr="00A822CA" w:rsidRDefault="000B76A7" w:rsidP="00A822CA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 xml:space="preserve">Средний балл </w:t>
            </w:r>
          </w:p>
        </w:tc>
        <w:tc>
          <w:tcPr>
            <w:tcW w:w="2835" w:type="dxa"/>
            <w:textDirection w:val="btLr"/>
          </w:tcPr>
          <w:p w:rsidR="000B76A7" w:rsidRPr="00A822CA" w:rsidRDefault="000B76A7" w:rsidP="00A822CA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A822CA">
              <w:rPr>
                <w:b/>
                <w:bCs/>
              </w:rPr>
              <w:t>справляемость</w:t>
            </w:r>
            <w:proofErr w:type="spellEnd"/>
          </w:p>
        </w:tc>
      </w:tr>
      <w:tr w:rsidR="00C6625E" w:rsidRPr="00A822CA" w:rsidTr="001E06C9">
        <w:trPr>
          <w:trHeight w:val="335"/>
        </w:trPr>
        <w:tc>
          <w:tcPr>
            <w:tcW w:w="3260" w:type="dxa"/>
            <w:vMerge w:val="restart"/>
          </w:tcPr>
          <w:p w:rsidR="00C6625E" w:rsidRPr="00A822CA" w:rsidRDefault="00C6625E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Ярославская область</w:t>
            </w:r>
          </w:p>
        </w:tc>
        <w:tc>
          <w:tcPr>
            <w:tcW w:w="2977" w:type="dxa"/>
          </w:tcPr>
          <w:p w:rsidR="00C6625E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C6625E" w:rsidRPr="00A822CA" w:rsidRDefault="00C6625E" w:rsidP="00A822CA">
            <w:pPr>
              <w:jc w:val="center"/>
              <w:rPr>
                <w:b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2835" w:type="dxa"/>
          </w:tcPr>
          <w:p w:rsidR="00C6625E" w:rsidRPr="00A822CA" w:rsidRDefault="00C6625E" w:rsidP="00A822CA">
            <w:pPr>
              <w:jc w:val="center"/>
              <w:rPr>
                <w:b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0B76A7" w:rsidRPr="00A822CA" w:rsidTr="001E06C9">
        <w:tc>
          <w:tcPr>
            <w:tcW w:w="3260" w:type="dxa"/>
            <w:vMerge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0B76A7" w:rsidRPr="00A822CA" w:rsidRDefault="001E06C9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76A7" w:rsidRPr="00A822CA" w:rsidTr="001E06C9">
        <w:tc>
          <w:tcPr>
            <w:tcW w:w="3260" w:type="dxa"/>
            <w:vMerge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0B76A7" w:rsidRPr="00A822CA" w:rsidRDefault="001E06C9" w:rsidP="00A822C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835" w:type="dxa"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0B76A7" w:rsidRPr="00A822CA" w:rsidTr="001E06C9">
        <w:tc>
          <w:tcPr>
            <w:tcW w:w="3260" w:type="dxa"/>
            <w:vMerge w:val="restart"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Первомайский район</w:t>
            </w:r>
          </w:p>
        </w:tc>
        <w:tc>
          <w:tcPr>
            <w:tcW w:w="2977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0B76A7" w:rsidRPr="00A822CA" w:rsidTr="001E06C9">
        <w:tc>
          <w:tcPr>
            <w:tcW w:w="3260" w:type="dxa"/>
            <w:vMerge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0B76A7" w:rsidRPr="00A822CA" w:rsidRDefault="001E06C9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B76A7" w:rsidRPr="00A822CA" w:rsidTr="001E06C9">
        <w:tc>
          <w:tcPr>
            <w:tcW w:w="3260" w:type="dxa"/>
            <w:vMerge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0B76A7" w:rsidRPr="00A822CA" w:rsidRDefault="001E06C9" w:rsidP="00A822C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835" w:type="dxa"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0B76A7" w:rsidRPr="00A822CA" w:rsidTr="001E06C9">
        <w:tc>
          <w:tcPr>
            <w:tcW w:w="3260" w:type="dxa"/>
            <w:vMerge w:val="restart"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Первомайская средняя школа</w:t>
            </w:r>
          </w:p>
        </w:tc>
        <w:tc>
          <w:tcPr>
            <w:tcW w:w="2977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0B76A7" w:rsidRPr="00A822CA" w:rsidRDefault="00C6625E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B76A7" w:rsidRPr="00A822CA" w:rsidRDefault="00DD6136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0B76A7" w:rsidRPr="00A822CA" w:rsidTr="001E06C9">
        <w:tc>
          <w:tcPr>
            <w:tcW w:w="3260" w:type="dxa"/>
            <w:vMerge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0B76A7" w:rsidRPr="00A822CA" w:rsidRDefault="001E06C9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76A7" w:rsidRPr="00A822CA" w:rsidTr="001E06C9">
        <w:tc>
          <w:tcPr>
            <w:tcW w:w="3260" w:type="dxa"/>
            <w:vMerge/>
          </w:tcPr>
          <w:p w:rsidR="000B76A7" w:rsidRPr="00A822CA" w:rsidRDefault="000B76A7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0B76A7" w:rsidRPr="00A822CA" w:rsidRDefault="001E06C9" w:rsidP="00A822C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835" w:type="dxa"/>
          </w:tcPr>
          <w:p w:rsidR="000B76A7" w:rsidRPr="00A822CA" w:rsidRDefault="000B76A7" w:rsidP="00A822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B76A7" w:rsidRPr="00A822CA" w:rsidRDefault="000B76A7" w:rsidP="00A822CA">
      <w:pPr>
        <w:pStyle w:val="Default"/>
        <w:jc w:val="center"/>
        <w:rPr>
          <w:b/>
          <w:bCs/>
        </w:rPr>
      </w:pPr>
    </w:p>
    <w:p w:rsidR="000B76A7" w:rsidRPr="00A822CA" w:rsidRDefault="000B76A7" w:rsidP="00A822CA">
      <w:pPr>
        <w:pStyle w:val="Default"/>
        <w:jc w:val="center"/>
        <w:rPr>
          <w:b/>
          <w:bCs/>
        </w:rPr>
      </w:pPr>
    </w:p>
    <w:p w:rsidR="000B76A7" w:rsidRPr="00A822CA" w:rsidRDefault="000B76A7" w:rsidP="00A822CA">
      <w:pPr>
        <w:pStyle w:val="Default"/>
        <w:jc w:val="center"/>
        <w:rPr>
          <w:b/>
          <w:bCs/>
        </w:rPr>
      </w:pPr>
    </w:p>
    <w:p w:rsidR="002F55F5" w:rsidRPr="00A822CA" w:rsidRDefault="002F55F5" w:rsidP="00A822CA">
      <w:pPr>
        <w:pStyle w:val="Default"/>
        <w:jc w:val="center"/>
        <w:rPr>
          <w:b/>
          <w:bCs/>
        </w:rPr>
      </w:pPr>
      <w:r w:rsidRPr="00A822CA">
        <w:rPr>
          <w:b/>
          <w:bCs/>
        </w:rPr>
        <w:t>Результаты ОГЭ обучающихс</w:t>
      </w:r>
      <w:r w:rsidR="0057293A" w:rsidRPr="00A822CA">
        <w:rPr>
          <w:b/>
          <w:bCs/>
        </w:rPr>
        <w:t xml:space="preserve">я 9-х классов по математике </w:t>
      </w:r>
    </w:p>
    <w:p w:rsidR="00956A4E" w:rsidRPr="00A822CA" w:rsidRDefault="00956A4E" w:rsidP="00A822CA">
      <w:pPr>
        <w:pStyle w:val="Default"/>
        <w:jc w:val="center"/>
        <w:rPr>
          <w:b/>
          <w:bCs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1836"/>
        <w:gridCol w:w="999"/>
        <w:gridCol w:w="1276"/>
        <w:gridCol w:w="709"/>
        <w:gridCol w:w="992"/>
        <w:gridCol w:w="992"/>
        <w:gridCol w:w="1134"/>
        <w:gridCol w:w="1276"/>
        <w:gridCol w:w="1525"/>
      </w:tblGrid>
      <w:tr w:rsidR="001B023F" w:rsidRPr="00A822CA" w:rsidTr="001E06C9">
        <w:tc>
          <w:tcPr>
            <w:tcW w:w="1836" w:type="dxa"/>
            <w:vMerge w:val="restart"/>
          </w:tcPr>
          <w:p w:rsidR="001B023F" w:rsidRPr="00A822CA" w:rsidRDefault="001B023F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Наименование предмета</w:t>
            </w:r>
          </w:p>
        </w:tc>
        <w:tc>
          <w:tcPr>
            <w:tcW w:w="999" w:type="dxa"/>
          </w:tcPr>
          <w:p w:rsidR="001B023F" w:rsidRPr="00A822CA" w:rsidRDefault="001B023F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1B023F" w:rsidRPr="00A822CA" w:rsidRDefault="001B023F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Средний балл</w:t>
            </w:r>
          </w:p>
        </w:tc>
        <w:tc>
          <w:tcPr>
            <w:tcW w:w="3827" w:type="dxa"/>
            <w:gridSpan w:val="4"/>
          </w:tcPr>
          <w:p w:rsidR="001B023F" w:rsidRPr="00A822CA" w:rsidRDefault="001B023F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rFonts w:eastAsia="Times New Roman"/>
              </w:rPr>
              <w:t xml:space="preserve">Количество </w:t>
            </w:r>
            <w:proofErr w:type="gramStart"/>
            <w:r w:rsidRPr="00A822CA">
              <w:rPr>
                <w:rFonts w:eastAsia="Times New Roman"/>
              </w:rPr>
              <w:t>обучающихся</w:t>
            </w:r>
            <w:proofErr w:type="gramEnd"/>
            <w:r w:rsidRPr="00A822CA">
              <w:rPr>
                <w:rFonts w:eastAsia="Times New Roman"/>
              </w:rPr>
              <w:t xml:space="preserve"> (в %), получивших отметку</w:t>
            </w:r>
          </w:p>
        </w:tc>
        <w:tc>
          <w:tcPr>
            <w:tcW w:w="1276" w:type="dxa"/>
            <w:vMerge w:val="restart"/>
          </w:tcPr>
          <w:p w:rsidR="001B023F" w:rsidRPr="00A822CA" w:rsidRDefault="001B023F" w:rsidP="00A822CA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A822CA">
              <w:rPr>
                <w:b/>
                <w:bCs/>
              </w:rPr>
              <w:t>Справляемость</w:t>
            </w:r>
            <w:proofErr w:type="spellEnd"/>
          </w:p>
        </w:tc>
        <w:tc>
          <w:tcPr>
            <w:tcW w:w="1525" w:type="dxa"/>
            <w:vMerge w:val="restart"/>
          </w:tcPr>
          <w:p w:rsidR="001B023F" w:rsidRPr="00A822CA" w:rsidRDefault="001B023F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Успешность</w:t>
            </w:r>
          </w:p>
        </w:tc>
      </w:tr>
      <w:tr w:rsidR="001B023F" w:rsidRPr="00A822CA" w:rsidTr="001E06C9">
        <w:tc>
          <w:tcPr>
            <w:tcW w:w="1836" w:type="dxa"/>
            <w:vMerge/>
          </w:tcPr>
          <w:p w:rsidR="001B023F" w:rsidRPr="00A822CA" w:rsidRDefault="001B023F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1B023F" w:rsidRPr="00A822CA" w:rsidRDefault="001B023F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1B023F" w:rsidRPr="00A822CA" w:rsidRDefault="001B023F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B023F" w:rsidRPr="00A822CA" w:rsidRDefault="001B023F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«2»</w:t>
            </w:r>
          </w:p>
        </w:tc>
        <w:tc>
          <w:tcPr>
            <w:tcW w:w="992" w:type="dxa"/>
          </w:tcPr>
          <w:p w:rsidR="001B023F" w:rsidRPr="00A822CA" w:rsidRDefault="001B023F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«3»</w:t>
            </w:r>
          </w:p>
        </w:tc>
        <w:tc>
          <w:tcPr>
            <w:tcW w:w="992" w:type="dxa"/>
          </w:tcPr>
          <w:p w:rsidR="001B023F" w:rsidRPr="00A822CA" w:rsidRDefault="001B023F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«4»</w:t>
            </w:r>
          </w:p>
        </w:tc>
        <w:tc>
          <w:tcPr>
            <w:tcW w:w="1134" w:type="dxa"/>
          </w:tcPr>
          <w:p w:rsidR="001B023F" w:rsidRPr="00A822CA" w:rsidRDefault="001B023F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«5»</w:t>
            </w:r>
          </w:p>
        </w:tc>
        <w:tc>
          <w:tcPr>
            <w:tcW w:w="1276" w:type="dxa"/>
            <w:vMerge/>
          </w:tcPr>
          <w:p w:rsidR="001B023F" w:rsidRPr="00A822CA" w:rsidRDefault="001B023F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vMerge/>
          </w:tcPr>
          <w:p w:rsidR="001B023F" w:rsidRPr="00A822CA" w:rsidRDefault="001B023F" w:rsidP="00A822CA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D6BCC" w:rsidRPr="00A822CA" w:rsidTr="001E06C9">
        <w:tc>
          <w:tcPr>
            <w:tcW w:w="183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27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15,6</w:t>
            </w:r>
          </w:p>
        </w:tc>
        <w:tc>
          <w:tcPr>
            <w:tcW w:w="709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525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</w:tr>
      <w:tr w:rsidR="000E2F15" w:rsidRPr="00A822CA" w:rsidTr="001E06C9">
        <w:tc>
          <w:tcPr>
            <w:tcW w:w="1836" w:type="dxa"/>
            <w:vMerge w:val="restart"/>
          </w:tcPr>
          <w:p w:rsidR="000E2F15" w:rsidRPr="00A822CA" w:rsidRDefault="000E2F15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Ярославская область</w:t>
            </w:r>
          </w:p>
        </w:tc>
        <w:tc>
          <w:tcPr>
            <w:tcW w:w="999" w:type="dxa"/>
          </w:tcPr>
          <w:p w:rsidR="000E2F15" w:rsidRPr="00A822CA" w:rsidRDefault="000E2F15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276" w:type="dxa"/>
          </w:tcPr>
          <w:p w:rsidR="000E2F15" w:rsidRPr="00A822CA" w:rsidRDefault="000E2F15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15,7</w:t>
            </w:r>
          </w:p>
        </w:tc>
        <w:tc>
          <w:tcPr>
            <w:tcW w:w="709" w:type="dxa"/>
            <w:vAlign w:val="center"/>
          </w:tcPr>
          <w:p w:rsidR="000E2F15" w:rsidRPr="00A822CA" w:rsidRDefault="000E2F15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0E2F15" w:rsidRPr="00A822CA" w:rsidRDefault="000E2F15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vAlign w:val="center"/>
          </w:tcPr>
          <w:p w:rsidR="000E2F15" w:rsidRPr="00A822CA" w:rsidRDefault="000E2F15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134" w:type="dxa"/>
            <w:vAlign w:val="center"/>
          </w:tcPr>
          <w:p w:rsidR="000E2F15" w:rsidRPr="00A822CA" w:rsidRDefault="000E2F15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276" w:type="dxa"/>
            <w:vAlign w:val="center"/>
          </w:tcPr>
          <w:p w:rsidR="000E2F15" w:rsidRPr="00A822CA" w:rsidRDefault="000E2F15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525" w:type="dxa"/>
            <w:vAlign w:val="center"/>
          </w:tcPr>
          <w:p w:rsidR="000E2F15" w:rsidRPr="00A822CA" w:rsidRDefault="000E2F15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55,7</w:t>
            </w:r>
          </w:p>
        </w:tc>
      </w:tr>
      <w:tr w:rsidR="000E2F15" w:rsidRPr="00A822CA" w:rsidTr="001E06C9">
        <w:tc>
          <w:tcPr>
            <w:tcW w:w="1836" w:type="dxa"/>
            <w:vMerge/>
          </w:tcPr>
          <w:p w:rsidR="000E2F15" w:rsidRPr="00A822CA" w:rsidRDefault="000E2F15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0E2F15" w:rsidRPr="00A822CA" w:rsidRDefault="000E2F15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276" w:type="dxa"/>
          </w:tcPr>
          <w:p w:rsidR="000E2F15" w:rsidRPr="00A822CA" w:rsidRDefault="000E2F15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15,4</w:t>
            </w:r>
          </w:p>
        </w:tc>
        <w:tc>
          <w:tcPr>
            <w:tcW w:w="709" w:type="dxa"/>
            <w:vAlign w:val="center"/>
          </w:tcPr>
          <w:p w:rsidR="000E2F15" w:rsidRPr="00A822CA" w:rsidRDefault="000E2F15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vAlign w:val="center"/>
          </w:tcPr>
          <w:p w:rsidR="000E2F15" w:rsidRPr="00A822CA" w:rsidRDefault="000E2F15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992" w:type="dxa"/>
            <w:vAlign w:val="center"/>
          </w:tcPr>
          <w:p w:rsidR="000E2F15" w:rsidRPr="00A822CA" w:rsidRDefault="000E2F15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134" w:type="dxa"/>
            <w:vAlign w:val="center"/>
          </w:tcPr>
          <w:p w:rsidR="000E2F15" w:rsidRPr="00A822CA" w:rsidRDefault="00DD6136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</w:t>
            </w:r>
            <w:r w:rsidR="000E2F15"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0E2F15" w:rsidRPr="00A822CA" w:rsidRDefault="000E2F15" w:rsidP="00A822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0E2F15" w:rsidRPr="00A822CA" w:rsidRDefault="000E2F15" w:rsidP="00A822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6BCC" w:rsidRPr="00A822CA" w:rsidTr="001E06C9">
        <w:tc>
          <w:tcPr>
            <w:tcW w:w="1836" w:type="dxa"/>
            <w:vMerge w:val="restart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Первомайский район</w:t>
            </w:r>
          </w:p>
        </w:tc>
        <w:tc>
          <w:tcPr>
            <w:tcW w:w="999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276" w:type="dxa"/>
          </w:tcPr>
          <w:p w:rsidR="005D6BCC" w:rsidRPr="00A822CA" w:rsidRDefault="00414FF9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13,8</w:t>
            </w:r>
          </w:p>
        </w:tc>
        <w:tc>
          <w:tcPr>
            <w:tcW w:w="709" w:type="dxa"/>
          </w:tcPr>
          <w:p w:rsidR="005D6BCC" w:rsidRPr="00A822CA" w:rsidRDefault="0085761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D6BCC" w:rsidRPr="00A822CA" w:rsidRDefault="00567C6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4,5</w:t>
            </w:r>
          </w:p>
        </w:tc>
        <w:tc>
          <w:tcPr>
            <w:tcW w:w="1276" w:type="dxa"/>
            <w:vAlign w:val="center"/>
          </w:tcPr>
          <w:p w:rsidR="005D6BCC" w:rsidRPr="00A822CA" w:rsidRDefault="005D6BCC" w:rsidP="00A82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5D6BCC" w:rsidRPr="00A822CA" w:rsidRDefault="005D6BCC" w:rsidP="00A82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BCC" w:rsidRPr="00A822CA" w:rsidTr="001E06C9">
        <w:tc>
          <w:tcPr>
            <w:tcW w:w="1836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27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14,1</w:t>
            </w:r>
          </w:p>
        </w:tc>
        <w:tc>
          <w:tcPr>
            <w:tcW w:w="709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10,5</w:t>
            </w:r>
          </w:p>
        </w:tc>
        <w:tc>
          <w:tcPr>
            <w:tcW w:w="1276" w:type="dxa"/>
            <w:vAlign w:val="center"/>
          </w:tcPr>
          <w:p w:rsidR="005D6BCC" w:rsidRPr="00A822CA" w:rsidRDefault="005D6BCC" w:rsidP="00A82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5D6BCC" w:rsidRPr="00A822CA" w:rsidRDefault="005D6BCC" w:rsidP="00A82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BCC" w:rsidRPr="00A822CA" w:rsidTr="001E06C9">
        <w:tc>
          <w:tcPr>
            <w:tcW w:w="1836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27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15,3</w:t>
            </w:r>
          </w:p>
        </w:tc>
        <w:tc>
          <w:tcPr>
            <w:tcW w:w="709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12,82</w:t>
            </w:r>
          </w:p>
        </w:tc>
        <w:tc>
          <w:tcPr>
            <w:tcW w:w="127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100</w:t>
            </w:r>
          </w:p>
        </w:tc>
        <w:tc>
          <w:tcPr>
            <w:tcW w:w="1525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D6BCC" w:rsidRPr="00A822CA" w:rsidTr="001E06C9">
        <w:tc>
          <w:tcPr>
            <w:tcW w:w="1836" w:type="dxa"/>
            <w:vMerge w:val="restart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Первомайская средняя школа</w:t>
            </w:r>
          </w:p>
        </w:tc>
        <w:tc>
          <w:tcPr>
            <w:tcW w:w="999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276" w:type="dxa"/>
          </w:tcPr>
          <w:p w:rsidR="005D6BCC" w:rsidRPr="00A822CA" w:rsidRDefault="00414FF9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15</w:t>
            </w:r>
          </w:p>
        </w:tc>
        <w:tc>
          <w:tcPr>
            <w:tcW w:w="709" w:type="dxa"/>
          </w:tcPr>
          <w:p w:rsidR="005D6BCC" w:rsidRPr="00A822CA" w:rsidRDefault="009644D0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5D6BCC" w:rsidRPr="00A822CA" w:rsidRDefault="009644D0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5</w:t>
            </w:r>
          </w:p>
          <w:p w:rsidR="009644D0" w:rsidRPr="00A822CA" w:rsidRDefault="009644D0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(50%)</w:t>
            </w:r>
          </w:p>
        </w:tc>
        <w:tc>
          <w:tcPr>
            <w:tcW w:w="992" w:type="dxa"/>
          </w:tcPr>
          <w:p w:rsidR="005D6BCC" w:rsidRPr="00A822CA" w:rsidRDefault="009644D0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5</w:t>
            </w:r>
          </w:p>
          <w:p w:rsidR="009644D0" w:rsidRPr="00A822CA" w:rsidRDefault="009644D0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(50%)</w:t>
            </w:r>
          </w:p>
        </w:tc>
        <w:tc>
          <w:tcPr>
            <w:tcW w:w="1134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D6BCC" w:rsidRPr="00A822CA" w:rsidRDefault="009644D0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100</w:t>
            </w:r>
          </w:p>
        </w:tc>
        <w:tc>
          <w:tcPr>
            <w:tcW w:w="1525" w:type="dxa"/>
          </w:tcPr>
          <w:p w:rsidR="005D6BCC" w:rsidRPr="00A822CA" w:rsidRDefault="009644D0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5 (50)</w:t>
            </w:r>
          </w:p>
        </w:tc>
      </w:tr>
      <w:tr w:rsidR="005D6BCC" w:rsidRPr="00A822CA" w:rsidTr="001E06C9">
        <w:tc>
          <w:tcPr>
            <w:tcW w:w="1836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27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13</w:t>
            </w:r>
          </w:p>
        </w:tc>
        <w:tc>
          <w:tcPr>
            <w:tcW w:w="709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</w:t>
            </w:r>
          </w:p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(20%)</w:t>
            </w:r>
          </w:p>
        </w:tc>
        <w:tc>
          <w:tcPr>
            <w:tcW w:w="1134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4</w:t>
            </w:r>
          </w:p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(80%)</w:t>
            </w:r>
          </w:p>
        </w:tc>
        <w:tc>
          <w:tcPr>
            <w:tcW w:w="127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(5)100</w:t>
            </w:r>
          </w:p>
        </w:tc>
        <w:tc>
          <w:tcPr>
            <w:tcW w:w="1525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D6BCC" w:rsidRPr="00A822CA" w:rsidTr="001E06C9">
        <w:tc>
          <w:tcPr>
            <w:tcW w:w="1836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27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18,0</w:t>
            </w:r>
          </w:p>
        </w:tc>
        <w:tc>
          <w:tcPr>
            <w:tcW w:w="709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 (20%)</w:t>
            </w:r>
          </w:p>
        </w:tc>
        <w:tc>
          <w:tcPr>
            <w:tcW w:w="992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3 (60%)</w:t>
            </w:r>
          </w:p>
        </w:tc>
        <w:tc>
          <w:tcPr>
            <w:tcW w:w="1134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 (20%)</w:t>
            </w:r>
          </w:p>
        </w:tc>
        <w:tc>
          <w:tcPr>
            <w:tcW w:w="127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5 (100)</w:t>
            </w:r>
          </w:p>
        </w:tc>
        <w:tc>
          <w:tcPr>
            <w:tcW w:w="1525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4 (80)</w:t>
            </w:r>
          </w:p>
        </w:tc>
      </w:tr>
    </w:tbl>
    <w:p w:rsidR="00414FF9" w:rsidRPr="00A822CA" w:rsidRDefault="00414FF9" w:rsidP="00A822C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2CA">
        <w:rPr>
          <w:rFonts w:ascii="Times New Roman" w:eastAsia="Times New Roman" w:hAnsi="Times New Roman" w:cs="Times New Roman"/>
          <w:b/>
          <w:sz w:val="28"/>
          <w:szCs w:val="28"/>
        </w:rPr>
        <w:t>Математика:</w:t>
      </w:r>
    </w:p>
    <w:p w:rsidR="00414FF9" w:rsidRPr="00A822CA" w:rsidRDefault="00414FF9" w:rsidP="00A822CA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A822CA">
        <w:rPr>
          <w:rFonts w:ascii="Times New Roman" w:eastAsia="Times New Roman" w:hAnsi="Times New Roman" w:cs="Times New Roman"/>
        </w:rPr>
        <w:t>Справляемость</w:t>
      </w:r>
      <w:proofErr w:type="spellEnd"/>
      <w:r w:rsidRPr="00A822CA">
        <w:rPr>
          <w:rFonts w:ascii="Times New Roman" w:eastAsia="Times New Roman" w:hAnsi="Times New Roman" w:cs="Times New Roman"/>
        </w:rPr>
        <w:t xml:space="preserve"> –100% , по ЯО – </w:t>
      </w:r>
    </w:p>
    <w:p w:rsidR="00414FF9" w:rsidRPr="00A822CA" w:rsidRDefault="00414FF9" w:rsidP="00A822CA">
      <w:pPr>
        <w:spacing w:line="240" w:lineRule="auto"/>
        <w:rPr>
          <w:rFonts w:ascii="Times New Roman" w:eastAsia="Times New Roman" w:hAnsi="Times New Roman" w:cs="Times New Roman"/>
        </w:rPr>
      </w:pPr>
      <w:r w:rsidRPr="00A822CA">
        <w:rPr>
          <w:rFonts w:ascii="Times New Roman" w:eastAsia="Times New Roman" w:hAnsi="Times New Roman" w:cs="Times New Roman"/>
        </w:rPr>
        <w:t>Средний балл по математике: по ЯО – 15,6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708"/>
        <w:gridCol w:w="709"/>
        <w:gridCol w:w="709"/>
        <w:gridCol w:w="992"/>
        <w:gridCol w:w="1134"/>
        <w:gridCol w:w="1276"/>
        <w:gridCol w:w="1417"/>
      </w:tblGrid>
      <w:tr w:rsidR="00414FF9" w:rsidRPr="00A822CA" w:rsidTr="001E06C9">
        <w:trPr>
          <w:trHeight w:val="248"/>
        </w:trPr>
        <w:tc>
          <w:tcPr>
            <w:tcW w:w="3970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414FF9" w:rsidRPr="00A822CA" w:rsidRDefault="00414FF9" w:rsidP="00A822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2014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2015</w:t>
            </w:r>
          </w:p>
        </w:tc>
        <w:tc>
          <w:tcPr>
            <w:tcW w:w="992" w:type="dxa"/>
          </w:tcPr>
          <w:p w:rsidR="00414FF9" w:rsidRPr="00A822CA" w:rsidRDefault="00414FF9" w:rsidP="00A822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1134" w:type="dxa"/>
          </w:tcPr>
          <w:p w:rsidR="00414FF9" w:rsidRPr="00A822CA" w:rsidRDefault="00414FF9" w:rsidP="00A822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  <w:tc>
          <w:tcPr>
            <w:tcW w:w="1276" w:type="dxa"/>
          </w:tcPr>
          <w:p w:rsidR="00414FF9" w:rsidRPr="00A822CA" w:rsidRDefault="00414FF9" w:rsidP="00A822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417" w:type="dxa"/>
          </w:tcPr>
          <w:p w:rsidR="00414FF9" w:rsidRPr="00A822CA" w:rsidRDefault="00414FF9" w:rsidP="00A822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</w:tr>
      <w:tr w:rsidR="00414FF9" w:rsidRPr="00A822CA" w:rsidTr="001E06C9">
        <w:trPr>
          <w:trHeight w:val="248"/>
        </w:trPr>
        <w:tc>
          <w:tcPr>
            <w:tcW w:w="3970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70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19,1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14,1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14,9</w:t>
            </w:r>
          </w:p>
        </w:tc>
        <w:tc>
          <w:tcPr>
            <w:tcW w:w="992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1134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14,1</w:t>
            </w:r>
          </w:p>
        </w:tc>
        <w:tc>
          <w:tcPr>
            <w:tcW w:w="1276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417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14,</w:t>
            </w:r>
            <w:r w:rsidR="001E06C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14FF9" w:rsidRPr="00A822CA" w:rsidTr="001E06C9">
        <w:trPr>
          <w:trHeight w:val="248"/>
        </w:trPr>
        <w:tc>
          <w:tcPr>
            <w:tcW w:w="3970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Семеновская средняя школа</w:t>
            </w:r>
          </w:p>
        </w:tc>
        <w:tc>
          <w:tcPr>
            <w:tcW w:w="70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16,4</w:t>
            </w:r>
          </w:p>
        </w:tc>
        <w:tc>
          <w:tcPr>
            <w:tcW w:w="992" w:type="dxa"/>
            <w:shd w:val="clear" w:color="auto" w:fill="auto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18,6</w:t>
            </w:r>
          </w:p>
        </w:tc>
        <w:tc>
          <w:tcPr>
            <w:tcW w:w="1134" w:type="dxa"/>
            <w:shd w:val="clear" w:color="auto" w:fill="auto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23,3</w:t>
            </w:r>
          </w:p>
        </w:tc>
        <w:tc>
          <w:tcPr>
            <w:tcW w:w="1276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17,</w:t>
            </w:r>
          </w:p>
        </w:tc>
        <w:tc>
          <w:tcPr>
            <w:tcW w:w="1417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414FF9" w:rsidRPr="00A822CA" w:rsidTr="001E06C9">
        <w:trPr>
          <w:trHeight w:val="248"/>
        </w:trPr>
        <w:tc>
          <w:tcPr>
            <w:tcW w:w="3970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Первомайская средняя школа</w:t>
            </w:r>
          </w:p>
        </w:tc>
        <w:tc>
          <w:tcPr>
            <w:tcW w:w="70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17,9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17,7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992" w:type="dxa"/>
            <w:shd w:val="clear" w:color="auto" w:fill="auto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1134" w:type="dxa"/>
            <w:shd w:val="clear" w:color="auto" w:fill="auto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1276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13,</w:t>
            </w:r>
          </w:p>
        </w:tc>
        <w:tc>
          <w:tcPr>
            <w:tcW w:w="1417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414FF9" w:rsidRPr="00A822CA" w:rsidTr="001E06C9">
        <w:trPr>
          <w:trHeight w:val="248"/>
        </w:trPr>
        <w:tc>
          <w:tcPr>
            <w:tcW w:w="3970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Козская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средняя школа</w:t>
            </w:r>
          </w:p>
        </w:tc>
        <w:tc>
          <w:tcPr>
            <w:tcW w:w="70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20,7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15,1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134" w:type="dxa"/>
            <w:shd w:val="clear" w:color="auto" w:fill="auto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16,4</w:t>
            </w:r>
          </w:p>
        </w:tc>
        <w:tc>
          <w:tcPr>
            <w:tcW w:w="1276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1417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14FF9" w:rsidRPr="00A822CA" w:rsidTr="001E06C9">
        <w:trPr>
          <w:trHeight w:val="248"/>
        </w:trPr>
        <w:tc>
          <w:tcPr>
            <w:tcW w:w="3970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Всехсвятская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70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18,8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1276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20,</w:t>
            </w:r>
          </w:p>
        </w:tc>
        <w:tc>
          <w:tcPr>
            <w:tcW w:w="1417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414FF9" w:rsidRPr="00A822CA" w:rsidTr="001E06C9">
        <w:trPr>
          <w:trHeight w:val="248"/>
        </w:trPr>
        <w:tc>
          <w:tcPr>
            <w:tcW w:w="3970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Погорельская основная школа</w:t>
            </w:r>
          </w:p>
        </w:tc>
        <w:tc>
          <w:tcPr>
            <w:tcW w:w="70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17,8</w:t>
            </w:r>
          </w:p>
        </w:tc>
        <w:tc>
          <w:tcPr>
            <w:tcW w:w="992" w:type="dxa"/>
            <w:shd w:val="clear" w:color="auto" w:fill="auto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15,4</w:t>
            </w:r>
          </w:p>
        </w:tc>
        <w:tc>
          <w:tcPr>
            <w:tcW w:w="1276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17,</w:t>
            </w:r>
          </w:p>
        </w:tc>
        <w:tc>
          <w:tcPr>
            <w:tcW w:w="1417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14FF9" w:rsidRPr="00A822CA" w:rsidTr="001E06C9">
        <w:trPr>
          <w:trHeight w:val="248"/>
        </w:trPr>
        <w:tc>
          <w:tcPr>
            <w:tcW w:w="3970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Скалинская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70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1134" w:type="dxa"/>
            <w:shd w:val="clear" w:color="auto" w:fill="auto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1276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11,</w:t>
            </w:r>
          </w:p>
        </w:tc>
        <w:tc>
          <w:tcPr>
            <w:tcW w:w="1417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414FF9" w:rsidRPr="00A822CA" w:rsidTr="001E06C9">
        <w:trPr>
          <w:trHeight w:val="248"/>
        </w:trPr>
        <w:tc>
          <w:tcPr>
            <w:tcW w:w="3970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lastRenderedPageBreak/>
              <w:t>Шильпуховская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70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21,8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14,3</w:t>
            </w:r>
          </w:p>
        </w:tc>
        <w:tc>
          <w:tcPr>
            <w:tcW w:w="1134" w:type="dxa"/>
            <w:shd w:val="clear" w:color="auto" w:fill="auto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276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8,</w:t>
            </w:r>
          </w:p>
        </w:tc>
        <w:tc>
          <w:tcPr>
            <w:tcW w:w="1417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8,5</w:t>
            </w:r>
          </w:p>
        </w:tc>
      </w:tr>
      <w:tr w:rsidR="00414FF9" w:rsidRPr="00A822CA" w:rsidTr="001E06C9">
        <w:trPr>
          <w:trHeight w:val="248"/>
        </w:trPr>
        <w:tc>
          <w:tcPr>
            <w:tcW w:w="3970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Первомайский МР</w:t>
            </w:r>
          </w:p>
        </w:tc>
        <w:tc>
          <w:tcPr>
            <w:tcW w:w="70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19,2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14,2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15,8</w:t>
            </w:r>
          </w:p>
        </w:tc>
        <w:tc>
          <w:tcPr>
            <w:tcW w:w="992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15,4</w:t>
            </w:r>
          </w:p>
        </w:tc>
        <w:tc>
          <w:tcPr>
            <w:tcW w:w="1134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15,3</w:t>
            </w:r>
          </w:p>
        </w:tc>
        <w:tc>
          <w:tcPr>
            <w:tcW w:w="1276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14,1</w:t>
            </w:r>
          </w:p>
        </w:tc>
        <w:tc>
          <w:tcPr>
            <w:tcW w:w="1417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13,8</w:t>
            </w:r>
          </w:p>
        </w:tc>
      </w:tr>
    </w:tbl>
    <w:p w:rsidR="00956A4E" w:rsidRPr="00A822CA" w:rsidRDefault="00956A4E" w:rsidP="00A822CA">
      <w:pPr>
        <w:pStyle w:val="Default"/>
        <w:jc w:val="center"/>
        <w:rPr>
          <w:b/>
          <w:bCs/>
        </w:rPr>
      </w:pPr>
    </w:p>
    <w:p w:rsidR="00956A4E" w:rsidRPr="00A822CA" w:rsidRDefault="00956A4E" w:rsidP="00A822CA">
      <w:pPr>
        <w:pStyle w:val="Default"/>
        <w:jc w:val="center"/>
        <w:rPr>
          <w:b/>
          <w:bCs/>
        </w:rPr>
      </w:pPr>
    </w:p>
    <w:p w:rsidR="002F55F5" w:rsidRPr="00A822CA" w:rsidRDefault="002F55F5" w:rsidP="00A822CA">
      <w:pPr>
        <w:pStyle w:val="Default"/>
        <w:jc w:val="center"/>
        <w:rPr>
          <w:b/>
          <w:bCs/>
        </w:rPr>
      </w:pPr>
      <w:r w:rsidRPr="00A822CA">
        <w:rPr>
          <w:b/>
          <w:bCs/>
        </w:rPr>
        <w:t>Результаты ОГЭ обучающихся 9-х классов по русскому языку</w:t>
      </w:r>
    </w:p>
    <w:tbl>
      <w:tblPr>
        <w:tblStyle w:val="a4"/>
        <w:tblW w:w="0" w:type="auto"/>
        <w:tblLook w:val="04A0"/>
      </w:tblPr>
      <w:tblGrid>
        <w:gridCol w:w="1957"/>
        <w:gridCol w:w="861"/>
        <w:gridCol w:w="1381"/>
        <w:gridCol w:w="676"/>
        <w:gridCol w:w="856"/>
        <w:gridCol w:w="856"/>
        <w:gridCol w:w="856"/>
        <w:gridCol w:w="1917"/>
        <w:gridCol w:w="1556"/>
      </w:tblGrid>
      <w:tr w:rsidR="005D6BCC" w:rsidRPr="00A822CA" w:rsidTr="001E06C9">
        <w:tc>
          <w:tcPr>
            <w:tcW w:w="1957" w:type="dxa"/>
            <w:vMerge w:val="restart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Наименование предмета</w:t>
            </w:r>
          </w:p>
        </w:tc>
        <w:tc>
          <w:tcPr>
            <w:tcW w:w="861" w:type="dxa"/>
            <w:vMerge w:val="restart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81" w:type="dxa"/>
            <w:vMerge w:val="restart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Средний балл</w:t>
            </w:r>
          </w:p>
        </w:tc>
        <w:tc>
          <w:tcPr>
            <w:tcW w:w="3244" w:type="dxa"/>
            <w:gridSpan w:val="4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rFonts w:eastAsia="Times New Roman"/>
                <w:b/>
              </w:rPr>
              <w:t xml:space="preserve">Количество </w:t>
            </w:r>
            <w:proofErr w:type="gramStart"/>
            <w:r w:rsidRPr="00A822CA">
              <w:rPr>
                <w:rFonts w:eastAsia="Times New Roman"/>
                <w:b/>
              </w:rPr>
              <w:t>обучающихся</w:t>
            </w:r>
            <w:proofErr w:type="gramEnd"/>
            <w:r w:rsidRPr="00A822CA">
              <w:rPr>
                <w:rFonts w:eastAsia="Times New Roman"/>
                <w:b/>
              </w:rPr>
              <w:t xml:space="preserve"> (в %), получивших отметку</w:t>
            </w:r>
          </w:p>
        </w:tc>
        <w:tc>
          <w:tcPr>
            <w:tcW w:w="1917" w:type="dxa"/>
            <w:vMerge w:val="restart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A822CA">
              <w:rPr>
                <w:b/>
                <w:bCs/>
              </w:rPr>
              <w:t>Справляемость</w:t>
            </w:r>
            <w:proofErr w:type="spellEnd"/>
          </w:p>
        </w:tc>
        <w:tc>
          <w:tcPr>
            <w:tcW w:w="1556" w:type="dxa"/>
            <w:vMerge w:val="restart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Успешность</w:t>
            </w:r>
          </w:p>
        </w:tc>
      </w:tr>
      <w:tr w:rsidR="005D6BCC" w:rsidRPr="00A822CA" w:rsidTr="001E06C9">
        <w:tc>
          <w:tcPr>
            <w:tcW w:w="1957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81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«2»</w:t>
            </w:r>
          </w:p>
        </w:tc>
        <w:tc>
          <w:tcPr>
            <w:tcW w:w="85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«3»</w:t>
            </w:r>
          </w:p>
        </w:tc>
        <w:tc>
          <w:tcPr>
            <w:tcW w:w="85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«4»</w:t>
            </w:r>
          </w:p>
        </w:tc>
        <w:tc>
          <w:tcPr>
            <w:tcW w:w="85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«5»</w:t>
            </w:r>
          </w:p>
        </w:tc>
        <w:tc>
          <w:tcPr>
            <w:tcW w:w="1917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D6BCC" w:rsidRPr="00A822CA" w:rsidTr="001E06C9">
        <w:tc>
          <w:tcPr>
            <w:tcW w:w="1957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381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30,4</w:t>
            </w:r>
          </w:p>
        </w:tc>
        <w:tc>
          <w:tcPr>
            <w:tcW w:w="676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6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856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856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17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56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72,1</w:t>
            </w:r>
          </w:p>
        </w:tc>
      </w:tr>
      <w:tr w:rsidR="005F4F3D" w:rsidRPr="00A822CA" w:rsidTr="001E06C9">
        <w:tc>
          <w:tcPr>
            <w:tcW w:w="1957" w:type="dxa"/>
            <w:vMerge w:val="restart"/>
          </w:tcPr>
          <w:p w:rsidR="005F4F3D" w:rsidRPr="00A822CA" w:rsidRDefault="005F4F3D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Ярославская область</w:t>
            </w:r>
          </w:p>
        </w:tc>
        <w:tc>
          <w:tcPr>
            <w:tcW w:w="861" w:type="dxa"/>
          </w:tcPr>
          <w:p w:rsidR="005F4F3D" w:rsidRPr="00A822CA" w:rsidRDefault="005F4F3D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381" w:type="dxa"/>
          </w:tcPr>
          <w:p w:rsidR="005F4F3D" w:rsidRPr="00A822CA" w:rsidRDefault="005F4F3D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30, 5</w:t>
            </w:r>
          </w:p>
        </w:tc>
        <w:tc>
          <w:tcPr>
            <w:tcW w:w="676" w:type="dxa"/>
            <w:vAlign w:val="center"/>
          </w:tcPr>
          <w:p w:rsidR="005F4F3D" w:rsidRPr="00A822CA" w:rsidRDefault="005F4F3D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(0,8)</w:t>
            </w:r>
          </w:p>
        </w:tc>
        <w:tc>
          <w:tcPr>
            <w:tcW w:w="856" w:type="dxa"/>
            <w:vAlign w:val="center"/>
          </w:tcPr>
          <w:p w:rsidR="005F4F3D" w:rsidRPr="00A822CA" w:rsidRDefault="005F4F3D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(23,5)</w:t>
            </w:r>
          </w:p>
        </w:tc>
        <w:tc>
          <w:tcPr>
            <w:tcW w:w="856" w:type="dxa"/>
            <w:vAlign w:val="center"/>
          </w:tcPr>
          <w:p w:rsidR="005F4F3D" w:rsidRPr="00A822CA" w:rsidRDefault="005F4F3D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(42,8)</w:t>
            </w:r>
          </w:p>
        </w:tc>
        <w:tc>
          <w:tcPr>
            <w:tcW w:w="856" w:type="dxa"/>
            <w:vAlign w:val="center"/>
          </w:tcPr>
          <w:p w:rsidR="005F4F3D" w:rsidRPr="00A822CA" w:rsidRDefault="005F4F3D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(32,9)</w:t>
            </w:r>
          </w:p>
        </w:tc>
        <w:tc>
          <w:tcPr>
            <w:tcW w:w="1917" w:type="dxa"/>
            <w:vAlign w:val="center"/>
          </w:tcPr>
          <w:p w:rsidR="005F4F3D" w:rsidRPr="00A822CA" w:rsidRDefault="005F4F3D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556" w:type="dxa"/>
            <w:vAlign w:val="center"/>
          </w:tcPr>
          <w:p w:rsidR="005F4F3D" w:rsidRPr="00A822CA" w:rsidRDefault="005F4F3D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75,7</w:t>
            </w:r>
          </w:p>
        </w:tc>
      </w:tr>
      <w:tr w:rsidR="005F4F3D" w:rsidRPr="00A822CA" w:rsidTr="001E06C9">
        <w:tc>
          <w:tcPr>
            <w:tcW w:w="1957" w:type="dxa"/>
            <w:vMerge/>
          </w:tcPr>
          <w:p w:rsidR="005F4F3D" w:rsidRPr="00A822CA" w:rsidRDefault="005F4F3D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5F4F3D" w:rsidRPr="00A822CA" w:rsidRDefault="005F4F3D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381" w:type="dxa"/>
          </w:tcPr>
          <w:p w:rsidR="005F4F3D" w:rsidRPr="00A822CA" w:rsidRDefault="005F4F3D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31,0</w:t>
            </w:r>
          </w:p>
        </w:tc>
        <w:tc>
          <w:tcPr>
            <w:tcW w:w="676" w:type="dxa"/>
            <w:vAlign w:val="center"/>
          </w:tcPr>
          <w:p w:rsidR="005F4F3D" w:rsidRPr="00A822CA" w:rsidRDefault="005F4F3D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(0,5)</w:t>
            </w:r>
          </w:p>
        </w:tc>
        <w:tc>
          <w:tcPr>
            <w:tcW w:w="856" w:type="dxa"/>
            <w:vAlign w:val="center"/>
          </w:tcPr>
          <w:p w:rsidR="005F4F3D" w:rsidRPr="00A822CA" w:rsidRDefault="005F4F3D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(20,8)</w:t>
            </w:r>
          </w:p>
        </w:tc>
        <w:tc>
          <w:tcPr>
            <w:tcW w:w="856" w:type="dxa"/>
            <w:vAlign w:val="center"/>
          </w:tcPr>
          <w:p w:rsidR="005F4F3D" w:rsidRPr="00A822CA" w:rsidRDefault="005F4F3D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(40,6)</w:t>
            </w:r>
          </w:p>
        </w:tc>
        <w:tc>
          <w:tcPr>
            <w:tcW w:w="856" w:type="dxa"/>
            <w:vAlign w:val="center"/>
          </w:tcPr>
          <w:p w:rsidR="005F4F3D" w:rsidRPr="00A822CA" w:rsidRDefault="005F4F3D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(38,1)</w:t>
            </w:r>
          </w:p>
        </w:tc>
        <w:tc>
          <w:tcPr>
            <w:tcW w:w="1917" w:type="dxa"/>
            <w:vAlign w:val="center"/>
          </w:tcPr>
          <w:p w:rsidR="005F4F3D" w:rsidRPr="00A822CA" w:rsidRDefault="005F4F3D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556" w:type="dxa"/>
            <w:vAlign w:val="center"/>
          </w:tcPr>
          <w:p w:rsidR="005F4F3D" w:rsidRPr="00A822CA" w:rsidRDefault="005F4F3D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78,7</w:t>
            </w:r>
          </w:p>
        </w:tc>
      </w:tr>
      <w:tr w:rsidR="00567C62" w:rsidRPr="00A822CA" w:rsidTr="001E06C9">
        <w:tc>
          <w:tcPr>
            <w:tcW w:w="1957" w:type="dxa"/>
            <w:vMerge w:val="restart"/>
          </w:tcPr>
          <w:p w:rsidR="00567C62" w:rsidRPr="00A822CA" w:rsidRDefault="00567C6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Первомайский район</w:t>
            </w:r>
          </w:p>
        </w:tc>
        <w:tc>
          <w:tcPr>
            <w:tcW w:w="861" w:type="dxa"/>
          </w:tcPr>
          <w:p w:rsidR="00567C62" w:rsidRPr="00A822CA" w:rsidRDefault="00567C6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381" w:type="dxa"/>
          </w:tcPr>
          <w:p w:rsidR="00567C62" w:rsidRPr="00A822CA" w:rsidRDefault="00414FF9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29,7</w:t>
            </w:r>
          </w:p>
        </w:tc>
        <w:tc>
          <w:tcPr>
            <w:tcW w:w="676" w:type="dxa"/>
          </w:tcPr>
          <w:p w:rsidR="00567C62" w:rsidRPr="00A822CA" w:rsidRDefault="00567C6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0</w:t>
            </w:r>
          </w:p>
        </w:tc>
        <w:tc>
          <w:tcPr>
            <w:tcW w:w="856" w:type="dxa"/>
          </w:tcPr>
          <w:p w:rsidR="00567C62" w:rsidRPr="00A822CA" w:rsidRDefault="00567C6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567C62" w:rsidRPr="00A822CA" w:rsidRDefault="00567C6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567C62" w:rsidRPr="00A822CA" w:rsidRDefault="00567C6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29,9</w:t>
            </w:r>
          </w:p>
        </w:tc>
        <w:tc>
          <w:tcPr>
            <w:tcW w:w="1917" w:type="dxa"/>
            <w:vAlign w:val="center"/>
          </w:tcPr>
          <w:p w:rsidR="00567C62" w:rsidRPr="00A822CA" w:rsidRDefault="00414FF9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6" w:type="dxa"/>
            <w:vAlign w:val="center"/>
          </w:tcPr>
          <w:p w:rsidR="00567C62" w:rsidRPr="00A822CA" w:rsidRDefault="00567C6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67C62" w:rsidRPr="00A822CA" w:rsidTr="001E06C9">
        <w:tc>
          <w:tcPr>
            <w:tcW w:w="1957" w:type="dxa"/>
            <w:vMerge/>
          </w:tcPr>
          <w:p w:rsidR="00567C62" w:rsidRPr="00A822CA" w:rsidRDefault="00567C6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567C62" w:rsidRPr="00A822CA" w:rsidRDefault="00567C6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381" w:type="dxa"/>
          </w:tcPr>
          <w:p w:rsidR="00567C62" w:rsidRPr="00A822CA" w:rsidRDefault="00567C6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31,9</w:t>
            </w:r>
          </w:p>
        </w:tc>
        <w:tc>
          <w:tcPr>
            <w:tcW w:w="676" w:type="dxa"/>
            <w:vAlign w:val="center"/>
          </w:tcPr>
          <w:p w:rsidR="00567C62" w:rsidRPr="00A822CA" w:rsidRDefault="00567C6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67C62" w:rsidRPr="00A822CA" w:rsidRDefault="00567C6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67C62" w:rsidRPr="00A822CA" w:rsidRDefault="00567C6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67C62" w:rsidRPr="00A822CA" w:rsidRDefault="00567C6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917" w:type="dxa"/>
            <w:vAlign w:val="center"/>
          </w:tcPr>
          <w:p w:rsidR="00567C62" w:rsidRPr="00A822CA" w:rsidRDefault="00567C6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6" w:type="dxa"/>
            <w:vAlign w:val="center"/>
          </w:tcPr>
          <w:p w:rsidR="00567C62" w:rsidRPr="00A822CA" w:rsidRDefault="00567C6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67C62" w:rsidRPr="00A822CA" w:rsidTr="001E06C9">
        <w:tc>
          <w:tcPr>
            <w:tcW w:w="1957" w:type="dxa"/>
            <w:vMerge/>
          </w:tcPr>
          <w:p w:rsidR="00567C62" w:rsidRPr="00A822CA" w:rsidRDefault="00567C6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567C62" w:rsidRPr="00A822CA" w:rsidRDefault="00567C6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381" w:type="dxa"/>
          </w:tcPr>
          <w:p w:rsidR="00567C62" w:rsidRPr="00A822CA" w:rsidRDefault="00567C6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31,8</w:t>
            </w:r>
          </w:p>
        </w:tc>
        <w:tc>
          <w:tcPr>
            <w:tcW w:w="676" w:type="dxa"/>
            <w:vAlign w:val="center"/>
          </w:tcPr>
          <w:p w:rsidR="00567C62" w:rsidRPr="00A822CA" w:rsidRDefault="00567C6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67C62" w:rsidRPr="00A822CA" w:rsidRDefault="00567C6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67C62" w:rsidRPr="00A822CA" w:rsidRDefault="00567C6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567C62" w:rsidRPr="00A822CA" w:rsidRDefault="00567C6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rFonts w:eastAsia="Times New Roman"/>
                <w:b/>
              </w:rPr>
              <w:t>44,87</w:t>
            </w:r>
          </w:p>
        </w:tc>
        <w:tc>
          <w:tcPr>
            <w:tcW w:w="1917" w:type="dxa"/>
            <w:vAlign w:val="center"/>
          </w:tcPr>
          <w:p w:rsidR="00567C62" w:rsidRPr="00A822CA" w:rsidRDefault="00567C6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6" w:type="dxa"/>
            <w:vAlign w:val="center"/>
          </w:tcPr>
          <w:p w:rsidR="00567C62" w:rsidRPr="00A822CA" w:rsidRDefault="00567C6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136" w:rsidRPr="00A822CA" w:rsidTr="001E06C9">
        <w:tc>
          <w:tcPr>
            <w:tcW w:w="1957" w:type="dxa"/>
            <w:vMerge w:val="restart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Первомайская средняя школа</w:t>
            </w:r>
          </w:p>
        </w:tc>
        <w:tc>
          <w:tcPr>
            <w:tcW w:w="861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381" w:type="dxa"/>
          </w:tcPr>
          <w:p w:rsidR="00DD6136" w:rsidRPr="00A822CA" w:rsidRDefault="00226223" w:rsidP="00A822C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76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-</w:t>
            </w:r>
          </w:p>
        </w:tc>
        <w:tc>
          <w:tcPr>
            <w:tcW w:w="856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30</w:t>
            </w:r>
          </w:p>
        </w:tc>
        <w:tc>
          <w:tcPr>
            <w:tcW w:w="856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40</w:t>
            </w:r>
          </w:p>
        </w:tc>
        <w:tc>
          <w:tcPr>
            <w:tcW w:w="856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30</w:t>
            </w:r>
          </w:p>
        </w:tc>
        <w:tc>
          <w:tcPr>
            <w:tcW w:w="1917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100</w:t>
            </w:r>
          </w:p>
        </w:tc>
        <w:tc>
          <w:tcPr>
            <w:tcW w:w="1556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7 (70)</w:t>
            </w:r>
          </w:p>
        </w:tc>
      </w:tr>
      <w:tr w:rsidR="00DD6136" w:rsidRPr="00A822CA" w:rsidTr="001E06C9">
        <w:tc>
          <w:tcPr>
            <w:tcW w:w="1957" w:type="dxa"/>
            <w:vMerge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381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35</w:t>
            </w:r>
          </w:p>
        </w:tc>
        <w:tc>
          <w:tcPr>
            <w:tcW w:w="676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</w:t>
            </w:r>
          </w:p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(20%)</w:t>
            </w:r>
          </w:p>
        </w:tc>
        <w:tc>
          <w:tcPr>
            <w:tcW w:w="856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4</w:t>
            </w:r>
          </w:p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(80%)</w:t>
            </w:r>
          </w:p>
        </w:tc>
        <w:tc>
          <w:tcPr>
            <w:tcW w:w="1917" w:type="dxa"/>
            <w:vAlign w:val="center"/>
          </w:tcPr>
          <w:p w:rsidR="00DD6136" w:rsidRPr="00A822CA" w:rsidRDefault="00DD6136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(100)</w:t>
            </w:r>
          </w:p>
        </w:tc>
        <w:tc>
          <w:tcPr>
            <w:tcW w:w="1556" w:type="dxa"/>
            <w:vAlign w:val="center"/>
          </w:tcPr>
          <w:p w:rsidR="00DD6136" w:rsidRPr="00A822CA" w:rsidRDefault="00DD6136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(100)</w:t>
            </w:r>
          </w:p>
        </w:tc>
      </w:tr>
      <w:tr w:rsidR="00DD6136" w:rsidRPr="00A822CA" w:rsidTr="001E06C9">
        <w:tc>
          <w:tcPr>
            <w:tcW w:w="1957" w:type="dxa"/>
            <w:vMerge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381" w:type="dxa"/>
          </w:tcPr>
          <w:p w:rsidR="00DD6136" w:rsidRPr="00A822CA" w:rsidRDefault="00DD6136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35,6</w:t>
            </w:r>
          </w:p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 (20%)</w:t>
            </w:r>
          </w:p>
        </w:tc>
        <w:tc>
          <w:tcPr>
            <w:tcW w:w="856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4 (80%)</w:t>
            </w:r>
          </w:p>
        </w:tc>
        <w:tc>
          <w:tcPr>
            <w:tcW w:w="1917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5 (100)</w:t>
            </w:r>
          </w:p>
        </w:tc>
        <w:tc>
          <w:tcPr>
            <w:tcW w:w="1556" w:type="dxa"/>
          </w:tcPr>
          <w:p w:rsidR="00DD6136" w:rsidRPr="00A822CA" w:rsidRDefault="00DD6136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5 (100)</w:t>
            </w:r>
          </w:p>
        </w:tc>
      </w:tr>
    </w:tbl>
    <w:p w:rsidR="00956A4E" w:rsidRPr="00A822CA" w:rsidRDefault="00956A4E" w:rsidP="00A822CA">
      <w:pPr>
        <w:pStyle w:val="Default"/>
        <w:jc w:val="center"/>
        <w:rPr>
          <w:b/>
          <w:bCs/>
        </w:rPr>
      </w:pPr>
    </w:p>
    <w:p w:rsidR="00414FF9" w:rsidRPr="00A822CA" w:rsidRDefault="00414FF9" w:rsidP="001E06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2CA">
        <w:rPr>
          <w:rFonts w:ascii="Times New Roman" w:eastAsia="Times New Roman" w:hAnsi="Times New Roman" w:cs="Times New Roman"/>
          <w:b/>
          <w:sz w:val="28"/>
          <w:szCs w:val="28"/>
        </w:rPr>
        <w:t>Русский язык:</w:t>
      </w:r>
    </w:p>
    <w:p w:rsidR="00414FF9" w:rsidRPr="00A822CA" w:rsidRDefault="00414FF9" w:rsidP="001E06C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822CA">
        <w:rPr>
          <w:rFonts w:ascii="Times New Roman" w:eastAsia="Times New Roman" w:hAnsi="Times New Roman" w:cs="Times New Roman"/>
        </w:rPr>
        <w:t>Справляемость</w:t>
      </w:r>
      <w:proofErr w:type="spellEnd"/>
      <w:r w:rsidRPr="00A822CA">
        <w:rPr>
          <w:rFonts w:ascii="Times New Roman" w:eastAsia="Times New Roman" w:hAnsi="Times New Roman" w:cs="Times New Roman"/>
        </w:rPr>
        <w:t xml:space="preserve"> – 100%</w:t>
      </w:r>
    </w:p>
    <w:p w:rsidR="00414FF9" w:rsidRPr="00A822CA" w:rsidRDefault="00414FF9" w:rsidP="001E06C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822CA">
        <w:rPr>
          <w:rFonts w:ascii="Times New Roman" w:eastAsia="Times New Roman" w:hAnsi="Times New Roman" w:cs="Times New Roman"/>
        </w:rPr>
        <w:t>Справляемость</w:t>
      </w:r>
      <w:proofErr w:type="spellEnd"/>
      <w:r w:rsidRPr="00A822CA">
        <w:rPr>
          <w:rFonts w:ascii="Times New Roman" w:eastAsia="Times New Roman" w:hAnsi="Times New Roman" w:cs="Times New Roman"/>
        </w:rPr>
        <w:t xml:space="preserve"> по ЯО – </w:t>
      </w:r>
    </w:p>
    <w:p w:rsidR="00414FF9" w:rsidRPr="00A822CA" w:rsidRDefault="00414FF9" w:rsidP="001E06C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822CA">
        <w:rPr>
          <w:rFonts w:ascii="Times New Roman" w:eastAsia="Times New Roman" w:hAnsi="Times New Roman" w:cs="Times New Roman"/>
        </w:rPr>
        <w:t>Средний балл по русскому языку: по ЯО –  30,4</w:t>
      </w:r>
    </w:p>
    <w:p w:rsidR="00414FF9" w:rsidRPr="00A822CA" w:rsidRDefault="00414FF9" w:rsidP="001E06C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850"/>
        <w:gridCol w:w="851"/>
        <w:gridCol w:w="709"/>
        <w:gridCol w:w="850"/>
        <w:gridCol w:w="993"/>
        <w:gridCol w:w="1134"/>
        <w:gridCol w:w="1842"/>
      </w:tblGrid>
      <w:tr w:rsidR="00414FF9" w:rsidRPr="00A822CA" w:rsidTr="001E06C9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2013</w:t>
            </w:r>
          </w:p>
        </w:tc>
        <w:tc>
          <w:tcPr>
            <w:tcW w:w="851" w:type="dxa"/>
          </w:tcPr>
          <w:p w:rsidR="00414FF9" w:rsidRPr="00A822CA" w:rsidRDefault="00414FF9" w:rsidP="00A822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2014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2015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993" w:type="dxa"/>
          </w:tcPr>
          <w:p w:rsidR="00414FF9" w:rsidRPr="00A822CA" w:rsidRDefault="00414FF9" w:rsidP="00A822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  <w:tc>
          <w:tcPr>
            <w:tcW w:w="1134" w:type="dxa"/>
          </w:tcPr>
          <w:p w:rsidR="00414FF9" w:rsidRPr="00A822CA" w:rsidRDefault="00414FF9" w:rsidP="00A822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842" w:type="dxa"/>
          </w:tcPr>
          <w:p w:rsidR="00414FF9" w:rsidRPr="00A822CA" w:rsidRDefault="00414FF9" w:rsidP="00A822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</w:tr>
      <w:tr w:rsidR="00414FF9" w:rsidRPr="00A822CA" w:rsidTr="001E06C9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30,7</w:t>
            </w:r>
          </w:p>
        </w:tc>
        <w:tc>
          <w:tcPr>
            <w:tcW w:w="85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32,1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28,9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31,3</w:t>
            </w:r>
          </w:p>
        </w:tc>
        <w:tc>
          <w:tcPr>
            <w:tcW w:w="1134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32,</w:t>
            </w:r>
          </w:p>
        </w:tc>
        <w:tc>
          <w:tcPr>
            <w:tcW w:w="1842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30,</w:t>
            </w:r>
          </w:p>
        </w:tc>
      </w:tr>
      <w:tr w:rsidR="00414FF9" w:rsidRPr="00A822CA" w:rsidTr="001E06C9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Семеновская средняя школа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31,6</w:t>
            </w:r>
          </w:p>
        </w:tc>
        <w:tc>
          <w:tcPr>
            <w:tcW w:w="85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32,7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33,2</w:t>
            </w:r>
          </w:p>
        </w:tc>
        <w:tc>
          <w:tcPr>
            <w:tcW w:w="9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134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34,</w:t>
            </w:r>
          </w:p>
        </w:tc>
        <w:tc>
          <w:tcPr>
            <w:tcW w:w="1842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33,</w:t>
            </w:r>
          </w:p>
        </w:tc>
      </w:tr>
      <w:tr w:rsidR="00414FF9" w:rsidRPr="00A822CA" w:rsidTr="001E06C9">
        <w:trPr>
          <w:trHeight w:val="278"/>
        </w:trPr>
        <w:tc>
          <w:tcPr>
            <w:tcW w:w="3686" w:type="dxa"/>
            <w:shd w:val="clear" w:color="auto" w:fill="F2F2F2" w:themeFill="background1" w:themeFillShade="F2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Первомайская средняя школа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29,77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30,6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32,8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35,6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35,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28,</w:t>
            </w:r>
          </w:p>
        </w:tc>
      </w:tr>
      <w:tr w:rsidR="00414FF9" w:rsidRPr="00A822CA" w:rsidTr="001E06C9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Козская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средняя школа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35,7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30,2</w:t>
            </w:r>
          </w:p>
        </w:tc>
        <w:tc>
          <w:tcPr>
            <w:tcW w:w="9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30,6</w:t>
            </w:r>
          </w:p>
        </w:tc>
        <w:tc>
          <w:tcPr>
            <w:tcW w:w="1134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29,</w:t>
            </w:r>
          </w:p>
        </w:tc>
        <w:tc>
          <w:tcPr>
            <w:tcW w:w="1842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14FF9" w:rsidRPr="00A822CA" w:rsidTr="001E06C9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Всехсвятская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27,5</w:t>
            </w:r>
          </w:p>
        </w:tc>
        <w:tc>
          <w:tcPr>
            <w:tcW w:w="85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9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134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35,</w:t>
            </w:r>
          </w:p>
        </w:tc>
        <w:tc>
          <w:tcPr>
            <w:tcW w:w="1842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32,</w:t>
            </w:r>
          </w:p>
        </w:tc>
      </w:tr>
      <w:tr w:rsidR="00414FF9" w:rsidRPr="00A822CA" w:rsidTr="001E06C9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Погорельская основная школа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85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40,3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31,7</w:t>
            </w:r>
          </w:p>
        </w:tc>
        <w:tc>
          <w:tcPr>
            <w:tcW w:w="9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34,4</w:t>
            </w:r>
          </w:p>
        </w:tc>
        <w:tc>
          <w:tcPr>
            <w:tcW w:w="1134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36,</w:t>
            </w:r>
          </w:p>
        </w:tc>
        <w:tc>
          <w:tcPr>
            <w:tcW w:w="1842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14FF9" w:rsidRPr="00A822CA" w:rsidTr="001E06C9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Скалинская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29,89</w:t>
            </w:r>
          </w:p>
        </w:tc>
        <w:tc>
          <w:tcPr>
            <w:tcW w:w="85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32,2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29,5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9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26,</w:t>
            </w:r>
          </w:p>
        </w:tc>
        <w:tc>
          <w:tcPr>
            <w:tcW w:w="1842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31,</w:t>
            </w:r>
          </w:p>
        </w:tc>
      </w:tr>
      <w:tr w:rsidR="00414FF9" w:rsidRPr="00A822CA" w:rsidTr="001E06C9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Шильпуховская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31,2</w:t>
            </w:r>
          </w:p>
        </w:tc>
        <w:tc>
          <w:tcPr>
            <w:tcW w:w="85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29,3</w:t>
            </w:r>
          </w:p>
        </w:tc>
        <w:tc>
          <w:tcPr>
            <w:tcW w:w="9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1134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28,</w:t>
            </w:r>
          </w:p>
        </w:tc>
        <w:tc>
          <w:tcPr>
            <w:tcW w:w="1842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24,</w:t>
            </w:r>
          </w:p>
        </w:tc>
      </w:tr>
      <w:tr w:rsidR="00414FF9" w:rsidRPr="00A822CA" w:rsidTr="001E06C9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Первомайский МР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31,0</w:t>
            </w:r>
          </w:p>
        </w:tc>
        <w:tc>
          <w:tcPr>
            <w:tcW w:w="85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33,5</w:t>
            </w:r>
          </w:p>
        </w:tc>
        <w:tc>
          <w:tcPr>
            <w:tcW w:w="70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29,7</w:t>
            </w:r>
          </w:p>
        </w:tc>
        <w:tc>
          <w:tcPr>
            <w:tcW w:w="850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31,0</w:t>
            </w:r>
          </w:p>
        </w:tc>
        <w:tc>
          <w:tcPr>
            <w:tcW w:w="9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31,8</w:t>
            </w:r>
          </w:p>
        </w:tc>
        <w:tc>
          <w:tcPr>
            <w:tcW w:w="1134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31,9</w:t>
            </w:r>
          </w:p>
        </w:tc>
        <w:tc>
          <w:tcPr>
            <w:tcW w:w="1842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29,7</w:t>
            </w:r>
          </w:p>
        </w:tc>
      </w:tr>
    </w:tbl>
    <w:p w:rsidR="00414FF9" w:rsidRPr="001E06C9" w:rsidRDefault="00414FF9" w:rsidP="00A822CA">
      <w:pPr>
        <w:pStyle w:val="Default"/>
        <w:jc w:val="center"/>
        <w:rPr>
          <w:b/>
          <w:bCs/>
        </w:rPr>
      </w:pPr>
    </w:p>
    <w:p w:rsidR="00803366" w:rsidRPr="001E06C9" w:rsidRDefault="00414FF9" w:rsidP="00A822CA">
      <w:pPr>
        <w:pStyle w:val="Default"/>
        <w:jc w:val="center"/>
        <w:rPr>
          <w:b/>
          <w:bCs/>
        </w:rPr>
      </w:pPr>
      <w:r w:rsidRPr="001E06C9">
        <w:rPr>
          <w:b/>
          <w:bCs/>
        </w:rPr>
        <w:t>Результаты экзаменов по выбору</w:t>
      </w:r>
    </w:p>
    <w:p w:rsidR="005D6BCC" w:rsidRPr="00A822CA" w:rsidRDefault="005D6BCC" w:rsidP="00A822CA">
      <w:pPr>
        <w:pStyle w:val="Default"/>
        <w:jc w:val="center"/>
        <w:rPr>
          <w:b/>
          <w:bCs/>
          <w:sz w:val="28"/>
        </w:rPr>
      </w:pPr>
    </w:p>
    <w:p w:rsidR="005D6BCC" w:rsidRPr="00A822CA" w:rsidRDefault="005D6BCC" w:rsidP="00A822CA">
      <w:pPr>
        <w:pStyle w:val="Default"/>
        <w:jc w:val="center"/>
        <w:rPr>
          <w:b/>
          <w:bCs/>
        </w:rPr>
      </w:pPr>
      <w:r w:rsidRPr="00A822CA">
        <w:rPr>
          <w:b/>
          <w:bCs/>
        </w:rPr>
        <w:t>Результаты ОГЭ обучающихся 9-х классов по информатике и ИКТ</w:t>
      </w:r>
    </w:p>
    <w:tbl>
      <w:tblPr>
        <w:tblStyle w:val="a4"/>
        <w:tblW w:w="0" w:type="auto"/>
        <w:tblInd w:w="108" w:type="dxa"/>
        <w:tblLook w:val="04A0"/>
      </w:tblPr>
      <w:tblGrid>
        <w:gridCol w:w="1881"/>
        <w:gridCol w:w="903"/>
        <w:gridCol w:w="1436"/>
        <w:gridCol w:w="654"/>
        <w:gridCol w:w="807"/>
        <w:gridCol w:w="829"/>
        <w:gridCol w:w="807"/>
        <w:gridCol w:w="1917"/>
        <w:gridCol w:w="1647"/>
      </w:tblGrid>
      <w:tr w:rsidR="005D6BCC" w:rsidRPr="00A822CA" w:rsidTr="001E06C9">
        <w:tc>
          <w:tcPr>
            <w:tcW w:w="1881" w:type="dxa"/>
            <w:vMerge w:val="restart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Наименование предмета</w:t>
            </w:r>
          </w:p>
        </w:tc>
        <w:tc>
          <w:tcPr>
            <w:tcW w:w="903" w:type="dxa"/>
            <w:vMerge w:val="restart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Средний балл</w:t>
            </w:r>
          </w:p>
        </w:tc>
        <w:tc>
          <w:tcPr>
            <w:tcW w:w="3097" w:type="dxa"/>
            <w:gridSpan w:val="4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rFonts w:eastAsia="Times New Roman"/>
                <w:b/>
              </w:rPr>
              <w:t xml:space="preserve">Количество </w:t>
            </w:r>
            <w:proofErr w:type="gramStart"/>
            <w:r w:rsidRPr="00A822CA">
              <w:rPr>
                <w:rFonts w:eastAsia="Times New Roman"/>
                <w:b/>
              </w:rPr>
              <w:t>обучающихся</w:t>
            </w:r>
            <w:proofErr w:type="gramEnd"/>
            <w:r w:rsidRPr="00A822CA">
              <w:rPr>
                <w:rFonts w:eastAsia="Times New Roman"/>
                <w:b/>
              </w:rPr>
              <w:t xml:space="preserve"> (в %), получивших отметку</w:t>
            </w:r>
          </w:p>
        </w:tc>
        <w:tc>
          <w:tcPr>
            <w:tcW w:w="1917" w:type="dxa"/>
            <w:vMerge w:val="restart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A822CA">
              <w:rPr>
                <w:b/>
                <w:bCs/>
              </w:rPr>
              <w:t>Справляемость</w:t>
            </w:r>
            <w:proofErr w:type="spellEnd"/>
          </w:p>
        </w:tc>
        <w:tc>
          <w:tcPr>
            <w:tcW w:w="1647" w:type="dxa"/>
            <w:vMerge w:val="restart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Успешность</w:t>
            </w:r>
          </w:p>
        </w:tc>
      </w:tr>
      <w:tr w:rsidR="005D6BCC" w:rsidRPr="00A822CA" w:rsidTr="001E06C9">
        <w:tc>
          <w:tcPr>
            <w:tcW w:w="1881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03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4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«2»</w:t>
            </w:r>
          </w:p>
        </w:tc>
        <w:tc>
          <w:tcPr>
            <w:tcW w:w="807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«3»</w:t>
            </w:r>
          </w:p>
        </w:tc>
        <w:tc>
          <w:tcPr>
            <w:tcW w:w="829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«4»</w:t>
            </w:r>
          </w:p>
        </w:tc>
        <w:tc>
          <w:tcPr>
            <w:tcW w:w="807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«5»</w:t>
            </w:r>
          </w:p>
        </w:tc>
        <w:tc>
          <w:tcPr>
            <w:tcW w:w="1917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47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D6BCC" w:rsidRPr="00A822CA" w:rsidTr="001E06C9">
        <w:tc>
          <w:tcPr>
            <w:tcW w:w="1881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03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436" w:type="dxa"/>
          </w:tcPr>
          <w:p w:rsidR="005D6BCC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14,1</w:t>
            </w:r>
          </w:p>
        </w:tc>
        <w:tc>
          <w:tcPr>
            <w:tcW w:w="654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07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829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807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17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47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66,8</w:t>
            </w:r>
          </w:p>
        </w:tc>
      </w:tr>
      <w:tr w:rsidR="005D6BCC" w:rsidRPr="00A822CA" w:rsidTr="001E06C9">
        <w:tc>
          <w:tcPr>
            <w:tcW w:w="1881" w:type="dxa"/>
            <w:vMerge w:val="restart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Ярославская область</w:t>
            </w:r>
          </w:p>
        </w:tc>
        <w:tc>
          <w:tcPr>
            <w:tcW w:w="903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436" w:type="dxa"/>
          </w:tcPr>
          <w:p w:rsidR="005D6BCC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14,3</w:t>
            </w:r>
          </w:p>
        </w:tc>
        <w:tc>
          <w:tcPr>
            <w:tcW w:w="654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07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829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807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917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47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69.6</w:t>
            </w:r>
          </w:p>
        </w:tc>
      </w:tr>
      <w:tr w:rsidR="005D6BCC" w:rsidRPr="00A822CA" w:rsidTr="001E06C9">
        <w:tc>
          <w:tcPr>
            <w:tcW w:w="1881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03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436" w:type="dxa"/>
          </w:tcPr>
          <w:p w:rsidR="005D6BCC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15</w:t>
            </w:r>
          </w:p>
        </w:tc>
        <w:tc>
          <w:tcPr>
            <w:tcW w:w="654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07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829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807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17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47" w:type="dxa"/>
            <w:vAlign w:val="center"/>
          </w:tcPr>
          <w:p w:rsidR="005D6BCC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75,3</w:t>
            </w:r>
          </w:p>
        </w:tc>
      </w:tr>
      <w:tr w:rsidR="005D6BCC" w:rsidRPr="00A822CA" w:rsidTr="001E06C9">
        <w:tc>
          <w:tcPr>
            <w:tcW w:w="1881" w:type="dxa"/>
            <w:vMerge w:val="restart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lastRenderedPageBreak/>
              <w:t>Первомайский район</w:t>
            </w:r>
          </w:p>
        </w:tc>
        <w:tc>
          <w:tcPr>
            <w:tcW w:w="903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43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401F7A" w:rsidRPr="00A822CA" w:rsidRDefault="00401F7A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5D6BCC" w:rsidRPr="00A822CA" w:rsidRDefault="00401F7A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1(100)</w:t>
            </w:r>
          </w:p>
        </w:tc>
        <w:tc>
          <w:tcPr>
            <w:tcW w:w="1647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6BCC" w:rsidRPr="00A822CA" w:rsidTr="001E06C9">
        <w:tc>
          <w:tcPr>
            <w:tcW w:w="1881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03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43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6BCC" w:rsidRPr="00A822CA" w:rsidTr="001E06C9">
        <w:tc>
          <w:tcPr>
            <w:tcW w:w="1881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03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43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6BCC" w:rsidRPr="00A822CA" w:rsidTr="001E06C9">
        <w:tc>
          <w:tcPr>
            <w:tcW w:w="1881" w:type="dxa"/>
            <w:vMerge w:val="restart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Первомайская средняя школа</w:t>
            </w:r>
          </w:p>
        </w:tc>
        <w:tc>
          <w:tcPr>
            <w:tcW w:w="903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436" w:type="dxa"/>
          </w:tcPr>
          <w:p w:rsidR="005D6BCC" w:rsidRPr="00A822CA" w:rsidRDefault="00226223" w:rsidP="00A822C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54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07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894208" w:rsidRPr="00A822CA" w:rsidRDefault="00894208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5D6BCC" w:rsidRPr="00A822CA" w:rsidRDefault="00894208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</w:rPr>
              <w:t>(100)</w:t>
            </w:r>
          </w:p>
        </w:tc>
        <w:tc>
          <w:tcPr>
            <w:tcW w:w="807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6BCC" w:rsidRPr="00A822CA" w:rsidTr="001E06C9">
        <w:tc>
          <w:tcPr>
            <w:tcW w:w="1881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03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43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4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07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07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5D6BCC" w:rsidRPr="00A822CA" w:rsidRDefault="005D6BCC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6BCC" w:rsidRPr="00A822CA" w:rsidTr="001E06C9">
        <w:tc>
          <w:tcPr>
            <w:tcW w:w="1881" w:type="dxa"/>
            <w:vMerge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03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436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4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07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29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07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47" w:type="dxa"/>
          </w:tcPr>
          <w:p w:rsidR="005D6BCC" w:rsidRPr="00A822CA" w:rsidRDefault="005D6BCC" w:rsidP="00A822CA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5D6BCC" w:rsidRPr="00A822CA" w:rsidRDefault="005D6BCC" w:rsidP="00A822CA">
      <w:pPr>
        <w:pStyle w:val="Default"/>
        <w:jc w:val="center"/>
        <w:rPr>
          <w:b/>
          <w:bCs/>
        </w:rPr>
      </w:pPr>
    </w:p>
    <w:p w:rsidR="005D6BCC" w:rsidRPr="00A822CA" w:rsidRDefault="005D6BCC" w:rsidP="00A822CA">
      <w:pPr>
        <w:pStyle w:val="Default"/>
        <w:jc w:val="center"/>
        <w:rPr>
          <w:b/>
          <w:bCs/>
        </w:rPr>
      </w:pPr>
    </w:p>
    <w:p w:rsidR="002262D9" w:rsidRPr="00A822CA" w:rsidRDefault="002262D9" w:rsidP="00A822CA">
      <w:pPr>
        <w:pStyle w:val="Default"/>
        <w:jc w:val="center"/>
        <w:rPr>
          <w:b/>
          <w:bCs/>
        </w:rPr>
      </w:pPr>
      <w:r w:rsidRPr="00A822CA">
        <w:rPr>
          <w:b/>
          <w:bCs/>
        </w:rPr>
        <w:t>Результаты ОГЭ обучающихся 9-х кла</w:t>
      </w:r>
      <w:r w:rsidR="00E75B0E" w:rsidRPr="00A822CA">
        <w:rPr>
          <w:b/>
          <w:bCs/>
        </w:rPr>
        <w:t xml:space="preserve">ссов по обществознанию </w:t>
      </w:r>
    </w:p>
    <w:tbl>
      <w:tblPr>
        <w:tblStyle w:val="a4"/>
        <w:tblW w:w="0" w:type="auto"/>
        <w:tblInd w:w="108" w:type="dxa"/>
        <w:tblLook w:val="04A0"/>
      </w:tblPr>
      <w:tblGrid>
        <w:gridCol w:w="1836"/>
        <w:gridCol w:w="730"/>
        <w:gridCol w:w="1220"/>
        <w:gridCol w:w="676"/>
        <w:gridCol w:w="1036"/>
        <w:gridCol w:w="1036"/>
        <w:gridCol w:w="856"/>
        <w:gridCol w:w="1917"/>
        <w:gridCol w:w="1574"/>
      </w:tblGrid>
      <w:tr w:rsidR="005472D2" w:rsidRPr="00A822CA" w:rsidTr="001E06C9">
        <w:tc>
          <w:tcPr>
            <w:tcW w:w="1775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Наименование предмета</w:t>
            </w:r>
          </w:p>
        </w:tc>
        <w:tc>
          <w:tcPr>
            <w:tcW w:w="749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Средний балл</w:t>
            </w:r>
          </w:p>
        </w:tc>
        <w:tc>
          <w:tcPr>
            <w:tcW w:w="3604" w:type="dxa"/>
            <w:gridSpan w:val="4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rFonts w:eastAsia="Times New Roman"/>
                <w:b/>
              </w:rPr>
              <w:t xml:space="preserve">Количество </w:t>
            </w:r>
            <w:proofErr w:type="gramStart"/>
            <w:r w:rsidRPr="00A822CA">
              <w:rPr>
                <w:rFonts w:eastAsia="Times New Roman"/>
                <w:b/>
              </w:rPr>
              <w:t>обучающихся</w:t>
            </w:r>
            <w:proofErr w:type="gramEnd"/>
            <w:r w:rsidRPr="00A822CA">
              <w:rPr>
                <w:rFonts w:eastAsia="Times New Roman"/>
                <w:b/>
              </w:rPr>
              <w:t xml:space="preserve"> (в %), получивших отметку</w:t>
            </w:r>
          </w:p>
        </w:tc>
        <w:tc>
          <w:tcPr>
            <w:tcW w:w="1917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A822CA">
              <w:rPr>
                <w:b/>
                <w:bCs/>
              </w:rPr>
              <w:t>Справляемость</w:t>
            </w:r>
            <w:proofErr w:type="spellEnd"/>
          </w:p>
        </w:tc>
        <w:tc>
          <w:tcPr>
            <w:tcW w:w="1585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Успешность</w:t>
            </w:r>
          </w:p>
        </w:tc>
      </w:tr>
      <w:tr w:rsidR="005472D2" w:rsidRPr="00A822CA" w:rsidTr="001E06C9">
        <w:tc>
          <w:tcPr>
            <w:tcW w:w="1775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49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«2»</w:t>
            </w: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«3»</w:t>
            </w: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«4»</w:t>
            </w:r>
          </w:p>
        </w:tc>
        <w:tc>
          <w:tcPr>
            <w:tcW w:w="85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«5»</w:t>
            </w:r>
          </w:p>
        </w:tc>
        <w:tc>
          <w:tcPr>
            <w:tcW w:w="1917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72D2" w:rsidRPr="00A822CA" w:rsidTr="001E06C9">
        <w:tc>
          <w:tcPr>
            <w:tcW w:w="1775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Ярославская область</w:t>
            </w:r>
          </w:p>
        </w:tc>
        <w:tc>
          <w:tcPr>
            <w:tcW w:w="749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251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</w:rPr>
            </w:pPr>
            <w:r w:rsidRPr="00A822CA">
              <w:rPr>
                <w:b/>
              </w:rPr>
              <w:t>23,8</w:t>
            </w:r>
          </w:p>
        </w:tc>
        <w:tc>
          <w:tcPr>
            <w:tcW w:w="67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3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03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39.8</w:t>
            </w:r>
          </w:p>
        </w:tc>
        <w:tc>
          <w:tcPr>
            <w:tcW w:w="85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917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585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44,1</w:t>
            </w:r>
          </w:p>
        </w:tc>
      </w:tr>
      <w:tr w:rsidR="005472D2" w:rsidRPr="00A822CA" w:rsidTr="001E06C9">
        <w:tc>
          <w:tcPr>
            <w:tcW w:w="1775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49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251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</w:rPr>
              <w:t>22,4</w:t>
            </w:r>
          </w:p>
        </w:tc>
        <w:tc>
          <w:tcPr>
            <w:tcW w:w="67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(2,4)</w:t>
            </w:r>
          </w:p>
        </w:tc>
        <w:tc>
          <w:tcPr>
            <w:tcW w:w="103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(47,3)</w:t>
            </w:r>
          </w:p>
        </w:tc>
        <w:tc>
          <w:tcPr>
            <w:tcW w:w="103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(43,9)</w:t>
            </w:r>
          </w:p>
        </w:tc>
        <w:tc>
          <w:tcPr>
            <w:tcW w:w="85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(6,4)</w:t>
            </w:r>
          </w:p>
        </w:tc>
        <w:tc>
          <w:tcPr>
            <w:tcW w:w="1917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585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50,3</w:t>
            </w:r>
          </w:p>
        </w:tc>
      </w:tr>
      <w:tr w:rsidR="005472D2" w:rsidRPr="00A822CA" w:rsidTr="001E06C9">
        <w:tc>
          <w:tcPr>
            <w:tcW w:w="1775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49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251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</w:rPr>
              <w:t>24,5</w:t>
            </w:r>
          </w:p>
        </w:tc>
        <w:tc>
          <w:tcPr>
            <w:tcW w:w="676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36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036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856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917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585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47,4</w:t>
            </w:r>
          </w:p>
        </w:tc>
      </w:tr>
      <w:tr w:rsidR="005472D2" w:rsidRPr="00A822CA" w:rsidTr="001E06C9">
        <w:tc>
          <w:tcPr>
            <w:tcW w:w="1775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Первомайский район</w:t>
            </w:r>
          </w:p>
        </w:tc>
        <w:tc>
          <w:tcPr>
            <w:tcW w:w="749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251" w:type="dxa"/>
          </w:tcPr>
          <w:p w:rsidR="005472D2" w:rsidRPr="00A822CA" w:rsidRDefault="00423B0B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24</w:t>
            </w:r>
          </w:p>
        </w:tc>
        <w:tc>
          <w:tcPr>
            <w:tcW w:w="676" w:type="dxa"/>
          </w:tcPr>
          <w:p w:rsidR="005472D2" w:rsidRPr="00A822CA" w:rsidRDefault="0085761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0</w:t>
            </w: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5472D2" w:rsidRPr="00A822CA" w:rsidRDefault="0085761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2,8</w:t>
            </w:r>
          </w:p>
        </w:tc>
        <w:tc>
          <w:tcPr>
            <w:tcW w:w="1917" w:type="dxa"/>
            <w:vAlign w:val="center"/>
          </w:tcPr>
          <w:p w:rsidR="005472D2" w:rsidRPr="00A822CA" w:rsidRDefault="00423B0B" w:rsidP="00A822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vAlign w:val="center"/>
          </w:tcPr>
          <w:p w:rsidR="005472D2" w:rsidRPr="00A822CA" w:rsidRDefault="005472D2" w:rsidP="00A822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2D2" w:rsidRPr="00A822CA" w:rsidTr="001E06C9">
        <w:tc>
          <w:tcPr>
            <w:tcW w:w="1775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49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251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24,2</w:t>
            </w:r>
          </w:p>
        </w:tc>
        <w:tc>
          <w:tcPr>
            <w:tcW w:w="6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</w:t>
            </w:r>
          </w:p>
        </w:tc>
        <w:tc>
          <w:tcPr>
            <w:tcW w:w="1917" w:type="dxa"/>
            <w:vAlign w:val="center"/>
          </w:tcPr>
          <w:p w:rsidR="005472D2" w:rsidRPr="00A822CA" w:rsidRDefault="005472D2" w:rsidP="00A822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5472D2" w:rsidRPr="00A822CA" w:rsidRDefault="005472D2" w:rsidP="00A822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2D2" w:rsidRPr="00A822CA" w:rsidTr="001E06C9">
        <w:tc>
          <w:tcPr>
            <w:tcW w:w="1775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49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251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11</w:t>
            </w:r>
          </w:p>
        </w:tc>
        <w:tc>
          <w:tcPr>
            <w:tcW w:w="1917" w:type="dxa"/>
            <w:vAlign w:val="center"/>
          </w:tcPr>
          <w:p w:rsidR="005472D2" w:rsidRPr="00A822CA" w:rsidRDefault="005472D2" w:rsidP="00A822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5472D2" w:rsidRPr="00A822CA" w:rsidRDefault="005472D2" w:rsidP="00A822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2D2" w:rsidRPr="00A822CA" w:rsidTr="001E06C9">
        <w:tc>
          <w:tcPr>
            <w:tcW w:w="1775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Первомайская средняя школа</w:t>
            </w:r>
          </w:p>
        </w:tc>
        <w:tc>
          <w:tcPr>
            <w:tcW w:w="749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251" w:type="dxa"/>
          </w:tcPr>
          <w:p w:rsidR="005472D2" w:rsidRPr="00A822CA" w:rsidRDefault="00226223" w:rsidP="00A822C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894208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</w:t>
            </w:r>
          </w:p>
          <w:p w:rsidR="00894208" w:rsidRPr="00A822CA" w:rsidRDefault="00894208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(100%)</w:t>
            </w:r>
          </w:p>
        </w:tc>
        <w:tc>
          <w:tcPr>
            <w:tcW w:w="85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5472D2" w:rsidRPr="00A822CA" w:rsidRDefault="00894208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100</w:t>
            </w:r>
          </w:p>
        </w:tc>
        <w:tc>
          <w:tcPr>
            <w:tcW w:w="1585" w:type="dxa"/>
          </w:tcPr>
          <w:p w:rsidR="00894208" w:rsidRPr="00A822CA" w:rsidRDefault="00894208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</w:t>
            </w:r>
          </w:p>
          <w:p w:rsidR="005472D2" w:rsidRPr="00A822CA" w:rsidRDefault="00894208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(100%)</w:t>
            </w:r>
          </w:p>
        </w:tc>
      </w:tr>
      <w:tr w:rsidR="005472D2" w:rsidRPr="00A822CA" w:rsidTr="001E06C9">
        <w:tc>
          <w:tcPr>
            <w:tcW w:w="1775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49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251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23,5</w:t>
            </w:r>
          </w:p>
        </w:tc>
        <w:tc>
          <w:tcPr>
            <w:tcW w:w="6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 (33,3%)</w:t>
            </w: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 (33,3%)</w:t>
            </w:r>
          </w:p>
        </w:tc>
        <w:tc>
          <w:tcPr>
            <w:tcW w:w="85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3 (100)</w:t>
            </w:r>
          </w:p>
        </w:tc>
        <w:tc>
          <w:tcPr>
            <w:tcW w:w="1585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 (33,3)</w:t>
            </w:r>
          </w:p>
        </w:tc>
      </w:tr>
      <w:tr w:rsidR="005472D2" w:rsidRPr="00A822CA" w:rsidTr="001E06C9">
        <w:tc>
          <w:tcPr>
            <w:tcW w:w="1775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49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251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 (20%)</w:t>
            </w: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3 (60%)</w:t>
            </w:r>
          </w:p>
        </w:tc>
        <w:tc>
          <w:tcPr>
            <w:tcW w:w="85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 (20%)</w:t>
            </w:r>
          </w:p>
        </w:tc>
        <w:tc>
          <w:tcPr>
            <w:tcW w:w="1917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5 (100%)</w:t>
            </w:r>
          </w:p>
        </w:tc>
        <w:tc>
          <w:tcPr>
            <w:tcW w:w="1585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4 (80%)</w:t>
            </w:r>
          </w:p>
        </w:tc>
      </w:tr>
    </w:tbl>
    <w:p w:rsidR="002262D9" w:rsidRPr="00A822CA" w:rsidRDefault="002262D9" w:rsidP="00A822CA">
      <w:pPr>
        <w:pStyle w:val="Default"/>
        <w:jc w:val="center"/>
        <w:rPr>
          <w:b/>
          <w:bCs/>
        </w:rPr>
      </w:pPr>
    </w:p>
    <w:p w:rsidR="00414FF9" w:rsidRPr="00A822CA" w:rsidRDefault="00414FF9" w:rsidP="001E06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822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Обществознание </w:t>
      </w:r>
    </w:p>
    <w:p w:rsidR="00414FF9" w:rsidRPr="00A822CA" w:rsidRDefault="00414FF9" w:rsidP="001E06C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822CA">
        <w:rPr>
          <w:rFonts w:ascii="Times New Roman" w:eastAsia="Times New Roman" w:hAnsi="Times New Roman" w:cs="Times New Roman"/>
        </w:rPr>
        <w:t>Справляемость</w:t>
      </w:r>
      <w:proofErr w:type="spellEnd"/>
      <w:r w:rsidRPr="00A822CA">
        <w:rPr>
          <w:rFonts w:ascii="Times New Roman" w:eastAsia="Times New Roman" w:hAnsi="Times New Roman" w:cs="Times New Roman"/>
        </w:rPr>
        <w:t xml:space="preserve"> –100%  , по ЯО –   </w:t>
      </w:r>
    </w:p>
    <w:p w:rsidR="00414FF9" w:rsidRPr="00A822CA" w:rsidRDefault="00414FF9" w:rsidP="001E06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22CA">
        <w:rPr>
          <w:rFonts w:ascii="Times New Roman" w:eastAsia="Times New Roman" w:hAnsi="Times New Roman" w:cs="Times New Roman"/>
        </w:rPr>
        <w:t>Средний балл по ЯО –  23,8</w:t>
      </w:r>
    </w:p>
    <w:p w:rsidR="00414FF9" w:rsidRPr="00A822CA" w:rsidRDefault="00414FF9" w:rsidP="001E06C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8"/>
        <w:gridCol w:w="1403"/>
        <w:gridCol w:w="1148"/>
        <w:gridCol w:w="1021"/>
        <w:gridCol w:w="893"/>
        <w:gridCol w:w="893"/>
        <w:gridCol w:w="1021"/>
        <w:gridCol w:w="1219"/>
        <w:gridCol w:w="1559"/>
      </w:tblGrid>
      <w:tr w:rsidR="00414FF9" w:rsidRPr="00A822CA" w:rsidTr="001E06C9">
        <w:trPr>
          <w:trHeight w:val="272"/>
        </w:trPr>
        <w:tc>
          <w:tcPr>
            <w:tcW w:w="1758" w:type="dxa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1914" w:type="dxa"/>
            <w:gridSpan w:val="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  <w:tc>
          <w:tcPr>
            <w:tcW w:w="1914" w:type="dxa"/>
            <w:gridSpan w:val="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2778" w:type="dxa"/>
            <w:gridSpan w:val="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</w:tr>
      <w:tr w:rsidR="00414FF9" w:rsidRPr="00A822CA" w:rsidTr="001E06C9">
        <w:trPr>
          <w:trHeight w:val="458"/>
        </w:trPr>
        <w:tc>
          <w:tcPr>
            <w:tcW w:w="1758" w:type="dxa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140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14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1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Кол.</w:t>
            </w:r>
          </w:p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55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414FF9" w:rsidRPr="00A822CA" w:rsidTr="001E06C9">
        <w:trPr>
          <w:trHeight w:val="692"/>
        </w:trPr>
        <w:tc>
          <w:tcPr>
            <w:tcW w:w="1758" w:type="dxa"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0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 xml:space="preserve">41 </w:t>
            </w:r>
          </w:p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2CA">
              <w:rPr>
                <w:rFonts w:ascii="Times New Roman" w:eastAsia="Times New Roman" w:hAnsi="Times New Roman" w:cs="Times New Roman"/>
                <w:sz w:val="18"/>
                <w:szCs w:val="18"/>
              </w:rPr>
              <w:t>(7 чел. ниже мин.)</w:t>
            </w:r>
          </w:p>
        </w:tc>
        <w:tc>
          <w:tcPr>
            <w:tcW w:w="114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19,6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24,4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26,2</w:t>
            </w:r>
          </w:p>
        </w:tc>
        <w:tc>
          <w:tcPr>
            <w:tcW w:w="121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28</w:t>
            </w:r>
          </w:p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2CA">
              <w:rPr>
                <w:rFonts w:ascii="Times New Roman" w:eastAsia="Times New Roman" w:hAnsi="Times New Roman" w:cs="Times New Roman"/>
                <w:sz w:val="18"/>
                <w:szCs w:val="18"/>
              </w:rPr>
              <w:t>(2 повторно)</w:t>
            </w:r>
          </w:p>
        </w:tc>
        <w:tc>
          <w:tcPr>
            <w:tcW w:w="155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23,1</w:t>
            </w:r>
          </w:p>
        </w:tc>
      </w:tr>
      <w:tr w:rsidR="00414FF9" w:rsidRPr="00A822CA" w:rsidTr="001E06C9">
        <w:trPr>
          <w:trHeight w:val="556"/>
        </w:trPr>
        <w:tc>
          <w:tcPr>
            <w:tcW w:w="1758" w:type="dxa"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Семеновская средняя школа</w:t>
            </w:r>
          </w:p>
        </w:tc>
        <w:tc>
          <w:tcPr>
            <w:tcW w:w="140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4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1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14FF9" w:rsidRPr="00A822CA" w:rsidTr="001E06C9">
        <w:trPr>
          <w:trHeight w:val="692"/>
        </w:trPr>
        <w:tc>
          <w:tcPr>
            <w:tcW w:w="1758" w:type="dxa"/>
            <w:shd w:val="clear" w:color="auto" w:fill="F2F2F2" w:themeFill="background1" w:themeFillShade="F2"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03" w:type="dxa"/>
            <w:shd w:val="clear" w:color="auto" w:fill="F2F2F2" w:themeFill="background1" w:themeFillShade="F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8</w:t>
            </w:r>
          </w:p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 чел. ниже мин.)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26,</w:t>
            </w:r>
          </w:p>
        </w:tc>
      </w:tr>
      <w:tr w:rsidR="00414FF9" w:rsidRPr="00A822CA" w:rsidTr="001E06C9">
        <w:trPr>
          <w:trHeight w:val="692"/>
        </w:trPr>
        <w:tc>
          <w:tcPr>
            <w:tcW w:w="1758" w:type="dxa"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Козская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средняя школа</w:t>
            </w:r>
          </w:p>
        </w:tc>
        <w:tc>
          <w:tcPr>
            <w:tcW w:w="140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</w:t>
            </w:r>
          </w:p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 чел ниже мин.)</w:t>
            </w:r>
          </w:p>
        </w:tc>
        <w:tc>
          <w:tcPr>
            <w:tcW w:w="114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18,6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22,</w:t>
            </w:r>
          </w:p>
        </w:tc>
        <w:tc>
          <w:tcPr>
            <w:tcW w:w="121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14FF9" w:rsidRPr="00A822CA" w:rsidTr="001E06C9">
        <w:trPr>
          <w:trHeight w:val="556"/>
        </w:trPr>
        <w:tc>
          <w:tcPr>
            <w:tcW w:w="1758" w:type="dxa"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Всехсвятская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140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31,5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24,</w:t>
            </w:r>
          </w:p>
        </w:tc>
        <w:tc>
          <w:tcPr>
            <w:tcW w:w="121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27,</w:t>
            </w:r>
          </w:p>
        </w:tc>
      </w:tr>
      <w:tr w:rsidR="00414FF9" w:rsidRPr="00A822CA" w:rsidTr="001E06C9">
        <w:trPr>
          <w:trHeight w:val="546"/>
        </w:trPr>
        <w:tc>
          <w:tcPr>
            <w:tcW w:w="1758" w:type="dxa"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Погорельская основная школа</w:t>
            </w:r>
          </w:p>
        </w:tc>
        <w:tc>
          <w:tcPr>
            <w:tcW w:w="140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4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26,</w:t>
            </w:r>
          </w:p>
        </w:tc>
        <w:tc>
          <w:tcPr>
            <w:tcW w:w="121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14FF9" w:rsidRPr="00A822CA" w:rsidTr="001E06C9">
        <w:trPr>
          <w:trHeight w:val="556"/>
        </w:trPr>
        <w:tc>
          <w:tcPr>
            <w:tcW w:w="1758" w:type="dxa"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lastRenderedPageBreak/>
              <w:t>Скалинская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140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20,</w:t>
            </w:r>
          </w:p>
        </w:tc>
      </w:tr>
      <w:tr w:rsidR="00414FF9" w:rsidRPr="00A822CA" w:rsidTr="001E06C9">
        <w:trPr>
          <w:trHeight w:val="556"/>
        </w:trPr>
        <w:tc>
          <w:tcPr>
            <w:tcW w:w="1758" w:type="dxa"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Шильпуховская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140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4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23,3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121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2CA">
              <w:rPr>
                <w:rFonts w:ascii="Times New Roman" w:eastAsia="Times New Roman" w:hAnsi="Times New Roman" w:cs="Times New Roman"/>
                <w:sz w:val="18"/>
                <w:szCs w:val="18"/>
              </w:rPr>
              <w:t>(повторно)</w:t>
            </w:r>
          </w:p>
        </w:tc>
        <w:tc>
          <w:tcPr>
            <w:tcW w:w="155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24,</w:t>
            </w:r>
          </w:p>
        </w:tc>
      </w:tr>
      <w:tr w:rsidR="00414FF9" w:rsidRPr="00A822CA" w:rsidTr="001E06C9">
        <w:trPr>
          <w:trHeight w:val="272"/>
        </w:trPr>
        <w:tc>
          <w:tcPr>
            <w:tcW w:w="1758" w:type="dxa"/>
            <w:vAlign w:val="bottom"/>
          </w:tcPr>
          <w:p w:rsidR="00414FF9" w:rsidRPr="00A822CA" w:rsidRDefault="00414FF9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Первомайский МР</w:t>
            </w:r>
          </w:p>
        </w:tc>
        <w:tc>
          <w:tcPr>
            <w:tcW w:w="140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66</w:t>
            </w:r>
          </w:p>
        </w:tc>
        <w:tc>
          <w:tcPr>
            <w:tcW w:w="1148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20,4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24,8</w:t>
            </w:r>
          </w:p>
        </w:tc>
        <w:tc>
          <w:tcPr>
            <w:tcW w:w="893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1021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24,2</w:t>
            </w:r>
          </w:p>
        </w:tc>
        <w:tc>
          <w:tcPr>
            <w:tcW w:w="121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559" w:type="dxa"/>
          </w:tcPr>
          <w:p w:rsidR="00414FF9" w:rsidRPr="00A822CA" w:rsidRDefault="00414FF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24,</w:t>
            </w:r>
          </w:p>
        </w:tc>
      </w:tr>
    </w:tbl>
    <w:p w:rsidR="00414FF9" w:rsidRPr="00A822CA" w:rsidRDefault="00414FF9" w:rsidP="00A822CA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03366" w:rsidRPr="00A822CA" w:rsidRDefault="00803366" w:rsidP="00A822CA">
      <w:pPr>
        <w:pStyle w:val="Default"/>
        <w:jc w:val="center"/>
        <w:rPr>
          <w:b/>
          <w:bCs/>
        </w:rPr>
      </w:pPr>
    </w:p>
    <w:p w:rsidR="002262D9" w:rsidRPr="00A822CA" w:rsidRDefault="002262D9" w:rsidP="00A822CA">
      <w:pPr>
        <w:pStyle w:val="Default"/>
        <w:jc w:val="center"/>
        <w:rPr>
          <w:b/>
          <w:bCs/>
        </w:rPr>
      </w:pPr>
      <w:r w:rsidRPr="00A822CA">
        <w:rPr>
          <w:b/>
          <w:bCs/>
        </w:rPr>
        <w:t>Результаты ОГЭ обучающихся 9-х классов по б</w:t>
      </w:r>
      <w:r w:rsidR="00E75B0E" w:rsidRPr="00A822CA">
        <w:rPr>
          <w:b/>
          <w:bCs/>
        </w:rPr>
        <w:t xml:space="preserve">иологии 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1807"/>
        <w:gridCol w:w="886"/>
        <w:gridCol w:w="951"/>
        <w:gridCol w:w="668"/>
        <w:gridCol w:w="1075"/>
        <w:gridCol w:w="992"/>
        <w:gridCol w:w="1276"/>
        <w:gridCol w:w="1551"/>
        <w:gridCol w:w="1533"/>
      </w:tblGrid>
      <w:tr w:rsidR="005472D2" w:rsidRPr="00A822CA" w:rsidTr="001E06C9">
        <w:tc>
          <w:tcPr>
            <w:tcW w:w="1807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Наименование предмета</w:t>
            </w:r>
          </w:p>
        </w:tc>
        <w:tc>
          <w:tcPr>
            <w:tcW w:w="886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51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Средний балл</w:t>
            </w:r>
          </w:p>
        </w:tc>
        <w:tc>
          <w:tcPr>
            <w:tcW w:w="4011" w:type="dxa"/>
            <w:gridSpan w:val="4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rFonts w:eastAsia="Times New Roman"/>
              </w:rPr>
              <w:t xml:space="preserve">Количество </w:t>
            </w:r>
            <w:proofErr w:type="gramStart"/>
            <w:r w:rsidRPr="00A822CA">
              <w:rPr>
                <w:rFonts w:eastAsia="Times New Roman"/>
              </w:rPr>
              <w:t>обучающихся</w:t>
            </w:r>
            <w:proofErr w:type="gramEnd"/>
            <w:r w:rsidRPr="00A822CA">
              <w:rPr>
                <w:rFonts w:eastAsia="Times New Roman"/>
              </w:rPr>
              <w:t xml:space="preserve"> (в %), получивших отметку</w:t>
            </w:r>
          </w:p>
        </w:tc>
        <w:tc>
          <w:tcPr>
            <w:tcW w:w="1551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A822CA">
              <w:rPr>
                <w:b/>
                <w:bCs/>
              </w:rPr>
              <w:t>Справляемость</w:t>
            </w:r>
            <w:proofErr w:type="spellEnd"/>
          </w:p>
        </w:tc>
        <w:tc>
          <w:tcPr>
            <w:tcW w:w="1533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Успешность</w:t>
            </w:r>
          </w:p>
        </w:tc>
      </w:tr>
      <w:tr w:rsidR="005472D2" w:rsidRPr="00A822CA" w:rsidTr="001E06C9">
        <w:tc>
          <w:tcPr>
            <w:tcW w:w="1807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86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51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6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«2»</w:t>
            </w:r>
          </w:p>
        </w:tc>
        <w:tc>
          <w:tcPr>
            <w:tcW w:w="1075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«3»</w:t>
            </w:r>
          </w:p>
        </w:tc>
        <w:tc>
          <w:tcPr>
            <w:tcW w:w="992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«4»</w:t>
            </w:r>
          </w:p>
        </w:tc>
        <w:tc>
          <w:tcPr>
            <w:tcW w:w="12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«5»</w:t>
            </w:r>
          </w:p>
        </w:tc>
        <w:tc>
          <w:tcPr>
            <w:tcW w:w="1551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72D2" w:rsidRPr="00A822CA" w:rsidTr="001E06C9">
        <w:tc>
          <w:tcPr>
            <w:tcW w:w="1807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Ярославская область</w:t>
            </w:r>
          </w:p>
        </w:tc>
        <w:tc>
          <w:tcPr>
            <w:tcW w:w="88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951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</w:rPr>
            </w:pPr>
            <w:r w:rsidRPr="00A822CA">
              <w:rPr>
                <w:b/>
              </w:rPr>
              <w:t>24,4</w:t>
            </w:r>
          </w:p>
        </w:tc>
        <w:tc>
          <w:tcPr>
            <w:tcW w:w="668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992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27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1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33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42,2</w:t>
            </w:r>
          </w:p>
        </w:tc>
      </w:tr>
      <w:tr w:rsidR="005472D2" w:rsidRPr="00A822CA" w:rsidTr="001E06C9">
        <w:tc>
          <w:tcPr>
            <w:tcW w:w="1807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8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951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</w:rPr>
              <w:t>24,4</w:t>
            </w:r>
          </w:p>
        </w:tc>
        <w:tc>
          <w:tcPr>
            <w:tcW w:w="668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(2,4)</w:t>
            </w:r>
          </w:p>
        </w:tc>
        <w:tc>
          <w:tcPr>
            <w:tcW w:w="1075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(54,9)</w:t>
            </w:r>
          </w:p>
        </w:tc>
        <w:tc>
          <w:tcPr>
            <w:tcW w:w="992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(38,4)</w:t>
            </w:r>
          </w:p>
        </w:tc>
        <w:tc>
          <w:tcPr>
            <w:tcW w:w="127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1551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533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42,7</w:t>
            </w:r>
          </w:p>
        </w:tc>
      </w:tr>
      <w:tr w:rsidR="005472D2" w:rsidRPr="00A822CA" w:rsidTr="001E06C9">
        <w:tc>
          <w:tcPr>
            <w:tcW w:w="1807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8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951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</w:rPr>
              <w:t>24,2</w:t>
            </w:r>
          </w:p>
        </w:tc>
        <w:tc>
          <w:tcPr>
            <w:tcW w:w="668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75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992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551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533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40,5</w:t>
            </w:r>
          </w:p>
        </w:tc>
      </w:tr>
      <w:tr w:rsidR="005472D2" w:rsidRPr="00A822CA" w:rsidTr="001E06C9">
        <w:tc>
          <w:tcPr>
            <w:tcW w:w="1807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Первомайский район</w:t>
            </w:r>
          </w:p>
        </w:tc>
        <w:tc>
          <w:tcPr>
            <w:tcW w:w="88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951" w:type="dxa"/>
          </w:tcPr>
          <w:p w:rsidR="005472D2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24</w:t>
            </w:r>
          </w:p>
        </w:tc>
        <w:tc>
          <w:tcPr>
            <w:tcW w:w="66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5" w:type="dxa"/>
          </w:tcPr>
          <w:p w:rsidR="00401F7A" w:rsidRPr="00A822CA" w:rsidRDefault="00401F7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01F7A" w:rsidRPr="00A822CA" w:rsidRDefault="00401F7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401F7A" w:rsidRPr="00A822CA" w:rsidRDefault="00401F7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vAlign w:val="center"/>
          </w:tcPr>
          <w:p w:rsidR="005472D2" w:rsidRPr="00A822CA" w:rsidRDefault="00A822CA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3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2D2" w:rsidRPr="00A822CA" w:rsidTr="001E06C9">
        <w:tc>
          <w:tcPr>
            <w:tcW w:w="1807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8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951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24,2</w:t>
            </w:r>
          </w:p>
        </w:tc>
        <w:tc>
          <w:tcPr>
            <w:tcW w:w="66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-</w:t>
            </w:r>
          </w:p>
        </w:tc>
        <w:tc>
          <w:tcPr>
            <w:tcW w:w="1075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vAlign w:val="center"/>
          </w:tcPr>
          <w:p w:rsidR="005472D2" w:rsidRPr="00A822CA" w:rsidRDefault="00A822CA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3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2D2" w:rsidRPr="00A822CA" w:rsidTr="001E06C9">
        <w:tc>
          <w:tcPr>
            <w:tcW w:w="1807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8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951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24,8</w:t>
            </w:r>
          </w:p>
        </w:tc>
        <w:tc>
          <w:tcPr>
            <w:tcW w:w="66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5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2,6</w:t>
            </w:r>
          </w:p>
        </w:tc>
        <w:tc>
          <w:tcPr>
            <w:tcW w:w="1551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3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22CA" w:rsidRPr="00A822CA" w:rsidTr="001E06C9">
        <w:tc>
          <w:tcPr>
            <w:tcW w:w="1807" w:type="dxa"/>
            <w:vMerge w:val="restart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Первомайская средняя школа</w:t>
            </w:r>
          </w:p>
        </w:tc>
        <w:tc>
          <w:tcPr>
            <w:tcW w:w="886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951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24</w:t>
            </w:r>
          </w:p>
        </w:tc>
        <w:tc>
          <w:tcPr>
            <w:tcW w:w="668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0</w:t>
            </w:r>
          </w:p>
        </w:tc>
        <w:tc>
          <w:tcPr>
            <w:tcW w:w="1075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5</w:t>
            </w:r>
          </w:p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(62,5%)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</w:t>
            </w:r>
          </w:p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(25%)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</w:t>
            </w:r>
          </w:p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(12,5%)</w:t>
            </w:r>
          </w:p>
        </w:tc>
        <w:tc>
          <w:tcPr>
            <w:tcW w:w="1551" w:type="dxa"/>
            <w:vAlign w:val="center"/>
          </w:tcPr>
          <w:p w:rsidR="00A822CA" w:rsidRPr="00A822CA" w:rsidRDefault="00A822CA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8(100)</w:t>
            </w:r>
          </w:p>
        </w:tc>
        <w:tc>
          <w:tcPr>
            <w:tcW w:w="1533" w:type="dxa"/>
            <w:vAlign w:val="center"/>
          </w:tcPr>
          <w:p w:rsidR="00A822CA" w:rsidRPr="00A822CA" w:rsidRDefault="00A822CA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3(37,5)</w:t>
            </w:r>
          </w:p>
        </w:tc>
      </w:tr>
      <w:tr w:rsidR="00A822CA" w:rsidRPr="00A822CA" w:rsidTr="001E06C9">
        <w:tc>
          <w:tcPr>
            <w:tcW w:w="1807" w:type="dxa"/>
            <w:vMerge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86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951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23,5</w:t>
            </w:r>
          </w:p>
        </w:tc>
        <w:tc>
          <w:tcPr>
            <w:tcW w:w="668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5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</w:t>
            </w:r>
          </w:p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(100%)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51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 (100)</w:t>
            </w:r>
          </w:p>
        </w:tc>
        <w:tc>
          <w:tcPr>
            <w:tcW w:w="1533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822CA" w:rsidRPr="00A822CA" w:rsidTr="001E06C9">
        <w:tc>
          <w:tcPr>
            <w:tcW w:w="1807" w:type="dxa"/>
            <w:vMerge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86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951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28,2</w:t>
            </w:r>
          </w:p>
        </w:tc>
        <w:tc>
          <w:tcPr>
            <w:tcW w:w="668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5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5 (100%)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51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5 (100%)</w:t>
            </w:r>
          </w:p>
        </w:tc>
        <w:tc>
          <w:tcPr>
            <w:tcW w:w="1533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5 (100%)</w:t>
            </w:r>
          </w:p>
        </w:tc>
      </w:tr>
    </w:tbl>
    <w:p w:rsidR="00A822CA" w:rsidRPr="00A822CA" w:rsidRDefault="00A822CA" w:rsidP="00A822CA">
      <w:pPr>
        <w:pStyle w:val="Default"/>
        <w:jc w:val="center"/>
        <w:rPr>
          <w:b/>
          <w:bCs/>
        </w:rPr>
      </w:pPr>
    </w:p>
    <w:p w:rsidR="00A822CA" w:rsidRPr="00A822CA" w:rsidRDefault="00A822CA" w:rsidP="001E06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822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Биология </w:t>
      </w:r>
    </w:p>
    <w:p w:rsidR="00A822CA" w:rsidRPr="00A822CA" w:rsidRDefault="00A822CA" w:rsidP="001E06C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822CA">
        <w:rPr>
          <w:rFonts w:ascii="Times New Roman" w:eastAsia="Times New Roman" w:hAnsi="Times New Roman" w:cs="Times New Roman"/>
        </w:rPr>
        <w:t>Справляемость</w:t>
      </w:r>
      <w:proofErr w:type="spellEnd"/>
      <w:r w:rsidRPr="00A822CA">
        <w:rPr>
          <w:rFonts w:ascii="Times New Roman" w:eastAsia="Times New Roman" w:hAnsi="Times New Roman" w:cs="Times New Roman"/>
        </w:rPr>
        <w:t xml:space="preserve"> – 100%, по ЯО –   </w:t>
      </w:r>
    </w:p>
    <w:p w:rsidR="00A822CA" w:rsidRPr="00A822CA" w:rsidRDefault="00A822CA" w:rsidP="001E06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22CA">
        <w:rPr>
          <w:rFonts w:ascii="Times New Roman" w:eastAsia="Times New Roman" w:hAnsi="Times New Roman" w:cs="Times New Roman"/>
        </w:rPr>
        <w:t>Средний балл по ЯО – 24,4</w:t>
      </w:r>
    </w:p>
    <w:p w:rsidR="00A822CA" w:rsidRPr="00A822CA" w:rsidRDefault="00A822CA" w:rsidP="001E06C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276"/>
        <w:gridCol w:w="1134"/>
        <w:gridCol w:w="992"/>
        <w:gridCol w:w="992"/>
        <w:gridCol w:w="993"/>
        <w:gridCol w:w="1134"/>
        <w:gridCol w:w="850"/>
        <w:gridCol w:w="1134"/>
      </w:tblGrid>
      <w:tr w:rsidR="00A822CA" w:rsidRPr="00A822CA" w:rsidTr="001E06C9">
        <w:tc>
          <w:tcPr>
            <w:tcW w:w="1701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1984" w:type="dxa"/>
            <w:gridSpan w:val="2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  <w:tc>
          <w:tcPr>
            <w:tcW w:w="2127" w:type="dxa"/>
            <w:gridSpan w:val="2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984" w:type="dxa"/>
            <w:gridSpan w:val="2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</w:tr>
      <w:tr w:rsidR="00A822CA" w:rsidRPr="00A822CA" w:rsidTr="001E06C9">
        <w:tc>
          <w:tcPr>
            <w:tcW w:w="1701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Кол. </w:t>
            </w:r>
          </w:p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Кол. </w:t>
            </w:r>
          </w:p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Кол. </w:t>
            </w:r>
          </w:p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Кол. </w:t>
            </w:r>
          </w:p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</w:tc>
      </w:tr>
      <w:tr w:rsidR="00A822CA" w:rsidRPr="00A822CA" w:rsidTr="001E06C9">
        <w:tc>
          <w:tcPr>
            <w:tcW w:w="1701" w:type="dxa"/>
            <w:vAlign w:val="bottom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 xml:space="preserve">30 </w:t>
            </w: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(3 чел. ниже мин.)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20,9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22,9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23,7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25,</w:t>
            </w:r>
            <w:r w:rsidR="001E06C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822CA" w:rsidRPr="00A822CA" w:rsidTr="001E06C9">
        <w:tc>
          <w:tcPr>
            <w:tcW w:w="1701" w:type="dxa"/>
            <w:vAlign w:val="bottom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Семеновская средняя школа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29,5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26,2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23,</w:t>
            </w:r>
            <w:r w:rsidR="001E06C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822CA" w:rsidRPr="00A822CA" w:rsidTr="001E06C9"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23,7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25,</w:t>
            </w:r>
            <w:r w:rsidR="001E06C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24.</w:t>
            </w:r>
          </w:p>
        </w:tc>
      </w:tr>
      <w:tr w:rsidR="00A822CA" w:rsidRPr="00A822CA" w:rsidTr="001E06C9">
        <w:tc>
          <w:tcPr>
            <w:tcW w:w="1701" w:type="dxa"/>
            <w:vAlign w:val="bottom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Козская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средняя школа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23,7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20,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22CA" w:rsidRPr="00A822CA" w:rsidTr="001E06C9">
        <w:tc>
          <w:tcPr>
            <w:tcW w:w="1701" w:type="dxa"/>
            <w:vAlign w:val="bottom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Всехсвятская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22CA" w:rsidRPr="00A822CA" w:rsidTr="001E06C9">
        <w:tc>
          <w:tcPr>
            <w:tcW w:w="1701" w:type="dxa"/>
            <w:vAlign w:val="bottom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Погорельская основная школа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30,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22CA" w:rsidRPr="00A822CA" w:rsidTr="001E06C9">
        <w:tc>
          <w:tcPr>
            <w:tcW w:w="1701" w:type="dxa"/>
            <w:vAlign w:val="bottom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lastRenderedPageBreak/>
              <w:t>Скалинская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22,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22CA" w:rsidRPr="00A822CA" w:rsidTr="001E06C9">
        <w:tc>
          <w:tcPr>
            <w:tcW w:w="1701" w:type="dxa"/>
            <w:vAlign w:val="bottom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Шильпуховская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22CA" w:rsidRPr="00A822CA" w:rsidTr="001E06C9">
        <w:tc>
          <w:tcPr>
            <w:tcW w:w="1701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Первомайский МР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22,5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24,3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24,5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</w:tr>
    </w:tbl>
    <w:p w:rsidR="00A822CA" w:rsidRPr="00A822CA" w:rsidRDefault="00A822CA" w:rsidP="00A822CA">
      <w:pPr>
        <w:pStyle w:val="Default"/>
        <w:jc w:val="center"/>
        <w:rPr>
          <w:b/>
          <w:bCs/>
        </w:rPr>
      </w:pPr>
    </w:p>
    <w:p w:rsidR="00A822CA" w:rsidRPr="00A822CA" w:rsidRDefault="00A822CA" w:rsidP="001E06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22CA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Информатика и ИКТ</w:t>
      </w:r>
    </w:p>
    <w:p w:rsidR="00A822CA" w:rsidRPr="00A822CA" w:rsidRDefault="00A822CA" w:rsidP="001E06C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822CA">
        <w:rPr>
          <w:rFonts w:ascii="Times New Roman" w:eastAsia="Times New Roman" w:hAnsi="Times New Roman" w:cs="Times New Roman"/>
        </w:rPr>
        <w:t>Справляемость</w:t>
      </w:r>
      <w:proofErr w:type="spellEnd"/>
      <w:r w:rsidRPr="00A822CA">
        <w:rPr>
          <w:rFonts w:ascii="Times New Roman" w:eastAsia="Times New Roman" w:hAnsi="Times New Roman" w:cs="Times New Roman"/>
        </w:rPr>
        <w:t xml:space="preserve"> – 100% , по ЯО – </w:t>
      </w:r>
    </w:p>
    <w:p w:rsidR="00A822CA" w:rsidRPr="00A822CA" w:rsidRDefault="00A822CA" w:rsidP="001E06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22CA">
        <w:rPr>
          <w:rFonts w:ascii="Times New Roman" w:eastAsia="Times New Roman" w:hAnsi="Times New Roman" w:cs="Times New Roman"/>
        </w:rPr>
        <w:t>Средний балл по ЯО – 14,1</w:t>
      </w:r>
    </w:p>
    <w:p w:rsidR="00A822CA" w:rsidRPr="00A822CA" w:rsidRDefault="00A822CA" w:rsidP="001E06C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993"/>
        <w:gridCol w:w="850"/>
        <w:gridCol w:w="992"/>
        <w:gridCol w:w="851"/>
        <w:gridCol w:w="1134"/>
        <w:gridCol w:w="992"/>
        <w:gridCol w:w="1276"/>
      </w:tblGrid>
      <w:tr w:rsidR="00A822CA" w:rsidRPr="00A822CA" w:rsidTr="001E06C9">
        <w:trPr>
          <w:trHeight w:val="364"/>
        </w:trPr>
        <w:tc>
          <w:tcPr>
            <w:tcW w:w="1985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1842" w:type="dxa"/>
            <w:gridSpan w:val="2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  <w:tc>
          <w:tcPr>
            <w:tcW w:w="1985" w:type="dxa"/>
            <w:gridSpan w:val="2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2268" w:type="dxa"/>
            <w:gridSpan w:val="2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</w:tr>
      <w:tr w:rsidR="00A822CA" w:rsidRPr="00A822CA" w:rsidTr="001E06C9">
        <w:tc>
          <w:tcPr>
            <w:tcW w:w="1985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1275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Кол. </w:t>
            </w:r>
          </w:p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Кол. </w:t>
            </w:r>
          </w:p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851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Кол. </w:t>
            </w:r>
          </w:p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Кол. </w:t>
            </w:r>
          </w:p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A822CA" w:rsidRPr="00A822CA" w:rsidTr="001E06C9">
        <w:tc>
          <w:tcPr>
            <w:tcW w:w="1985" w:type="dxa"/>
            <w:vAlign w:val="bottom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75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851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17,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12,</w:t>
            </w:r>
          </w:p>
        </w:tc>
      </w:tr>
      <w:tr w:rsidR="00A822CA" w:rsidRPr="00A822CA" w:rsidTr="001E06C9">
        <w:tc>
          <w:tcPr>
            <w:tcW w:w="1985" w:type="dxa"/>
            <w:vAlign w:val="bottom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Семеновская средняя школа</w:t>
            </w:r>
          </w:p>
        </w:tc>
        <w:tc>
          <w:tcPr>
            <w:tcW w:w="1275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822CA" w:rsidRPr="00A822CA" w:rsidTr="001E06C9">
        <w:tc>
          <w:tcPr>
            <w:tcW w:w="1985" w:type="dxa"/>
            <w:shd w:val="clear" w:color="auto" w:fill="F2F2F2" w:themeFill="background1" w:themeFillShade="F2"/>
            <w:vAlign w:val="bottom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12,</w:t>
            </w:r>
          </w:p>
        </w:tc>
      </w:tr>
      <w:tr w:rsidR="00A822CA" w:rsidRPr="00A822CA" w:rsidTr="001E06C9">
        <w:tc>
          <w:tcPr>
            <w:tcW w:w="1985" w:type="dxa"/>
            <w:vAlign w:val="bottom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Козская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средняя школа</w:t>
            </w:r>
          </w:p>
        </w:tc>
        <w:tc>
          <w:tcPr>
            <w:tcW w:w="1275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822CA" w:rsidRPr="00A822CA" w:rsidTr="001E06C9">
        <w:tc>
          <w:tcPr>
            <w:tcW w:w="1985" w:type="dxa"/>
            <w:vAlign w:val="bottom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Всехсвятская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1275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822CA" w:rsidRPr="00A822CA" w:rsidTr="001E06C9">
        <w:tc>
          <w:tcPr>
            <w:tcW w:w="1985" w:type="dxa"/>
            <w:vAlign w:val="bottom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Погорельская основная школа</w:t>
            </w:r>
          </w:p>
        </w:tc>
        <w:tc>
          <w:tcPr>
            <w:tcW w:w="1275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822CA" w:rsidRPr="00A822CA" w:rsidTr="001E06C9">
        <w:tc>
          <w:tcPr>
            <w:tcW w:w="1985" w:type="dxa"/>
            <w:vAlign w:val="bottom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Скалинская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1275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822CA" w:rsidRPr="00A822CA" w:rsidTr="001E06C9">
        <w:tc>
          <w:tcPr>
            <w:tcW w:w="1985" w:type="dxa"/>
            <w:vAlign w:val="bottom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Шильпуховская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1275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822CA" w:rsidRPr="00A822CA" w:rsidTr="001E06C9">
        <w:tc>
          <w:tcPr>
            <w:tcW w:w="1985" w:type="dxa"/>
          </w:tcPr>
          <w:p w:rsidR="00A822CA" w:rsidRPr="00A822CA" w:rsidRDefault="00A822CA" w:rsidP="00A822C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Первомайский МР</w:t>
            </w:r>
          </w:p>
        </w:tc>
        <w:tc>
          <w:tcPr>
            <w:tcW w:w="1275" w:type="dxa"/>
          </w:tcPr>
          <w:p w:rsidR="00A822CA" w:rsidRPr="00A822CA" w:rsidRDefault="001E06C9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17,3</w:t>
            </w:r>
          </w:p>
        </w:tc>
        <w:tc>
          <w:tcPr>
            <w:tcW w:w="850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14,5</w:t>
            </w:r>
          </w:p>
        </w:tc>
        <w:tc>
          <w:tcPr>
            <w:tcW w:w="851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17,</w:t>
            </w:r>
          </w:p>
        </w:tc>
        <w:tc>
          <w:tcPr>
            <w:tcW w:w="992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A822CA" w:rsidRPr="00A822CA" w:rsidRDefault="00A822CA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12,</w:t>
            </w:r>
          </w:p>
        </w:tc>
      </w:tr>
    </w:tbl>
    <w:p w:rsidR="00A822CA" w:rsidRPr="00A822CA" w:rsidRDefault="00A822CA" w:rsidP="00A822C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2CA" w:rsidRPr="00A822CA" w:rsidRDefault="00A822CA" w:rsidP="00A822CA">
      <w:pPr>
        <w:pStyle w:val="Default"/>
        <w:jc w:val="center"/>
        <w:rPr>
          <w:b/>
          <w:bCs/>
        </w:rPr>
      </w:pPr>
    </w:p>
    <w:p w:rsidR="00E75B0E" w:rsidRPr="00A822CA" w:rsidRDefault="00E75B0E" w:rsidP="00A822CA">
      <w:pPr>
        <w:pStyle w:val="Default"/>
        <w:jc w:val="center"/>
        <w:rPr>
          <w:b/>
          <w:bCs/>
        </w:rPr>
      </w:pPr>
      <w:r w:rsidRPr="00A822CA">
        <w:rPr>
          <w:b/>
          <w:bCs/>
        </w:rPr>
        <w:t xml:space="preserve">Результаты ОГЭ обучающихся 9-х классов по географии </w:t>
      </w:r>
    </w:p>
    <w:tbl>
      <w:tblPr>
        <w:tblStyle w:val="a4"/>
        <w:tblW w:w="0" w:type="auto"/>
        <w:tblLayout w:type="fixed"/>
        <w:tblLook w:val="04A0"/>
      </w:tblPr>
      <w:tblGrid>
        <w:gridCol w:w="1843"/>
        <w:gridCol w:w="707"/>
        <w:gridCol w:w="1178"/>
        <w:gridCol w:w="676"/>
        <w:gridCol w:w="1036"/>
        <w:gridCol w:w="1036"/>
        <w:gridCol w:w="1036"/>
        <w:gridCol w:w="1917"/>
        <w:gridCol w:w="1169"/>
      </w:tblGrid>
      <w:tr w:rsidR="005472D2" w:rsidRPr="00A822CA" w:rsidTr="001E06C9">
        <w:tc>
          <w:tcPr>
            <w:tcW w:w="1843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Наименование предмета</w:t>
            </w:r>
          </w:p>
        </w:tc>
        <w:tc>
          <w:tcPr>
            <w:tcW w:w="707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Средний балл</w:t>
            </w:r>
          </w:p>
        </w:tc>
        <w:tc>
          <w:tcPr>
            <w:tcW w:w="3784" w:type="dxa"/>
            <w:gridSpan w:val="4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rFonts w:eastAsia="Times New Roman"/>
              </w:rPr>
              <w:t xml:space="preserve">Количество </w:t>
            </w:r>
            <w:proofErr w:type="gramStart"/>
            <w:r w:rsidRPr="00A822CA">
              <w:rPr>
                <w:rFonts w:eastAsia="Times New Roman"/>
              </w:rPr>
              <w:t>обучающихся</w:t>
            </w:r>
            <w:proofErr w:type="gramEnd"/>
            <w:r w:rsidRPr="00A822CA">
              <w:rPr>
                <w:rFonts w:eastAsia="Times New Roman"/>
              </w:rPr>
              <w:t xml:space="preserve"> (в %), получивших отметку</w:t>
            </w:r>
          </w:p>
        </w:tc>
        <w:tc>
          <w:tcPr>
            <w:tcW w:w="1917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A822CA">
              <w:rPr>
                <w:b/>
                <w:bCs/>
              </w:rPr>
              <w:t>Справляемость</w:t>
            </w:r>
            <w:proofErr w:type="spellEnd"/>
          </w:p>
        </w:tc>
        <w:tc>
          <w:tcPr>
            <w:tcW w:w="1169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Успешность</w:t>
            </w:r>
          </w:p>
        </w:tc>
      </w:tr>
      <w:tr w:rsidR="005472D2" w:rsidRPr="00A822CA" w:rsidTr="001E06C9">
        <w:tc>
          <w:tcPr>
            <w:tcW w:w="1843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7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«2»</w:t>
            </w: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«3»</w:t>
            </w: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«4»</w:t>
            </w: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«5»</w:t>
            </w:r>
          </w:p>
        </w:tc>
        <w:tc>
          <w:tcPr>
            <w:tcW w:w="1917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72D2" w:rsidRPr="00A822CA" w:rsidTr="001E06C9">
        <w:tc>
          <w:tcPr>
            <w:tcW w:w="1843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Ярославская область</w:t>
            </w:r>
          </w:p>
        </w:tc>
        <w:tc>
          <w:tcPr>
            <w:tcW w:w="707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17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</w:rPr>
            </w:pPr>
            <w:r w:rsidRPr="00A822CA">
              <w:rPr>
                <w:b/>
              </w:rPr>
              <w:t>20,1</w:t>
            </w:r>
          </w:p>
        </w:tc>
        <w:tc>
          <w:tcPr>
            <w:tcW w:w="67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3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03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03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917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169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</w:tr>
      <w:tr w:rsidR="005472D2" w:rsidRPr="00A822CA" w:rsidTr="001E06C9">
        <w:tc>
          <w:tcPr>
            <w:tcW w:w="1843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17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</w:rPr>
              <w:t>20,9</w:t>
            </w:r>
          </w:p>
        </w:tc>
        <w:tc>
          <w:tcPr>
            <w:tcW w:w="67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(3,0)</w:t>
            </w:r>
          </w:p>
        </w:tc>
        <w:tc>
          <w:tcPr>
            <w:tcW w:w="103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(39,1)</w:t>
            </w:r>
          </w:p>
        </w:tc>
        <w:tc>
          <w:tcPr>
            <w:tcW w:w="103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(39,2)</w:t>
            </w:r>
          </w:p>
        </w:tc>
        <w:tc>
          <w:tcPr>
            <w:tcW w:w="103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(18,7)</w:t>
            </w:r>
          </w:p>
        </w:tc>
        <w:tc>
          <w:tcPr>
            <w:tcW w:w="1917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169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57,9</w:t>
            </w:r>
          </w:p>
        </w:tc>
      </w:tr>
      <w:tr w:rsidR="005472D2" w:rsidRPr="00A822CA" w:rsidTr="001E06C9">
        <w:tc>
          <w:tcPr>
            <w:tcW w:w="1843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17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</w:rPr>
              <w:t>20,3</w:t>
            </w:r>
          </w:p>
        </w:tc>
        <w:tc>
          <w:tcPr>
            <w:tcW w:w="676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(1,7)</w:t>
            </w:r>
          </w:p>
        </w:tc>
        <w:tc>
          <w:tcPr>
            <w:tcW w:w="1036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(42,1)</w:t>
            </w:r>
          </w:p>
        </w:tc>
        <w:tc>
          <w:tcPr>
            <w:tcW w:w="1036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(42,5)</w:t>
            </w:r>
          </w:p>
        </w:tc>
        <w:tc>
          <w:tcPr>
            <w:tcW w:w="1036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(13,7)</w:t>
            </w:r>
          </w:p>
        </w:tc>
        <w:tc>
          <w:tcPr>
            <w:tcW w:w="1917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169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56,2</w:t>
            </w:r>
          </w:p>
        </w:tc>
      </w:tr>
      <w:tr w:rsidR="005472D2" w:rsidRPr="00A822CA" w:rsidTr="001E06C9">
        <w:tc>
          <w:tcPr>
            <w:tcW w:w="1843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Первомайский район</w:t>
            </w:r>
          </w:p>
        </w:tc>
        <w:tc>
          <w:tcPr>
            <w:tcW w:w="707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178" w:type="dxa"/>
          </w:tcPr>
          <w:p w:rsidR="005472D2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19,4</w:t>
            </w:r>
          </w:p>
        </w:tc>
        <w:tc>
          <w:tcPr>
            <w:tcW w:w="676" w:type="dxa"/>
          </w:tcPr>
          <w:p w:rsidR="005472D2" w:rsidRPr="00A822CA" w:rsidRDefault="00567C6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0</w:t>
            </w: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567C6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6,3</w:t>
            </w:r>
          </w:p>
        </w:tc>
        <w:tc>
          <w:tcPr>
            <w:tcW w:w="1917" w:type="dxa"/>
            <w:vAlign w:val="center"/>
          </w:tcPr>
          <w:p w:rsidR="005472D2" w:rsidRPr="00A822CA" w:rsidRDefault="005472D2" w:rsidP="00A822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472D2" w:rsidRPr="00A822CA" w:rsidRDefault="005472D2" w:rsidP="00A822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2D2" w:rsidRPr="00A822CA" w:rsidTr="001E06C9">
        <w:tc>
          <w:tcPr>
            <w:tcW w:w="1843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17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21,5</w:t>
            </w:r>
          </w:p>
        </w:tc>
        <w:tc>
          <w:tcPr>
            <w:tcW w:w="6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25</w:t>
            </w:r>
          </w:p>
        </w:tc>
        <w:tc>
          <w:tcPr>
            <w:tcW w:w="1917" w:type="dxa"/>
            <w:vAlign w:val="center"/>
          </w:tcPr>
          <w:p w:rsidR="005472D2" w:rsidRPr="00A822CA" w:rsidRDefault="005472D2" w:rsidP="00A822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472D2" w:rsidRPr="00A822CA" w:rsidRDefault="005472D2" w:rsidP="00A822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2D2" w:rsidRPr="00A822CA" w:rsidTr="001E06C9">
        <w:tc>
          <w:tcPr>
            <w:tcW w:w="1843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17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22,9</w:t>
            </w:r>
          </w:p>
        </w:tc>
        <w:tc>
          <w:tcPr>
            <w:tcW w:w="6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:rsidR="005472D2" w:rsidRPr="00A822CA" w:rsidRDefault="005472D2" w:rsidP="00A822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472D2" w:rsidRPr="00A822CA" w:rsidRDefault="005472D2" w:rsidP="00A822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22CA" w:rsidRPr="00A822CA" w:rsidTr="001E06C9">
        <w:tc>
          <w:tcPr>
            <w:tcW w:w="1843" w:type="dxa"/>
            <w:vMerge w:val="restart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lastRenderedPageBreak/>
              <w:t>Первомайская средняя школа</w:t>
            </w:r>
          </w:p>
        </w:tc>
        <w:tc>
          <w:tcPr>
            <w:tcW w:w="707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178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19</w:t>
            </w:r>
          </w:p>
        </w:tc>
        <w:tc>
          <w:tcPr>
            <w:tcW w:w="676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A822CA" w:rsidRPr="00A822CA" w:rsidRDefault="00A822CA" w:rsidP="00C6625E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5 (71.4%)</w:t>
            </w:r>
          </w:p>
        </w:tc>
        <w:tc>
          <w:tcPr>
            <w:tcW w:w="1036" w:type="dxa"/>
          </w:tcPr>
          <w:p w:rsidR="00A822CA" w:rsidRPr="00A822CA" w:rsidRDefault="00A822CA" w:rsidP="00C6625E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 (14,3%)</w:t>
            </w:r>
          </w:p>
        </w:tc>
        <w:tc>
          <w:tcPr>
            <w:tcW w:w="1036" w:type="dxa"/>
          </w:tcPr>
          <w:p w:rsidR="00A822CA" w:rsidRPr="00A822CA" w:rsidRDefault="00A822CA" w:rsidP="00C6625E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 (14,3%)</w:t>
            </w:r>
          </w:p>
        </w:tc>
        <w:tc>
          <w:tcPr>
            <w:tcW w:w="1917" w:type="dxa"/>
            <w:vAlign w:val="center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9" w:type="dxa"/>
            <w:vAlign w:val="center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82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(28,57%)</w:t>
            </w:r>
          </w:p>
        </w:tc>
      </w:tr>
      <w:tr w:rsidR="00A822CA" w:rsidRPr="00A822CA" w:rsidTr="001E06C9">
        <w:tc>
          <w:tcPr>
            <w:tcW w:w="1843" w:type="dxa"/>
            <w:vMerge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178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23</w:t>
            </w:r>
          </w:p>
        </w:tc>
        <w:tc>
          <w:tcPr>
            <w:tcW w:w="676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</w:t>
            </w:r>
          </w:p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(25%)</w:t>
            </w:r>
          </w:p>
        </w:tc>
        <w:tc>
          <w:tcPr>
            <w:tcW w:w="1036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</w:t>
            </w:r>
          </w:p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(50%)</w:t>
            </w:r>
          </w:p>
        </w:tc>
        <w:tc>
          <w:tcPr>
            <w:tcW w:w="1036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</w:t>
            </w:r>
          </w:p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(25%)</w:t>
            </w:r>
          </w:p>
        </w:tc>
        <w:tc>
          <w:tcPr>
            <w:tcW w:w="1917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100</w:t>
            </w:r>
          </w:p>
        </w:tc>
        <w:tc>
          <w:tcPr>
            <w:tcW w:w="1169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3 (75)</w:t>
            </w:r>
          </w:p>
        </w:tc>
      </w:tr>
      <w:tr w:rsidR="00A822CA" w:rsidRPr="00A822CA" w:rsidTr="001E06C9">
        <w:tc>
          <w:tcPr>
            <w:tcW w:w="1843" w:type="dxa"/>
            <w:vMerge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178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69" w:type="dxa"/>
          </w:tcPr>
          <w:p w:rsidR="00A822CA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E30450" w:rsidRPr="00A822CA" w:rsidRDefault="00E30450" w:rsidP="00A822CA">
      <w:pPr>
        <w:pStyle w:val="Default"/>
        <w:jc w:val="center"/>
        <w:rPr>
          <w:b/>
          <w:bCs/>
        </w:rPr>
      </w:pPr>
    </w:p>
    <w:p w:rsidR="00A822CA" w:rsidRPr="00A822CA" w:rsidRDefault="00A822CA" w:rsidP="001E06C9">
      <w:pPr>
        <w:spacing w:after="0"/>
        <w:rPr>
          <w:rFonts w:ascii="Times New Roman" w:eastAsia="Times New Roman" w:hAnsi="Times New Roman" w:cs="Times New Roman"/>
        </w:rPr>
      </w:pPr>
      <w:r w:rsidRPr="00A822CA">
        <w:rPr>
          <w:rFonts w:ascii="Times New Roman" w:eastAsia="Times New Roman" w:hAnsi="Times New Roman" w:cs="Times New Roman"/>
          <w:b/>
          <w:i/>
          <w:sz w:val="28"/>
          <w:szCs w:val="28"/>
        </w:rPr>
        <w:t>География</w:t>
      </w:r>
    </w:p>
    <w:p w:rsidR="00A822CA" w:rsidRPr="00A822CA" w:rsidRDefault="00A822CA" w:rsidP="001E06C9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A822CA">
        <w:rPr>
          <w:rFonts w:ascii="Times New Roman" w:eastAsia="Times New Roman" w:hAnsi="Times New Roman" w:cs="Times New Roman"/>
        </w:rPr>
        <w:t>Справляемость</w:t>
      </w:r>
      <w:proofErr w:type="spellEnd"/>
      <w:r w:rsidRPr="00A822CA">
        <w:rPr>
          <w:rFonts w:ascii="Times New Roman" w:eastAsia="Times New Roman" w:hAnsi="Times New Roman" w:cs="Times New Roman"/>
        </w:rPr>
        <w:t xml:space="preserve"> –100% , по ЯО –  </w:t>
      </w:r>
    </w:p>
    <w:p w:rsidR="00A822CA" w:rsidRPr="00A822CA" w:rsidRDefault="00A822CA" w:rsidP="001E06C9">
      <w:pPr>
        <w:spacing w:after="0"/>
        <w:rPr>
          <w:rFonts w:ascii="Times New Roman" w:eastAsia="Times New Roman" w:hAnsi="Times New Roman" w:cs="Times New Roman"/>
        </w:rPr>
      </w:pPr>
      <w:r w:rsidRPr="00A822CA">
        <w:rPr>
          <w:rFonts w:ascii="Times New Roman" w:eastAsia="Times New Roman" w:hAnsi="Times New Roman" w:cs="Times New Roman"/>
        </w:rPr>
        <w:t>Средний балл по ЯО –  20,1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276"/>
        <w:gridCol w:w="1134"/>
        <w:gridCol w:w="992"/>
        <w:gridCol w:w="992"/>
        <w:gridCol w:w="851"/>
        <w:gridCol w:w="992"/>
        <w:gridCol w:w="1134"/>
        <w:gridCol w:w="1559"/>
      </w:tblGrid>
      <w:tr w:rsidR="00A822CA" w:rsidRPr="00A822CA" w:rsidTr="007C7A37">
        <w:trPr>
          <w:trHeight w:val="364"/>
        </w:trPr>
        <w:tc>
          <w:tcPr>
            <w:tcW w:w="1951" w:type="dxa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1984" w:type="dxa"/>
            <w:gridSpan w:val="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  <w:tc>
          <w:tcPr>
            <w:tcW w:w="1843" w:type="dxa"/>
            <w:gridSpan w:val="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2693" w:type="dxa"/>
            <w:gridSpan w:val="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</w:tr>
      <w:tr w:rsidR="00A822CA" w:rsidRPr="00A822CA" w:rsidTr="007C7A37">
        <w:tc>
          <w:tcPr>
            <w:tcW w:w="1951" w:type="dxa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1276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Кол. 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Кол. 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85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Кол. 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Кол. 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A822CA" w:rsidRPr="00A822CA" w:rsidTr="007C7A37">
        <w:tc>
          <w:tcPr>
            <w:tcW w:w="1951" w:type="dxa"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 xml:space="preserve">14 </w:t>
            </w: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(2 чел. ниже мин.)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21,3</w:t>
            </w:r>
          </w:p>
        </w:tc>
        <w:tc>
          <w:tcPr>
            <w:tcW w:w="85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28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2CA">
              <w:rPr>
                <w:rFonts w:ascii="Times New Roman" w:eastAsia="Times New Roman" w:hAnsi="Times New Roman" w:cs="Times New Roman"/>
                <w:sz w:val="18"/>
                <w:szCs w:val="18"/>
              </w:rPr>
              <w:t>(5 чел повторно)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18,9</w:t>
            </w:r>
          </w:p>
        </w:tc>
      </w:tr>
      <w:tr w:rsidR="00A822CA" w:rsidRPr="00A822CA" w:rsidTr="007C7A37">
        <w:tc>
          <w:tcPr>
            <w:tcW w:w="1951" w:type="dxa"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Семеновская средняя школа</w:t>
            </w:r>
          </w:p>
        </w:tc>
        <w:tc>
          <w:tcPr>
            <w:tcW w:w="1276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26,8</w:t>
            </w:r>
          </w:p>
        </w:tc>
        <w:tc>
          <w:tcPr>
            <w:tcW w:w="85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19,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20,</w:t>
            </w:r>
          </w:p>
        </w:tc>
      </w:tr>
      <w:tr w:rsidR="00A822CA" w:rsidRPr="00A822CA" w:rsidTr="007C7A37">
        <w:tc>
          <w:tcPr>
            <w:tcW w:w="1951" w:type="dxa"/>
            <w:shd w:val="clear" w:color="auto" w:fill="F2F2F2" w:themeFill="background1" w:themeFillShade="F2"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23,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A822CA" w:rsidRPr="00A822CA" w:rsidTr="007C7A37">
        <w:tc>
          <w:tcPr>
            <w:tcW w:w="1951" w:type="dxa"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Козская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средняя школа</w:t>
            </w:r>
          </w:p>
        </w:tc>
        <w:tc>
          <w:tcPr>
            <w:tcW w:w="1276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26,3</w:t>
            </w:r>
          </w:p>
        </w:tc>
        <w:tc>
          <w:tcPr>
            <w:tcW w:w="85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22,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822CA" w:rsidRPr="00A822CA" w:rsidTr="007C7A37">
        <w:tc>
          <w:tcPr>
            <w:tcW w:w="1951" w:type="dxa"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Всехсвятская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1276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26,5</w:t>
            </w:r>
          </w:p>
        </w:tc>
        <w:tc>
          <w:tcPr>
            <w:tcW w:w="85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27,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822CA" w:rsidRPr="00A822CA" w:rsidTr="007C7A37">
        <w:tc>
          <w:tcPr>
            <w:tcW w:w="1951" w:type="dxa"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Погорельская основная школа</w:t>
            </w:r>
          </w:p>
        </w:tc>
        <w:tc>
          <w:tcPr>
            <w:tcW w:w="1276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21,6</w:t>
            </w:r>
          </w:p>
        </w:tc>
        <w:tc>
          <w:tcPr>
            <w:tcW w:w="85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28,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822CA" w:rsidRPr="00A822CA" w:rsidTr="007C7A37">
        <w:tc>
          <w:tcPr>
            <w:tcW w:w="1951" w:type="dxa"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Скалинская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1276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22,3</w:t>
            </w:r>
          </w:p>
        </w:tc>
        <w:tc>
          <w:tcPr>
            <w:tcW w:w="85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17,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20,5</w:t>
            </w:r>
          </w:p>
        </w:tc>
      </w:tr>
      <w:tr w:rsidR="00A822CA" w:rsidRPr="00A822CA" w:rsidTr="007C7A37">
        <w:tc>
          <w:tcPr>
            <w:tcW w:w="1951" w:type="dxa"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Шильпуховская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основная школа</w:t>
            </w:r>
          </w:p>
        </w:tc>
        <w:tc>
          <w:tcPr>
            <w:tcW w:w="1276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19,3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21,3</w:t>
            </w:r>
          </w:p>
        </w:tc>
        <w:tc>
          <w:tcPr>
            <w:tcW w:w="85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14,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18,</w:t>
            </w:r>
          </w:p>
        </w:tc>
      </w:tr>
      <w:tr w:rsidR="00A822CA" w:rsidRPr="00A822CA" w:rsidTr="007C7A37">
        <w:tc>
          <w:tcPr>
            <w:tcW w:w="1951" w:type="dxa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Первомайский МР</w:t>
            </w:r>
          </w:p>
        </w:tc>
        <w:tc>
          <w:tcPr>
            <w:tcW w:w="1276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18,5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22,9</w:t>
            </w:r>
          </w:p>
        </w:tc>
        <w:tc>
          <w:tcPr>
            <w:tcW w:w="85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21,5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19,4</w:t>
            </w:r>
          </w:p>
        </w:tc>
      </w:tr>
    </w:tbl>
    <w:p w:rsidR="00E75B0E" w:rsidRPr="00A822CA" w:rsidRDefault="00E75B0E" w:rsidP="00A822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0E" w:rsidRPr="00A822CA" w:rsidRDefault="00E75B0E" w:rsidP="00A822CA">
      <w:pPr>
        <w:pStyle w:val="Default"/>
        <w:jc w:val="center"/>
        <w:rPr>
          <w:b/>
          <w:bCs/>
        </w:rPr>
      </w:pPr>
      <w:r w:rsidRPr="00A822CA">
        <w:rPr>
          <w:b/>
          <w:bCs/>
        </w:rPr>
        <w:t xml:space="preserve">Результаты ОГЭ обучающихся 9-х классов по литературе </w:t>
      </w:r>
    </w:p>
    <w:tbl>
      <w:tblPr>
        <w:tblStyle w:val="a4"/>
        <w:tblW w:w="0" w:type="auto"/>
        <w:tblLook w:val="04A0"/>
      </w:tblPr>
      <w:tblGrid>
        <w:gridCol w:w="1952"/>
        <w:gridCol w:w="879"/>
        <w:gridCol w:w="1372"/>
        <w:gridCol w:w="676"/>
        <w:gridCol w:w="796"/>
        <w:gridCol w:w="976"/>
        <w:gridCol w:w="796"/>
        <w:gridCol w:w="1917"/>
        <w:gridCol w:w="1625"/>
      </w:tblGrid>
      <w:tr w:rsidR="005472D2" w:rsidRPr="00A822CA" w:rsidTr="005472D2">
        <w:tc>
          <w:tcPr>
            <w:tcW w:w="2078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Наименование предмета</w:t>
            </w:r>
          </w:p>
        </w:tc>
        <w:tc>
          <w:tcPr>
            <w:tcW w:w="1078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95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Средний балл</w:t>
            </w:r>
          </w:p>
        </w:tc>
        <w:tc>
          <w:tcPr>
            <w:tcW w:w="3064" w:type="dxa"/>
            <w:gridSpan w:val="4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rFonts w:eastAsia="Times New Roman"/>
              </w:rPr>
              <w:t xml:space="preserve">Количество </w:t>
            </w:r>
            <w:proofErr w:type="gramStart"/>
            <w:r w:rsidRPr="00A822CA">
              <w:rPr>
                <w:rFonts w:eastAsia="Times New Roman"/>
              </w:rPr>
              <w:t>обучающихся</w:t>
            </w:r>
            <w:proofErr w:type="gramEnd"/>
            <w:r w:rsidRPr="00A822CA">
              <w:rPr>
                <w:rFonts w:eastAsia="Times New Roman"/>
              </w:rPr>
              <w:t xml:space="preserve"> (в %), получивших отметку</w:t>
            </w:r>
          </w:p>
        </w:tc>
        <w:tc>
          <w:tcPr>
            <w:tcW w:w="1917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A822CA">
              <w:rPr>
                <w:b/>
                <w:bCs/>
              </w:rPr>
              <w:t>Справляемость</w:t>
            </w:r>
            <w:proofErr w:type="spellEnd"/>
          </w:p>
        </w:tc>
        <w:tc>
          <w:tcPr>
            <w:tcW w:w="1701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Успешность</w:t>
            </w:r>
          </w:p>
        </w:tc>
      </w:tr>
      <w:tr w:rsidR="005472D2" w:rsidRPr="00A822CA" w:rsidTr="005472D2">
        <w:tc>
          <w:tcPr>
            <w:tcW w:w="2078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8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95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«2»</w:t>
            </w: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«3»</w:t>
            </w: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«4»</w:t>
            </w: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«5»</w:t>
            </w:r>
          </w:p>
        </w:tc>
        <w:tc>
          <w:tcPr>
            <w:tcW w:w="1917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72D2" w:rsidRPr="00A822CA" w:rsidTr="005472D2">
        <w:tc>
          <w:tcPr>
            <w:tcW w:w="2078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Ярославская область</w:t>
            </w:r>
          </w:p>
        </w:tc>
        <w:tc>
          <w:tcPr>
            <w:tcW w:w="107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595" w:type="dxa"/>
          </w:tcPr>
          <w:p w:rsidR="005472D2" w:rsidRPr="00A822CA" w:rsidRDefault="00236160" w:rsidP="00A822CA">
            <w:pPr>
              <w:pStyle w:val="Default"/>
              <w:jc w:val="center"/>
            </w:pPr>
            <w:r w:rsidRPr="00A822CA">
              <w:t>24,1</w:t>
            </w:r>
          </w:p>
        </w:tc>
        <w:tc>
          <w:tcPr>
            <w:tcW w:w="676" w:type="dxa"/>
            <w:vAlign w:val="bottom"/>
          </w:tcPr>
          <w:p w:rsidR="005472D2" w:rsidRPr="00A822CA" w:rsidRDefault="00236160" w:rsidP="00A8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vAlign w:val="bottom"/>
          </w:tcPr>
          <w:p w:rsidR="005472D2" w:rsidRPr="00A822CA" w:rsidRDefault="00236160" w:rsidP="00A8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796" w:type="dxa"/>
            <w:vAlign w:val="bottom"/>
          </w:tcPr>
          <w:p w:rsidR="005472D2" w:rsidRPr="00A822CA" w:rsidRDefault="00236160" w:rsidP="00A8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796" w:type="dxa"/>
            <w:vAlign w:val="bottom"/>
          </w:tcPr>
          <w:p w:rsidR="005472D2" w:rsidRPr="00A822CA" w:rsidRDefault="00236160" w:rsidP="00A8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17" w:type="dxa"/>
            <w:vAlign w:val="center"/>
          </w:tcPr>
          <w:p w:rsidR="005472D2" w:rsidRPr="00A822CA" w:rsidRDefault="00236160" w:rsidP="00A822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5472D2" w:rsidRPr="00A822CA" w:rsidRDefault="00236160" w:rsidP="00A822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5472D2" w:rsidRPr="00A822CA" w:rsidTr="005472D2">
        <w:tc>
          <w:tcPr>
            <w:tcW w:w="2078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595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t>24,5</w:t>
            </w:r>
          </w:p>
        </w:tc>
        <w:tc>
          <w:tcPr>
            <w:tcW w:w="67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(0,0)</w:t>
            </w:r>
          </w:p>
        </w:tc>
        <w:tc>
          <w:tcPr>
            <w:tcW w:w="79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(18,1)</w:t>
            </w:r>
          </w:p>
        </w:tc>
        <w:tc>
          <w:tcPr>
            <w:tcW w:w="79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(41,6)</w:t>
            </w:r>
          </w:p>
        </w:tc>
        <w:tc>
          <w:tcPr>
            <w:tcW w:w="796" w:type="dxa"/>
            <w:vAlign w:val="bottom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(40,3)</w:t>
            </w:r>
          </w:p>
        </w:tc>
        <w:tc>
          <w:tcPr>
            <w:tcW w:w="1917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81,9</w:t>
            </w:r>
          </w:p>
        </w:tc>
      </w:tr>
      <w:tr w:rsidR="005472D2" w:rsidRPr="00A822CA" w:rsidTr="005472D2">
        <w:tc>
          <w:tcPr>
            <w:tcW w:w="2078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595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t>14,98</w:t>
            </w:r>
          </w:p>
        </w:tc>
        <w:tc>
          <w:tcPr>
            <w:tcW w:w="676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(0,8)</w:t>
            </w:r>
          </w:p>
        </w:tc>
        <w:tc>
          <w:tcPr>
            <w:tcW w:w="796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(20,3)</w:t>
            </w:r>
          </w:p>
        </w:tc>
        <w:tc>
          <w:tcPr>
            <w:tcW w:w="796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(33,8)</w:t>
            </w:r>
          </w:p>
        </w:tc>
        <w:tc>
          <w:tcPr>
            <w:tcW w:w="796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(45,1)</w:t>
            </w:r>
          </w:p>
        </w:tc>
        <w:tc>
          <w:tcPr>
            <w:tcW w:w="1917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701" w:type="dxa"/>
            <w:vAlign w:val="center"/>
          </w:tcPr>
          <w:p w:rsidR="005472D2" w:rsidRPr="00A822CA" w:rsidRDefault="005472D2" w:rsidP="00A82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5472D2" w:rsidRPr="00A822CA" w:rsidTr="005472D2">
        <w:tc>
          <w:tcPr>
            <w:tcW w:w="2078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Первомайский район</w:t>
            </w:r>
          </w:p>
        </w:tc>
        <w:tc>
          <w:tcPr>
            <w:tcW w:w="107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595" w:type="dxa"/>
          </w:tcPr>
          <w:p w:rsidR="005472D2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27</w:t>
            </w:r>
          </w:p>
        </w:tc>
        <w:tc>
          <w:tcPr>
            <w:tcW w:w="676" w:type="dxa"/>
          </w:tcPr>
          <w:p w:rsidR="005472D2" w:rsidRPr="00A822CA" w:rsidRDefault="0085761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0</w:t>
            </w: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5472D2" w:rsidRPr="00A822CA" w:rsidRDefault="0085761C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50</w:t>
            </w:r>
          </w:p>
        </w:tc>
        <w:tc>
          <w:tcPr>
            <w:tcW w:w="1917" w:type="dxa"/>
            <w:vAlign w:val="center"/>
          </w:tcPr>
          <w:p w:rsidR="005472D2" w:rsidRPr="00A822CA" w:rsidRDefault="005472D2" w:rsidP="00A82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2D2" w:rsidRPr="00A822CA" w:rsidRDefault="005472D2" w:rsidP="00A82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D2" w:rsidRPr="00A822CA" w:rsidTr="005472D2">
        <w:tc>
          <w:tcPr>
            <w:tcW w:w="2078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595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18,5</w:t>
            </w:r>
          </w:p>
        </w:tc>
        <w:tc>
          <w:tcPr>
            <w:tcW w:w="6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-</w:t>
            </w:r>
          </w:p>
        </w:tc>
        <w:tc>
          <w:tcPr>
            <w:tcW w:w="1917" w:type="dxa"/>
            <w:vAlign w:val="center"/>
          </w:tcPr>
          <w:p w:rsidR="005472D2" w:rsidRPr="00A822CA" w:rsidRDefault="005472D2" w:rsidP="00A82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2D2" w:rsidRPr="00A822CA" w:rsidRDefault="005472D2" w:rsidP="00A82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D2" w:rsidRPr="00A822CA" w:rsidTr="005472D2">
        <w:tc>
          <w:tcPr>
            <w:tcW w:w="2078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595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:rsidR="005472D2" w:rsidRPr="00A822CA" w:rsidRDefault="005472D2" w:rsidP="00A82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2D2" w:rsidRPr="00A822CA" w:rsidRDefault="005472D2" w:rsidP="00A82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2D2" w:rsidRPr="00A822CA" w:rsidTr="005472D2">
        <w:tc>
          <w:tcPr>
            <w:tcW w:w="2078" w:type="dxa"/>
            <w:vMerge w:val="restart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Первомайская средняя школа</w:t>
            </w:r>
          </w:p>
        </w:tc>
        <w:tc>
          <w:tcPr>
            <w:tcW w:w="107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2019</w:t>
            </w:r>
          </w:p>
        </w:tc>
        <w:tc>
          <w:tcPr>
            <w:tcW w:w="1595" w:type="dxa"/>
          </w:tcPr>
          <w:p w:rsidR="005472D2" w:rsidRPr="00A822CA" w:rsidRDefault="00A822CA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24,1</w:t>
            </w:r>
          </w:p>
        </w:tc>
        <w:tc>
          <w:tcPr>
            <w:tcW w:w="6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5472D2" w:rsidRPr="00A822CA" w:rsidRDefault="00894208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 (100%)</w:t>
            </w: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5472D2" w:rsidRPr="00A822CA" w:rsidRDefault="00894208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 (100%)</w:t>
            </w:r>
          </w:p>
        </w:tc>
        <w:tc>
          <w:tcPr>
            <w:tcW w:w="1701" w:type="dxa"/>
          </w:tcPr>
          <w:p w:rsidR="005472D2" w:rsidRPr="00A822CA" w:rsidRDefault="00894208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 (100%)</w:t>
            </w:r>
          </w:p>
        </w:tc>
      </w:tr>
      <w:tr w:rsidR="005472D2" w:rsidRPr="00A822CA" w:rsidTr="005472D2">
        <w:tc>
          <w:tcPr>
            <w:tcW w:w="2078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2018</w:t>
            </w:r>
          </w:p>
        </w:tc>
        <w:tc>
          <w:tcPr>
            <w:tcW w:w="1595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23</w:t>
            </w:r>
          </w:p>
        </w:tc>
        <w:tc>
          <w:tcPr>
            <w:tcW w:w="6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</w:t>
            </w:r>
          </w:p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(100)</w:t>
            </w: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100</w:t>
            </w:r>
          </w:p>
        </w:tc>
        <w:tc>
          <w:tcPr>
            <w:tcW w:w="1701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100</w:t>
            </w:r>
          </w:p>
        </w:tc>
      </w:tr>
      <w:tr w:rsidR="005472D2" w:rsidRPr="00A822CA" w:rsidTr="005472D2">
        <w:tc>
          <w:tcPr>
            <w:tcW w:w="2078" w:type="dxa"/>
            <w:vMerge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2017</w:t>
            </w:r>
          </w:p>
        </w:tc>
        <w:tc>
          <w:tcPr>
            <w:tcW w:w="1595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-</w:t>
            </w:r>
          </w:p>
        </w:tc>
        <w:tc>
          <w:tcPr>
            <w:tcW w:w="67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472D2" w:rsidRPr="00A822CA" w:rsidRDefault="005472D2" w:rsidP="00A822CA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A93269" w:rsidRPr="00A822CA" w:rsidRDefault="00A93269" w:rsidP="00A822CA">
      <w:pPr>
        <w:pStyle w:val="Standard"/>
        <w:autoSpaceDE w:val="0"/>
        <w:spacing w:line="240" w:lineRule="auto"/>
        <w:jc w:val="both"/>
        <w:rPr>
          <w:rFonts w:cs="Times New Roman"/>
          <w:b/>
          <w:lang w:val="ru-RU"/>
        </w:rPr>
      </w:pPr>
    </w:p>
    <w:p w:rsidR="00A822CA" w:rsidRPr="00A822CA" w:rsidRDefault="00A822CA" w:rsidP="007C7A37">
      <w:pPr>
        <w:spacing w:after="0"/>
        <w:rPr>
          <w:rFonts w:ascii="Times New Roman" w:eastAsia="Times New Roman" w:hAnsi="Times New Roman" w:cs="Times New Roman"/>
        </w:rPr>
      </w:pPr>
      <w:r w:rsidRPr="00A822CA">
        <w:rPr>
          <w:rFonts w:ascii="Times New Roman" w:eastAsia="Times New Roman" w:hAnsi="Times New Roman" w:cs="Times New Roman"/>
          <w:b/>
          <w:i/>
          <w:sz w:val="28"/>
          <w:szCs w:val="28"/>
        </w:rPr>
        <w:t>Литература</w:t>
      </w:r>
    </w:p>
    <w:p w:rsidR="00A822CA" w:rsidRPr="00A822CA" w:rsidRDefault="00A822CA" w:rsidP="007C7A37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A822CA">
        <w:rPr>
          <w:rFonts w:ascii="Times New Roman" w:eastAsia="Times New Roman" w:hAnsi="Times New Roman" w:cs="Times New Roman"/>
        </w:rPr>
        <w:t>Справляемость</w:t>
      </w:r>
      <w:proofErr w:type="spellEnd"/>
      <w:r w:rsidRPr="00A822CA">
        <w:rPr>
          <w:rFonts w:ascii="Times New Roman" w:eastAsia="Times New Roman" w:hAnsi="Times New Roman" w:cs="Times New Roman"/>
        </w:rPr>
        <w:t xml:space="preserve"> –100% , по ЯО  %</w:t>
      </w:r>
    </w:p>
    <w:p w:rsidR="00A822CA" w:rsidRPr="00A822CA" w:rsidRDefault="00A822CA" w:rsidP="007C7A37">
      <w:pPr>
        <w:spacing w:after="0"/>
        <w:rPr>
          <w:rFonts w:ascii="Times New Roman" w:eastAsia="Times New Roman" w:hAnsi="Times New Roman" w:cs="Times New Roman"/>
        </w:rPr>
      </w:pPr>
      <w:r w:rsidRPr="00A822CA">
        <w:rPr>
          <w:rFonts w:ascii="Times New Roman" w:eastAsia="Times New Roman" w:hAnsi="Times New Roman" w:cs="Times New Roman"/>
        </w:rPr>
        <w:t>Средний балл по ЯО –  24,1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276"/>
        <w:gridCol w:w="1134"/>
        <w:gridCol w:w="992"/>
        <w:gridCol w:w="1134"/>
        <w:gridCol w:w="992"/>
        <w:gridCol w:w="851"/>
        <w:gridCol w:w="992"/>
        <w:gridCol w:w="1701"/>
      </w:tblGrid>
      <w:tr w:rsidR="00A822CA" w:rsidRPr="00A822CA" w:rsidTr="007C7A37">
        <w:trPr>
          <w:trHeight w:val="364"/>
        </w:trPr>
        <w:tc>
          <w:tcPr>
            <w:tcW w:w="1701" w:type="dxa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2126" w:type="dxa"/>
            <w:gridSpan w:val="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  <w:tc>
          <w:tcPr>
            <w:tcW w:w="1843" w:type="dxa"/>
            <w:gridSpan w:val="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2693" w:type="dxa"/>
            <w:gridSpan w:val="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</w:tr>
      <w:tr w:rsidR="00A822CA" w:rsidRPr="00A822CA" w:rsidTr="007C7A37">
        <w:tc>
          <w:tcPr>
            <w:tcW w:w="1701" w:type="dxa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1276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Кол. 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Кол. 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Кол. 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Кол. 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A822CA" w:rsidRPr="00A822CA" w:rsidTr="007C7A37">
        <w:tc>
          <w:tcPr>
            <w:tcW w:w="1701" w:type="dxa"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822CA" w:rsidRPr="00A822CA" w:rsidTr="007C7A37">
        <w:tc>
          <w:tcPr>
            <w:tcW w:w="1701" w:type="dxa"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Семеновская средняя школа</w:t>
            </w:r>
          </w:p>
        </w:tc>
        <w:tc>
          <w:tcPr>
            <w:tcW w:w="1276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822CA" w:rsidRPr="00A822CA" w:rsidTr="007C7A37"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20,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27,</w:t>
            </w:r>
          </w:p>
        </w:tc>
      </w:tr>
      <w:tr w:rsidR="00A822CA" w:rsidRPr="00A822CA" w:rsidTr="007C7A37">
        <w:tc>
          <w:tcPr>
            <w:tcW w:w="1701" w:type="dxa"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Козская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средняя школа</w:t>
            </w:r>
          </w:p>
        </w:tc>
        <w:tc>
          <w:tcPr>
            <w:tcW w:w="1276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17,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822CA" w:rsidRPr="00A822CA" w:rsidTr="007C7A37">
        <w:tc>
          <w:tcPr>
            <w:tcW w:w="1701" w:type="dxa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Первомайский МР</w:t>
            </w:r>
          </w:p>
        </w:tc>
        <w:tc>
          <w:tcPr>
            <w:tcW w:w="1276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18,5</w:t>
            </w:r>
          </w:p>
        </w:tc>
        <w:tc>
          <w:tcPr>
            <w:tcW w:w="992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27,</w:t>
            </w:r>
          </w:p>
        </w:tc>
      </w:tr>
    </w:tbl>
    <w:p w:rsidR="00A822CA" w:rsidRPr="00A822CA" w:rsidRDefault="00A822CA" w:rsidP="00A822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559"/>
        <w:gridCol w:w="1985"/>
        <w:gridCol w:w="1559"/>
        <w:gridCol w:w="2268"/>
      </w:tblGrid>
      <w:tr w:rsidR="00A822CA" w:rsidRPr="00A822CA" w:rsidTr="007C7A37">
        <w:trPr>
          <w:trHeight w:val="278"/>
        </w:trPr>
        <w:tc>
          <w:tcPr>
            <w:tcW w:w="3402" w:type="dxa"/>
            <w:shd w:val="clear" w:color="auto" w:fill="auto"/>
            <w:noWrap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Средний балл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1985" w:type="dxa"/>
          </w:tcPr>
          <w:p w:rsidR="00A822CA" w:rsidRPr="00A822CA" w:rsidRDefault="00A822CA" w:rsidP="00C6625E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2268" w:type="dxa"/>
          </w:tcPr>
          <w:p w:rsidR="00A822CA" w:rsidRPr="00A822CA" w:rsidRDefault="00A822CA" w:rsidP="00C6625E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</w:tr>
      <w:tr w:rsidR="00A822CA" w:rsidRPr="00A822CA" w:rsidTr="007C7A37">
        <w:trPr>
          <w:trHeight w:val="278"/>
        </w:trPr>
        <w:tc>
          <w:tcPr>
            <w:tcW w:w="3402" w:type="dxa"/>
            <w:shd w:val="clear" w:color="auto" w:fill="auto"/>
            <w:noWrap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31,0</w:t>
            </w:r>
          </w:p>
        </w:tc>
        <w:tc>
          <w:tcPr>
            <w:tcW w:w="1985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31,8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31,9</w:t>
            </w:r>
          </w:p>
        </w:tc>
        <w:tc>
          <w:tcPr>
            <w:tcW w:w="2268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29,7</w:t>
            </w:r>
          </w:p>
        </w:tc>
      </w:tr>
      <w:tr w:rsidR="00A822CA" w:rsidRPr="00A822CA" w:rsidTr="007C7A37">
        <w:trPr>
          <w:trHeight w:val="278"/>
        </w:trPr>
        <w:tc>
          <w:tcPr>
            <w:tcW w:w="3402" w:type="dxa"/>
            <w:shd w:val="clear" w:color="auto" w:fill="auto"/>
            <w:noWrap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15,4</w:t>
            </w:r>
          </w:p>
        </w:tc>
        <w:tc>
          <w:tcPr>
            <w:tcW w:w="1985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15,3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14,1</w:t>
            </w:r>
          </w:p>
        </w:tc>
        <w:tc>
          <w:tcPr>
            <w:tcW w:w="2268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13,8</w:t>
            </w:r>
          </w:p>
        </w:tc>
      </w:tr>
      <w:tr w:rsidR="00A822CA" w:rsidRPr="00A822CA" w:rsidTr="007C7A37">
        <w:trPr>
          <w:trHeight w:val="278"/>
        </w:trPr>
        <w:tc>
          <w:tcPr>
            <w:tcW w:w="3402" w:type="dxa"/>
            <w:shd w:val="clear" w:color="auto" w:fill="auto"/>
            <w:noWrap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20,4</w:t>
            </w:r>
          </w:p>
        </w:tc>
        <w:tc>
          <w:tcPr>
            <w:tcW w:w="1985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24,8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24,2</w:t>
            </w:r>
          </w:p>
        </w:tc>
        <w:tc>
          <w:tcPr>
            <w:tcW w:w="2268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</w:tr>
      <w:tr w:rsidR="00A822CA" w:rsidRPr="00A822CA" w:rsidTr="007C7A37">
        <w:trPr>
          <w:trHeight w:val="278"/>
        </w:trPr>
        <w:tc>
          <w:tcPr>
            <w:tcW w:w="3402" w:type="dxa"/>
            <w:shd w:val="clear" w:color="auto" w:fill="auto"/>
            <w:noWrap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17,1</w:t>
            </w:r>
          </w:p>
        </w:tc>
        <w:tc>
          <w:tcPr>
            <w:tcW w:w="1985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2268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</w:tr>
      <w:tr w:rsidR="00A822CA" w:rsidRPr="00A822CA" w:rsidTr="007C7A37">
        <w:trPr>
          <w:trHeight w:val="278"/>
        </w:trPr>
        <w:tc>
          <w:tcPr>
            <w:tcW w:w="3402" w:type="dxa"/>
            <w:shd w:val="clear" w:color="auto" w:fill="auto"/>
            <w:noWrap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22,4</w:t>
            </w:r>
          </w:p>
        </w:tc>
        <w:tc>
          <w:tcPr>
            <w:tcW w:w="1985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22,1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2268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</w:tr>
      <w:tr w:rsidR="00A822CA" w:rsidRPr="00A822CA" w:rsidTr="007C7A37">
        <w:trPr>
          <w:trHeight w:val="278"/>
        </w:trPr>
        <w:tc>
          <w:tcPr>
            <w:tcW w:w="3402" w:type="dxa"/>
            <w:shd w:val="clear" w:color="auto" w:fill="auto"/>
            <w:noWrap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24,1</w:t>
            </w:r>
          </w:p>
        </w:tc>
        <w:tc>
          <w:tcPr>
            <w:tcW w:w="1985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26,2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2268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18,4</w:t>
            </w:r>
          </w:p>
        </w:tc>
      </w:tr>
      <w:tr w:rsidR="00A822CA" w:rsidRPr="00A822CA" w:rsidTr="007C7A37">
        <w:trPr>
          <w:trHeight w:val="278"/>
        </w:trPr>
        <w:tc>
          <w:tcPr>
            <w:tcW w:w="3402" w:type="dxa"/>
            <w:shd w:val="clear" w:color="auto" w:fill="auto"/>
            <w:noWrap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22,5</w:t>
            </w:r>
          </w:p>
        </w:tc>
        <w:tc>
          <w:tcPr>
            <w:tcW w:w="1985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24,3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24,5</w:t>
            </w:r>
          </w:p>
        </w:tc>
        <w:tc>
          <w:tcPr>
            <w:tcW w:w="2268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</w:tr>
      <w:tr w:rsidR="00A822CA" w:rsidRPr="00A822CA" w:rsidTr="007C7A37">
        <w:trPr>
          <w:trHeight w:val="278"/>
        </w:trPr>
        <w:tc>
          <w:tcPr>
            <w:tcW w:w="3402" w:type="dxa"/>
            <w:shd w:val="clear" w:color="auto" w:fill="auto"/>
            <w:noWrap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17,3</w:t>
            </w:r>
          </w:p>
        </w:tc>
        <w:tc>
          <w:tcPr>
            <w:tcW w:w="1985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14,5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2268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A822CA" w:rsidRPr="00A822CA" w:rsidTr="007C7A37">
        <w:trPr>
          <w:trHeight w:val="278"/>
        </w:trPr>
        <w:tc>
          <w:tcPr>
            <w:tcW w:w="3402" w:type="dxa"/>
            <w:shd w:val="clear" w:color="auto" w:fill="auto"/>
            <w:noWrap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18,5</w:t>
            </w:r>
          </w:p>
        </w:tc>
        <w:tc>
          <w:tcPr>
            <w:tcW w:w="1985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22,9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 xml:space="preserve">21,5, </w:t>
            </w:r>
          </w:p>
        </w:tc>
        <w:tc>
          <w:tcPr>
            <w:tcW w:w="2268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19,4</w:t>
            </w:r>
          </w:p>
        </w:tc>
      </w:tr>
      <w:tr w:rsidR="00A822CA" w:rsidRPr="00A822CA" w:rsidTr="007C7A37">
        <w:trPr>
          <w:trHeight w:val="278"/>
        </w:trPr>
        <w:tc>
          <w:tcPr>
            <w:tcW w:w="3402" w:type="dxa"/>
            <w:shd w:val="clear" w:color="auto" w:fill="auto"/>
            <w:noWrap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55,5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53</w:t>
            </w:r>
          </w:p>
        </w:tc>
        <w:tc>
          <w:tcPr>
            <w:tcW w:w="2268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57</w:t>
            </w:r>
          </w:p>
        </w:tc>
      </w:tr>
      <w:tr w:rsidR="00A822CA" w:rsidRPr="00A822CA" w:rsidTr="007C7A37">
        <w:trPr>
          <w:trHeight w:val="278"/>
        </w:trPr>
        <w:tc>
          <w:tcPr>
            <w:tcW w:w="3402" w:type="dxa"/>
            <w:shd w:val="clear" w:color="auto" w:fill="auto"/>
            <w:noWrap/>
            <w:vAlign w:val="bottom"/>
          </w:tcPr>
          <w:p w:rsidR="00A822CA" w:rsidRPr="00A822CA" w:rsidRDefault="00A822CA" w:rsidP="00C6625E">
            <w:pPr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18,5</w:t>
            </w:r>
          </w:p>
        </w:tc>
        <w:tc>
          <w:tcPr>
            <w:tcW w:w="2268" w:type="dxa"/>
          </w:tcPr>
          <w:p w:rsidR="00A822CA" w:rsidRPr="00A822CA" w:rsidRDefault="00A822CA" w:rsidP="00C66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</w:tr>
    </w:tbl>
    <w:p w:rsidR="00A822CA" w:rsidRPr="00A822CA" w:rsidRDefault="00A822CA" w:rsidP="00A822CA">
      <w:pPr>
        <w:pStyle w:val="Standard"/>
        <w:autoSpaceDE w:val="0"/>
        <w:spacing w:line="240" w:lineRule="auto"/>
        <w:jc w:val="both"/>
        <w:rPr>
          <w:rFonts w:cs="Times New Roman"/>
          <w:b/>
          <w:lang w:val="ru-RU"/>
        </w:rPr>
      </w:pPr>
    </w:p>
    <w:p w:rsidR="000B76A7" w:rsidRPr="00A822CA" w:rsidRDefault="000B76A7" w:rsidP="00A822CA">
      <w:pPr>
        <w:pStyle w:val="c3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</w:p>
    <w:p w:rsidR="000B76A7" w:rsidRDefault="000B76A7" w:rsidP="00A822CA">
      <w:pPr>
        <w:pStyle w:val="c32"/>
        <w:shd w:val="clear" w:color="auto" w:fill="FFFFFF"/>
        <w:spacing w:before="0" w:beforeAutospacing="0" w:after="0" w:afterAutospacing="0"/>
        <w:jc w:val="center"/>
        <w:rPr>
          <w:b/>
          <w:bCs/>
          <w:sz w:val="23"/>
          <w:szCs w:val="23"/>
        </w:rPr>
      </w:pPr>
      <w:r w:rsidRPr="006E2D08">
        <w:rPr>
          <w:b/>
          <w:bCs/>
          <w:sz w:val="23"/>
          <w:szCs w:val="23"/>
        </w:rPr>
        <w:t>Результаты ГВЭ по предметам</w:t>
      </w:r>
    </w:p>
    <w:p w:rsidR="007C7A37" w:rsidRPr="00A822CA" w:rsidRDefault="007C7A37" w:rsidP="00A822CA">
      <w:pPr>
        <w:pStyle w:val="c32"/>
        <w:shd w:val="clear" w:color="auto" w:fill="FFFFFF"/>
        <w:spacing w:before="0" w:beforeAutospacing="0" w:after="0" w:afterAutospacing="0"/>
        <w:jc w:val="center"/>
        <w:rPr>
          <w:b/>
          <w:bCs/>
          <w:sz w:val="23"/>
          <w:szCs w:val="23"/>
        </w:rPr>
      </w:pPr>
    </w:p>
    <w:p w:rsidR="00414FF9" w:rsidRPr="00A822CA" w:rsidRDefault="007C7A37" w:rsidP="00A822C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414FF9" w:rsidRPr="00A822CA">
        <w:rPr>
          <w:rFonts w:ascii="Times New Roman" w:eastAsia="Times New Roman" w:hAnsi="Times New Roman" w:cs="Times New Roman"/>
        </w:rPr>
        <w:t xml:space="preserve">В </w:t>
      </w:r>
      <w:r w:rsidR="00414FF9" w:rsidRPr="00A822CA">
        <w:rPr>
          <w:rFonts w:ascii="Times New Roman" w:eastAsia="Times New Roman" w:hAnsi="Times New Roman" w:cs="Times New Roman"/>
          <w:b/>
        </w:rPr>
        <w:t xml:space="preserve">2019 </w:t>
      </w:r>
      <w:r w:rsidR="00414FF9" w:rsidRPr="00A822CA">
        <w:rPr>
          <w:rFonts w:ascii="Times New Roman" w:hAnsi="Times New Roman" w:cs="Times New Roman"/>
        </w:rPr>
        <w:t>г. ГИА -9 в ф</w:t>
      </w:r>
      <w:r w:rsidR="005168F3">
        <w:rPr>
          <w:rFonts w:ascii="Times New Roman" w:hAnsi="Times New Roman" w:cs="Times New Roman"/>
        </w:rPr>
        <w:t>орме ГВЭ сдавал 1 выпускник  ОУ</w:t>
      </w:r>
      <w:r w:rsidR="00414FF9" w:rsidRPr="00A822CA">
        <w:rPr>
          <w:rFonts w:ascii="Times New Roman" w:hAnsi="Times New Roman" w:cs="Times New Roman"/>
        </w:rPr>
        <w:t>.</w:t>
      </w:r>
      <w:r w:rsidR="006E2D08">
        <w:rPr>
          <w:rFonts w:ascii="Times New Roman" w:hAnsi="Times New Roman" w:cs="Times New Roman"/>
        </w:rPr>
        <w:t xml:space="preserve">  Результат: русский язык – 3, математика - 4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0"/>
        <w:gridCol w:w="12"/>
        <w:gridCol w:w="30"/>
        <w:gridCol w:w="1563"/>
        <w:gridCol w:w="71"/>
        <w:gridCol w:w="1025"/>
        <w:gridCol w:w="28"/>
        <w:gridCol w:w="1080"/>
        <w:gridCol w:w="1087"/>
        <w:gridCol w:w="1279"/>
        <w:gridCol w:w="1362"/>
        <w:gridCol w:w="1626"/>
      </w:tblGrid>
      <w:tr w:rsidR="008F3400" w:rsidRPr="00A822CA" w:rsidTr="007C7A37">
        <w:trPr>
          <w:cantSplit/>
          <w:trHeight w:val="1058"/>
        </w:trPr>
        <w:tc>
          <w:tcPr>
            <w:tcW w:w="1402" w:type="dxa"/>
            <w:gridSpan w:val="3"/>
            <w:vMerge w:val="restart"/>
          </w:tcPr>
          <w:p w:rsidR="008F3400" w:rsidRPr="00A822CA" w:rsidRDefault="008F340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lastRenderedPageBreak/>
              <w:t xml:space="preserve">Наименование предмета/год </w:t>
            </w:r>
          </w:p>
          <w:p w:rsidR="008F3400" w:rsidRPr="00A822CA" w:rsidRDefault="008F3400" w:rsidP="00A822CA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634" w:type="dxa"/>
            <w:gridSpan w:val="2"/>
            <w:vMerge w:val="restart"/>
            <w:shd w:val="clear" w:color="auto" w:fill="auto"/>
          </w:tcPr>
          <w:p w:rsidR="008F3400" w:rsidRPr="00A822CA" w:rsidRDefault="008F340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Количество </w:t>
            </w:r>
            <w:proofErr w:type="gramStart"/>
            <w:r w:rsidRPr="00A822CA">
              <w:rPr>
                <w:sz w:val="23"/>
                <w:szCs w:val="23"/>
              </w:rPr>
              <w:t>обучающихся</w:t>
            </w:r>
            <w:proofErr w:type="gramEnd"/>
            <w:r w:rsidRPr="00A822CA">
              <w:rPr>
                <w:sz w:val="23"/>
                <w:szCs w:val="23"/>
              </w:rPr>
              <w:t xml:space="preserve">, имеющих действующий результат по предмету </w:t>
            </w:r>
          </w:p>
          <w:p w:rsidR="008F3400" w:rsidRPr="00A822CA" w:rsidRDefault="008F3400" w:rsidP="00A822C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4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F3400" w:rsidRPr="00A822CA" w:rsidRDefault="008F340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Количество выпускников, получивших соответствующую отметку (</w:t>
            </w:r>
            <w:proofErr w:type="gramStart"/>
            <w:r w:rsidRPr="00A822CA">
              <w:rPr>
                <w:sz w:val="23"/>
                <w:szCs w:val="23"/>
              </w:rPr>
              <w:t>в</w:t>
            </w:r>
            <w:proofErr w:type="gramEnd"/>
            <w:r w:rsidRPr="00A822CA">
              <w:rPr>
                <w:sz w:val="23"/>
                <w:szCs w:val="23"/>
              </w:rPr>
              <w:t xml:space="preserve"> %) </w:t>
            </w:r>
          </w:p>
          <w:p w:rsidR="008F3400" w:rsidRPr="00A822CA" w:rsidRDefault="008F3400" w:rsidP="00A822C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8F3400" w:rsidRPr="00A822CA" w:rsidRDefault="008F3400" w:rsidP="00A822CA">
            <w:pPr>
              <w:pStyle w:val="Default"/>
              <w:ind w:left="113" w:right="113"/>
              <w:rPr>
                <w:sz w:val="23"/>
                <w:szCs w:val="23"/>
              </w:rPr>
            </w:pPr>
            <w:proofErr w:type="spellStart"/>
            <w:r w:rsidRPr="00A822CA">
              <w:rPr>
                <w:sz w:val="23"/>
                <w:szCs w:val="23"/>
              </w:rPr>
              <w:t>Справляемость</w:t>
            </w:r>
            <w:proofErr w:type="spellEnd"/>
            <w:r w:rsidRPr="00A822CA">
              <w:rPr>
                <w:sz w:val="23"/>
                <w:szCs w:val="23"/>
              </w:rPr>
              <w:t xml:space="preserve">, </w:t>
            </w:r>
          </w:p>
          <w:p w:rsidR="008F3400" w:rsidRPr="00A822CA" w:rsidRDefault="008F3400" w:rsidP="00A822CA">
            <w:pPr>
              <w:spacing w:line="240" w:lineRule="auto"/>
              <w:ind w:left="113" w:right="113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:rsidR="008F3400" w:rsidRPr="00A822CA" w:rsidRDefault="008F3400" w:rsidP="00A822CA">
            <w:pPr>
              <w:pStyle w:val="Default"/>
              <w:ind w:left="113" w:right="113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Успешность, % </w:t>
            </w:r>
          </w:p>
          <w:p w:rsidR="008F3400" w:rsidRPr="00A822CA" w:rsidRDefault="008F3400" w:rsidP="00A822CA">
            <w:pPr>
              <w:spacing w:line="240" w:lineRule="auto"/>
              <w:ind w:left="113" w:right="113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</w:tr>
      <w:tr w:rsidR="008F3400" w:rsidRPr="00A822CA" w:rsidTr="007C7A37">
        <w:trPr>
          <w:cantSplit/>
          <w:trHeight w:val="1057"/>
        </w:trPr>
        <w:tc>
          <w:tcPr>
            <w:tcW w:w="1402" w:type="dxa"/>
            <w:gridSpan w:val="3"/>
            <w:vMerge/>
            <w:tcBorders>
              <w:bottom w:val="single" w:sz="4" w:space="0" w:color="auto"/>
            </w:tcBorders>
          </w:tcPr>
          <w:p w:rsidR="008F3400" w:rsidRPr="00A822CA" w:rsidRDefault="008F340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3400" w:rsidRPr="00A822CA" w:rsidRDefault="008F340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3400" w:rsidRPr="00A822CA" w:rsidRDefault="008F3400" w:rsidP="00A822C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«2»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8F3400" w:rsidRPr="00A822CA" w:rsidRDefault="008F3400" w:rsidP="00A822C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«3»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:rsidR="008F3400" w:rsidRPr="00A822CA" w:rsidRDefault="008F3400" w:rsidP="00A822C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«4»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:rsidR="008F3400" w:rsidRPr="00A822CA" w:rsidRDefault="008F3400" w:rsidP="00A822C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«5»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F3400" w:rsidRPr="00A822CA" w:rsidRDefault="008F3400" w:rsidP="00A822C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F3400" w:rsidRPr="00A822CA" w:rsidRDefault="008F3400" w:rsidP="00A822CA">
            <w:pPr>
              <w:pStyle w:val="Default"/>
              <w:ind w:left="113" w:right="113"/>
              <w:rPr>
                <w:sz w:val="23"/>
                <w:szCs w:val="23"/>
              </w:rPr>
            </w:pPr>
          </w:p>
        </w:tc>
      </w:tr>
      <w:tr w:rsidR="008F3400" w:rsidRPr="00A822CA" w:rsidTr="007C7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0" w:rsidRPr="00A822CA" w:rsidRDefault="008F340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i/>
                <w:iCs/>
                <w:sz w:val="23"/>
                <w:szCs w:val="23"/>
              </w:rPr>
              <w:t xml:space="preserve">Русский язык </w:t>
            </w:r>
          </w:p>
        </w:tc>
      </w:tr>
      <w:tr w:rsidR="00236160" w:rsidRPr="00A822CA" w:rsidTr="007C7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731 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0 </w:t>
            </w:r>
          </w:p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218 </w:t>
            </w:r>
          </w:p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(29,8)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373 </w:t>
            </w:r>
          </w:p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(51) 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140 </w:t>
            </w:r>
          </w:p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70,2 </w:t>
            </w:r>
          </w:p>
        </w:tc>
      </w:tr>
      <w:tr w:rsidR="00236160" w:rsidRPr="00A822CA" w:rsidTr="007C7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</w:p>
        </w:tc>
      </w:tr>
      <w:tr w:rsidR="009644D0" w:rsidRPr="00A822CA" w:rsidTr="007C7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2018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820 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0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157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(19,1)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436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(53,2) 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227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(27,7)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80,9 </w:t>
            </w:r>
          </w:p>
        </w:tc>
      </w:tr>
      <w:tr w:rsidR="009644D0" w:rsidRPr="00A822CA" w:rsidTr="007C7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</w:tr>
      <w:tr w:rsidR="009644D0" w:rsidRPr="00A822CA" w:rsidTr="007C7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2019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796 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0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207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(26)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419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(52,6) 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170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(21,4)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74 </w:t>
            </w:r>
          </w:p>
        </w:tc>
      </w:tr>
      <w:tr w:rsidR="009644D0" w:rsidRPr="00A822CA" w:rsidTr="007C7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</w:tr>
      <w:tr w:rsidR="00236160" w:rsidRPr="00A822CA" w:rsidTr="007C7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60" w:rsidRPr="00A822CA" w:rsidRDefault="0023616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i/>
                <w:iCs/>
                <w:sz w:val="23"/>
                <w:szCs w:val="23"/>
              </w:rPr>
              <w:t xml:space="preserve">Математика </w:t>
            </w:r>
          </w:p>
        </w:tc>
      </w:tr>
      <w:tr w:rsidR="009644D0" w:rsidRPr="00A822CA" w:rsidTr="007C7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739 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7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(0,9)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337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(45,6)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294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(39,8)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101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(13,7)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99,1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53,5 </w:t>
            </w:r>
          </w:p>
        </w:tc>
      </w:tr>
      <w:tr w:rsidR="009644D0" w:rsidRPr="00A822CA" w:rsidTr="007C7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</w:tr>
      <w:tr w:rsidR="009644D0" w:rsidRPr="00A822CA" w:rsidTr="007C7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2018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824 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10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(1,2)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346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(42)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371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(45) 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97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(11,8)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98,8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56,8 </w:t>
            </w:r>
          </w:p>
        </w:tc>
      </w:tr>
      <w:tr w:rsidR="009644D0" w:rsidRPr="00A822CA" w:rsidTr="007C7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</w:tr>
      <w:tr w:rsidR="009644D0" w:rsidRPr="00A822CA" w:rsidTr="007C7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2019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796 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26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(3,3)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346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(43,5)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335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(42,1) 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89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(11,2)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96,7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53,3 </w:t>
            </w:r>
          </w:p>
        </w:tc>
      </w:tr>
      <w:tr w:rsidR="009644D0" w:rsidRPr="00A822CA" w:rsidTr="007C7A3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F3400" w:rsidRPr="00A822CA" w:rsidRDefault="008F3400" w:rsidP="00A822CA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</w:p>
    <w:p w:rsidR="00DD6136" w:rsidRPr="00A822CA" w:rsidRDefault="00DD6136" w:rsidP="00A822CA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  <w:r w:rsidRPr="00A822CA">
        <w:rPr>
          <w:rStyle w:val="c13"/>
          <w:b/>
          <w:color w:val="000000"/>
        </w:rPr>
        <w:t>ГВЭ. Русский язык</w:t>
      </w:r>
    </w:p>
    <w:tbl>
      <w:tblPr>
        <w:tblStyle w:val="a4"/>
        <w:tblW w:w="0" w:type="auto"/>
        <w:tblInd w:w="250" w:type="dxa"/>
        <w:tblLook w:val="04A0"/>
      </w:tblPr>
      <w:tblGrid>
        <w:gridCol w:w="2453"/>
        <w:gridCol w:w="855"/>
        <w:gridCol w:w="872"/>
        <w:gridCol w:w="1065"/>
        <w:gridCol w:w="1134"/>
        <w:gridCol w:w="1953"/>
        <w:gridCol w:w="2407"/>
      </w:tblGrid>
      <w:tr w:rsidR="00DD6136" w:rsidRPr="00A822CA" w:rsidTr="007C7A37">
        <w:tc>
          <w:tcPr>
            <w:tcW w:w="2453" w:type="dxa"/>
          </w:tcPr>
          <w:p w:rsidR="00DD6136" w:rsidRPr="00A822CA" w:rsidRDefault="00DD6136" w:rsidP="00A822CA">
            <w:pPr>
              <w:pStyle w:val="c32"/>
              <w:spacing w:before="0" w:beforeAutospacing="0" w:after="0" w:afterAutospacing="0"/>
              <w:jc w:val="center"/>
              <w:rPr>
                <w:rStyle w:val="c13"/>
                <w:color w:val="000000"/>
              </w:rPr>
            </w:pPr>
          </w:p>
        </w:tc>
        <w:tc>
          <w:tcPr>
            <w:tcW w:w="3926" w:type="dxa"/>
            <w:gridSpan w:val="4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Количество выпускников, получивших соответствующую отметку (</w:t>
            </w:r>
            <w:proofErr w:type="gramStart"/>
            <w:r w:rsidRPr="00A822CA">
              <w:rPr>
                <w:sz w:val="23"/>
                <w:szCs w:val="23"/>
              </w:rPr>
              <w:t>в</w:t>
            </w:r>
            <w:proofErr w:type="gramEnd"/>
            <w:r w:rsidRPr="00A822CA">
              <w:rPr>
                <w:sz w:val="23"/>
                <w:szCs w:val="23"/>
              </w:rPr>
              <w:t xml:space="preserve"> %) </w:t>
            </w:r>
          </w:p>
          <w:p w:rsidR="00DD6136" w:rsidRPr="00A822CA" w:rsidRDefault="00DD6136" w:rsidP="00A822CA">
            <w:pPr>
              <w:pStyle w:val="c32"/>
              <w:spacing w:before="0" w:beforeAutospacing="0" w:after="0" w:afterAutospacing="0"/>
              <w:jc w:val="center"/>
              <w:rPr>
                <w:rStyle w:val="c13"/>
                <w:color w:val="000000"/>
              </w:rPr>
            </w:pPr>
          </w:p>
        </w:tc>
        <w:tc>
          <w:tcPr>
            <w:tcW w:w="1953" w:type="dxa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A822CA">
              <w:rPr>
                <w:sz w:val="23"/>
                <w:szCs w:val="23"/>
              </w:rPr>
              <w:t>Справляемость</w:t>
            </w:r>
            <w:proofErr w:type="spellEnd"/>
          </w:p>
        </w:tc>
        <w:tc>
          <w:tcPr>
            <w:tcW w:w="2407" w:type="dxa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успешность</w:t>
            </w:r>
          </w:p>
        </w:tc>
      </w:tr>
      <w:tr w:rsidR="00DD6136" w:rsidRPr="00A822CA" w:rsidTr="007C7A37">
        <w:tc>
          <w:tcPr>
            <w:tcW w:w="2453" w:type="dxa"/>
          </w:tcPr>
          <w:p w:rsidR="00DD6136" w:rsidRPr="00A822CA" w:rsidRDefault="00DD6136" w:rsidP="00A822CA">
            <w:pPr>
              <w:pStyle w:val="c32"/>
              <w:spacing w:before="0" w:beforeAutospacing="0" w:after="0" w:afterAutospacing="0"/>
              <w:jc w:val="center"/>
              <w:rPr>
                <w:rStyle w:val="c13"/>
                <w:color w:val="000000"/>
              </w:rPr>
            </w:pPr>
          </w:p>
        </w:tc>
        <w:tc>
          <w:tcPr>
            <w:tcW w:w="855" w:type="dxa"/>
          </w:tcPr>
          <w:p w:rsidR="00DD6136" w:rsidRPr="00A822CA" w:rsidRDefault="00DD6136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«2»</w:t>
            </w:r>
          </w:p>
        </w:tc>
        <w:tc>
          <w:tcPr>
            <w:tcW w:w="872" w:type="dxa"/>
          </w:tcPr>
          <w:p w:rsidR="00DD6136" w:rsidRPr="00A822CA" w:rsidRDefault="00DD6136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«3»</w:t>
            </w:r>
          </w:p>
        </w:tc>
        <w:tc>
          <w:tcPr>
            <w:tcW w:w="1065" w:type="dxa"/>
          </w:tcPr>
          <w:p w:rsidR="00DD6136" w:rsidRPr="00A822CA" w:rsidRDefault="00DD6136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«4»</w:t>
            </w:r>
          </w:p>
        </w:tc>
        <w:tc>
          <w:tcPr>
            <w:tcW w:w="1134" w:type="dxa"/>
          </w:tcPr>
          <w:p w:rsidR="00DD6136" w:rsidRPr="00A822CA" w:rsidRDefault="00DD6136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«5»</w:t>
            </w:r>
          </w:p>
        </w:tc>
        <w:tc>
          <w:tcPr>
            <w:tcW w:w="1953" w:type="dxa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</w:p>
        </w:tc>
      </w:tr>
      <w:tr w:rsidR="00DD6136" w:rsidRPr="00A822CA" w:rsidTr="007C7A37">
        <w:tc>
          <w:tcPr>
            <w:tcW w:w="2453" w:type="dxa"/>
          </w:tcPr>
          <w:p w:rsidR="00DD6136" w:rsidRPr="00A822CA" w:rsidRDefault="00DD6136" w:rsidP="00A822CA">
            <w:pPr>
              <w:pStyle w:val="c32"/>
              <w:spacing w:before="0" w:beforeAutospacing="0" w:after="0" w:afterAutospacing="0"/>
              <w:jc w:val="center"/>
              <w:rPr>
                <w:rStyle w:val="c13"/>
                <w:color w:val="000000"/>
              </w:rPr>
            </w:pPr>
            <w:r w:rsidRPr="00A822CA">
              <w:rPr>
                <w:rStyle w:val="c13"/>
                <w:color w:val="000000"/>
              </w:rPr>
              <w:t>Ярославская область</w:t>
            </w:r>
          </w:p>
        </w:tc>
        <w:tc>
          <w:tcPr>
            <w:tcW w:w="855" w:type="dxa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0 </w:t>
            </w:r>
          </w:p>
        </w:tc>
        <w:tc>
          <w:tcPr>
            <w:tcW w:w="872" w:type="dxa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207 </w:t>
            </w:r>
          </w:p>
        </w:tc>
        <w:tc>
          <w:tcPr>
            <w:tcW w:w="1065" w:type="dxa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419 </w:t>
            </w:r>
          </w:p>
        </w:tc>
        <w:tc>
          <w:tcPr>
            <w:tcW w:w="1134" w:type="dxa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170 </w:t>
            </w:r>
          </w:p>
        </w:tc>
        <w:tc>
          <w:tcPr>
            <w:tcW w:w="1953" w:type="dxa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2407" w:type="dxa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74 </w:t>
            </w:r>
          </w:p>
        </w:tc>
      </w:tr>
      <w:tr w:rsidR="00DD6136" w:rsidRPr="00A822CA" w:rsidTr="007C7A37">
        <w:tc>
          <w:tcPr>
            <w:tcW w:w="2453" w:type="dxa"/>
          </w:tcPr>
          <w:p w:rsidR="00DD6136" w:rsidRPr="00A822CA" w:rsidRDefault="00DD6136" w:rsidP="00A822CA">
            <w:pPr>
              <w:pStyle w:val="c32"/>
              <w:spacing w:before="0" w:beforeAutospacing="0" w:after="0" w:afterAutospacing="0"/>
              <w:jc w:val="center"/>
              <w:rPr>
                <w:rStyle w:val="c13"/>
                <w:color w:val="000000"/>
              </w:rPr>
            </w:pPr>
            <w:r w:rsidRPr="00A822CA">
              <w:rPr>
                <w:rStyle w:val="c13"/>
                <w:color w:val="000000"/>
              </w:rPr>
              <w:t>Первомайская средняя школа</w:t>
            </w:r>
          </w:p>
        </w:tc>
        <w:tc>
          <w:tcPr>
            <w:tcW w:w="855" w:type="dxa"/>
          </w:tcPr>
          <w:p w:rsidR="00DD6136" w:rsidRPr="00A822CA" w:rsidRDefault="00DD6136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72" w:type="dxa"/>
          </w:tcPr>
          <w:p w:rsidR="00DD6136" w:rsidRPr="00A822CA" w:rsidRDefault="00DD6136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</w:t>
            </w:r>
          </w:p>
          <w:p w:rsidR="00DD6136" w:rsidRPr="00A822CA" w:rsidRDefault="00DD6136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(100)</w:t>
            </w:r>
          </w:p>
        </w:tc>
        <w:tc>
          <w:tcPr>
            <w:tcW w:w="1065" w:type="dxa"/>
          </w:tcPr>
          <w:p w:rsidR="00DD6136" w:rsidRPr="00A822CA" w:rsidRDefault="00DD6136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134" w:type="dxa"/>
          </w:tcPr>
          <w:p w:rsidR="00DD6136" w:rsidRPr="00A822CA" w:rsidRDefault="00DD6136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953" w:type="dxa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100</w:t>
            </w:r>
          </w:p>
        </w:tc>
        <w:tc>
          <w:tcPr>
            <w:tcW w:w="2407" w:type="dxa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D6136" w:rsidRPr="00A822CA" w:rsidRDefault="00DD6136" w:rsidP="00A822CA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</w:p>
    <w:p w:rsidR="000B76A7" w:rsidRPr="00A822CA" w:rsidRDefault="00DD6136" w:rsidP="00A822CA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  <w:r w:rsidRPr="00A822CA">
        <w:rPr>
          <w:rStyle w:val="c13"/>
          <w:b/>
          <w:color w:val="000000"/>
        </w:rPr>
        <w:t>ГВЭ. Математика</w:t>
      </w:r>
    </w:p>
    <w:tbl>
      <w:tblPr>
        <w:tblStyle w:val="a4"/>
        <w:tblW w:w="0" w:type="auto"/>
        <w:tblInd w:w="250" w:type="dxa"/>
        <w:tblLook w:val="04A0"/>
      </w:tblPr>
      <w:tblGrid>
        <w:gridCol w:w="2435"/>
        <w:gridCol w:w="861"/>
        <w:gridCol w:w="876"/>
        <w:gridCol w:w="1073"/>
        <w:gridCol w:w="1134"/>
        <w:gridCol w:w="1972"/>
        <w:gridCol w:w="2388"/>
      </w:tblGrid>
      <w:tr w:rsidR="00DD6136" w:rsidRPr="00A822CA" w:rsidTr="007C7A37">
        <w:tc>
          <w:tcPr>
            <w:tcW w:w="2435" w:type="dxa"/>
          </w:tcPr>
          <w:p w:rsidR="00DD6136" w:rsidRPr="00A822CA" w:rsidRDefault="00DD6136" w:rsidP="00A822CA">
            <w:pPr>
              <w:pStyle w:val="c32"/>
              <w:spacing w:before="0" w:beforeAutospacing="0" w:after="0" w:afterAutospacing="0"/>
              <w:jc w:val="center"/>
              <w:rPr>
                <w:rStyle w:val="c13"/>
                <w:color w:val="000000"/>
              </w:rPr>
            </w:pPr>
          </w:p>
        </w:tc>
        <w:tc>
          <w:tcPr>
            <w:tcW w:w="3944" w:type="dxa"/>
            <w:gridSpan w:val="4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Количество выпускников, получивших соответствующую отметку (</w:t>
            </w:r>
            <w:proofErr w:type="gramStart"/>
            <w:r w:rsidRPr="00A822CA">
              <w:rPr>
                <w:sz w:val="23"/>
                <w:szCs w:val="23"/>
              </w:rPr>
              <w:t>в</w:t>
            </w:r>
            <w:proofErr w:type="gramEnd"/>
            <w:r w:rsidRPr="00A822CA">
              <w:rPr>
                <w:sz w:val="23"/>
                <w:szCs w:val="23"/>
              </w:rPr>
              <w:t xml:space="preserve"> %) </w:t>
            </w:r>
          </w:p>
          <w:p w:rsidR="00DD6136" w:rsidRPr="00A822CA" w:rsidRDefault="00DD6136" w:rsidP="00A822CA">
            <w:pPr>
              <w:pStyle w:val="c32"/>
              <w:spacing w:before="0" w:beforeAutospacing="0" w:after="0" w:afterAutospacing="0"/>
              <w:jc w:val="center"/>
              <w:rPr>
                <w:rStyle w:val="c13"/>
                <w:color w:val="000000"/>
              </w:rPr>
            </w:pPr>
          </w:p>
        </w:tc>
        <w:tc>
          <w:tcPr>
            <w:tcW w:w="1972" w:type="dxa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A822CA">
              <w:rPr>
                <w:sz w:val="23"/>
                <w:szCs w:val="23"/>
              </w:rPr>
              <w:t>Справляемость</w:t>
            </w:r>
            <w:proofErr w:type="spellEnd"/>
          </w:p>
        </w:tc>
        <w:tc>
          <w:tcPr>
            <w:tcW w:w="2388" w:type="dxa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успешность</w:t>
            </w:r>
          </w:p>
        </w:tc>
      </w:tr>
      <w:tr w:rsidR="00DD6136" w:rsidRPr="00A822CA" w:rsidTr="007C7A37">
        <w:tc>
          <w:tcPr>
            <w:tcW w:w="2435" w:type="dxa"/>
          </w:tcPr>
          <w:p w:rsidR="00DD6136" w:rsidRPr="00A822CA" w:rsidRDefault="00DD6136" w:rsidP="00A822CA">
            <w:pPr>
              <w:pStyle w:val="c32"/>
              <w:spacing w:before="0" w:beforeAutospacing="0" w:after="0" w:afterAutospacing="0"/>
              <w:jc w:val="center"/>
              <w:rPr>
                <w:rStyle w:val="c13"/>
                <w:color w:val="000000"/>
              </w:rPr>
            </w:pPr>
          </w:p>
        </w:tc>
        <w:tc>
          <w:tcPr>
            <w:tcW w:w="861" w:type="dxa"/>
          </w:tcPr>
          <w:p w:rsidR="00DD6136" w:rsidRPr="00A822CA" w:rsidRDefault="00DD6136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«2»</w:t>
            </w:r>
          </w:p>
        </w:tc>
        <w:tc>
          <w:tcPr>
            <w:tcW w:w="876" w:type="dxa"/>
          </w:tcPr>
          <w:p w:rsidR="00DD6136" w:rsidRPr="00A822CA" w:rsidRDefault="00DD6136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«3»</w:t>
            </w:r>
          </w:p>
        </w:tc>
        <w:tc>
          <w:tcPr>
            <w:tcW w:w="1073" w:type="dxa"/>
          </w:tcPr>
          <w:p w:rsidR="00DD6136" w:rsidRPr="00A822CA" w:rsidRDefault="00DD6136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«4»</w:t>
            </w:r>
          </w:p>
        </w:tc>
        <w:tc>
          <w:tcPr>
            <w:tcW w:w="1134" w:type="dxa"/>
          </w:tcPr>
          <w:p w:rsidR="00DD6136" w:rsidRPr="00A822CA" w:rsidRDefault="00DD6136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«5»</w:t>
            </w:r>
          </w:p>
        </w:tc>
        <w:tc>
          <w:tcPr>
            <w:tcW w:w="1972" w:type="dxa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88" w:type="dxa"/>
          </w:tcPr>
          <w:p w:rsidR="00DD6136" w:rsidRPr="00A822CA" w:rsidRDefault="00DD6136" w:rsidP="00A822CA">
            <w:pPr>
              <w:pStyle w:val="Default"/>
              <w:rPr>
                <w:sz w:val="23"/>
                <w:szCs w:val="23"/>
              </w:rPr>
            </w:pPr>
          </w:p>
        </w:tc>
      </w:tr>
      <w:tr w:rsidR="009644D0" w:rsidRPr="00A822CA" w:rsidTr="007C7A37">
        <w:tc>
          <w:tcPr>
            <w:tcW w:w="2435" w:type="dxa"/>
          </w:tcPr>
          <w:p w:rsidR="009644D0" w:rsidRPr="00A822CA" w:rsidRDefault="009644D0" w:rsidP="00A822CA">
            <w:pPr>
              <w:pStyle w:val="c32"/>
              <w:spacing w:before="0" w:beforeAutospacing="0" w:after="0" w:afterAutospacing="0"/>
              <w:jc w:val="center"/>
              <w:rPr>
                <w:rStyle w:val="c13"/>
                <w:color w:val="000000"/>
              </w:rPr>
            </w:pPr>
            <w:r w:rsidRPr="00A822CA">
              <w:rPr>
                <w:rStyle w:val="c13"/>
                <w:color w:val="000000"/>
              </w:rPr>
              <w:t>Ярославская область</w:t>
            </w:r>
          </w:p>
        </w:tc>
        <w:tc>
          <w:tcPr>
            <w:tcW w:w="861" w:type="dxa"/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7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(0,9)</w:t>
            </w:r>
          </w:p>
        </w:tc>
        <w:tc>
          <w:tcPr>
            <w:tcW w:w="876" w:type="dxa"/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337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(45,6)</w:t>
            </w:r>
          </w:p>
        </w:tc>
        <w:tc>
          <w:tcPr>
            <w:tcW w:w="1073" w:type="dxa"/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294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(39,8)</w:t>
            </w:r>
          </w:p>
        </w:tc>
        <w:tc>
          <w:tcPr>
            <w:tcW w:w="1134" w:type="dxa"/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101 </w:t>
            </w:r>
          </w:p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(13,7)</w:t>
            </w:r>
          </w:p>
        </w:tc>
        <w:tc>
          <w:tcPr>
            <w:tcW w:w="1972" w:type="dxa"/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99,1 </w:t>
            </w:r>
          </w:p>
        </w:tc>
        <w:tc>
          <w:tcPr>
            <w:tcW w:w="2388" w:type="dxa"/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 xml:space="preserve">53,5 </w:t>
            </w:r>
          </w:p>
        </w:tc>
      </w:tr>
      <w:tr w:rsidR="009644D0" w:rsidRPr="00A822CA" w:rsidTr="007C7A37">
        <w:tc>
          <w:tcPr>
            <w:tcW w:w="2435" w:type="dxa"/>
          </w:tcPr>
          <w:p w:rsidR="009644D0" w:rsidRPr="00A822CA" w:rsidRDefault="009644D0" w:rsidP="00A822CA">
            <w:pPr>
              <w:pStyle w:val="c32"/>
              <w:spacing w:before="0" w:beforeAutospacing="0" w:after="0" w:afterAutospacing="0"/>
              <w:jc w:val="center"/>
              <w:rPr>
                <w:rStyle w:val="c13"/>
                <w:color w:val="000000"/>
              </w:rPr>
            </w:pPr>
            <w:r w:rsidRPr="00A822CA">
              <w:rPr>
                <w:rStyle w:val="c13"/>
                <w:color w:val="000000"/>
              </w:rPr>
              <w:t>Первомайская средняя школа</w:t>
            </w:r>
          </w:p>
        </w:tc>
        <w:tc>
          <w:tcPr>
            <w:tcW w:w="861" w:type="dxa"/>
          </w:tcPr>
          <w:p w:rsidR="009644D0" w:rsidRPr="00A822CA" w:rsidRDefault="009644D0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76" w:type="dxa"/>
          </w:tcPr>
          <w:p w:rsidR="009644D0" w:rsidRPr="00A822CA" w:rsidRDefault="009644D0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073" w:type="dxa"/>
          </w:tcPr>
          <w:p w:rsidR="009644D0" w:rsidRPr="00A822CA" w:rsidRDefault="009644D0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</w:t>
            </w:r>
          </w:p>
          <w:p w:rsidR="009644D0" w:rsidRPr="00A822CA" w:rsidRDefault="009644D0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822C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(100)</w:t>
            </w:r>
          </w:p>
        </w:tc>
        <w:tc>
          <w:tcPr>
            <w:tcW w:w="1134" w:type="dxa"/>
          </w:tcPr>
          <w:p w:rsidR="009644D0" w:rsidRPr="00A822CA" w:rsidRDefault="009644D0" w:rsidP="00A822CA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972" w:type="dxa"/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100</w:t>
            </w:r>
          </w:p>
        </w:tc>
        <w:tc>
          <w:tcPr>
            <w:tcW w:w="2388" w:type="dxa"/>
          </w:tcPr>
          <w:p w:rsidR="009644D0" w:rsidRPr="00A822CA" w:rsidRDefault="009644D0" w:rsidP="00A822CA">
            <w:pPr>
              <w:pStyle w:val="Default"/>
              <w:rPr>
                <w:sz w:val="23"/>
                <w:szCs w:val="23"/>
              </w:rPr>
            </w:pPr>
            <w:r w:rsidRPr="00A822CA">
              <w:rPr>
                <w:sz w:val="23"/>
                <w:szCs w:val="23"/>
              </w:rPr>
              <w:t>100</w:t>
            </w:r>
          </w:p>
        </w:tc>
      </w:tr>
    </w:tbl>
    <w:p w:rsidR="00DD6136" w:rsidRPr="00A822CA" w:rsidRDefault="00DD6136" w:rsidP="00A822CA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</w:rPr>
      </w:pPr>
    </w:p>
    <w:p w:rsidR="0085761C" w:rsidRPr="00A822CA" w:rsidRDefault="0085761C" w:rsidP="00A822CA">
      <w:pPr>
        <w:pStyle w:val="Default"/>
        <w:jc w:val="center"/>
        <w:rPr>
          <w:b/>
          <w:bCs/>
        </w:rPr>
      </w:pPr>
    </w:p>
    <w:p w:rsidR="008854D0" w:rsidRPr="00A822CA" w:rsidRDefault="008854D0" w:rsidP="00A822CA">
      <w:pPr>
        <w:pStyle w:val="Default"/>
        <w:jc w:val="center"/>
        <w:rPr>
          <w:b/>
          <w:bCs/>
        </w:rPr>
      </w:pPr>
      <w:r w:rsidRPr="00A822CA">
        <w:rPr>
          <w:b/>
          <w:bCs/>
        </w:rPr>
        <w:t>Результат трудоустройства выпускников основной школы (6 чел.)</w:t>
      </w:r>
    </w:p>
    <w:p w:rsidR="008854D0" w:rsidRPr="00A822CA" w:rsidRDefault="008854D0" w:rsidP="00A822CA">
      <w:pPr>
        <w:pStyle w:val="Default"/>
        <w:jc w:val="center"/>
        <w:rPr>
          <w:b/>
          <w:bCs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959"/>
        <w:gridCol w:w="2209"/>
        <w:gridCol w:w="6463"/>
      </w:tblGrid>
      <w:tr w:rsidR="008854D0" w:rsidRPr="00A822CA" w:rsidTr="007C7A37">
        <w:tc>
          <w:tcPr>
            <w:tcW w:w="1959" w:type="dxa"/>
            <w:vMerge w:val="restart"/>
          </w:tcPr>
          <w:p w:rsidR="008854D0" w:rsidRPr="00A822CA" w:rsidRDefault="008854D0" w:rsidP="00A822CA">
            <w:pPr>
              <w:pStyle w:val="Default"/>
              <w:jc w:val="center"/>
            </w:pPr>
            <w:r w:rsidRPr="00A822CA">
              <w:t>Всего выпускников</w:t>
            </w:r>
          </w:p>
        </w:tc>
        <w:tc>
          <w:tcPr>
            <w:tcW w:w="8672" w:type="dxa"/>
            <w:gridSpan w:val="2"/>
          </w:tcPr>
          <w:p w:rsidR="008854D0" w:rsidRPr="00A822CA" w:rsidRDefault="008854D0" w:rsidP="00A822CA">
            <w:pPr>
              <w:pStyle w:val="Default"/>
              <w:jc w:val="center"/>
            </w:pPr>
            <w:r w:rsidRPr="00A822CA">
              <w:t>Продолжили обучение в учреждениях, чел.</w:t>
            </w:r>
          </w:p>
        </w:tc>
      </w:tr>
      <w:tr w:rsidR="008854D0" w:rsidRPr="00A822CA" w:rsidTr="007C7A37">
        <w:tc>
          <w:tcPr>
            <w:tcW w:w="1959" w:type="dxa"/>
            <w:vMerge/>
          </w:tcPr>
          <w:p w:rsidR="008854D0" w:rsidRPr="00A822CA" w:rsidRDefault="008854D0" w:rsidP="00A822CA">
            <w:pPr>
              <w:pStyle w:val="Default"/>
              <w:jc w:val="center"/>
            </w:pPr>
          </w:p>
        </w:tc>
        <w:tc>
          <w:tcPr>
            <w:tcW w:w="2209" w:type="dxa"/>
          </w:tcPr>
          <w:p w:rsidR="008854D0" w:rsidRPr="00A822CA" w:rsidRDefault="008854D0" w:rsidP="00A822CA">
            <w:pPr>
              <w:pStyle w:val="Default"/>
              <w:jc w:val="center"/>
            </w:pPr>
            <w:r w:rsidRPr="00A822CA">
              <w:t>10 класс</w:t>
            </w:r>
          </w:p>
        </w:tc>
        <w:tc>
          <w:tcPr>
            <w:tcW w:w="6463" w:type="dxa"/>
          </w:tcPr>
          <w:p w:rsidR="008854D0" w:rsidRPr="00A822CA" w:rsidRDefault="008854D0" w:rsidP="00A822CA">
            <w:pPr>
              <w:pStyle w:val="Default"/>
              <w:jc w:val="center"/>
            </w:pPr>
            <w:r w:rsidRPr="00A822CA">
              <w:t>Среднее профессиональное образование</w:t>
            </w:r>
          </w:p>
        </w:tc>
      </w:tr>
      <w:tr w:rsidR="008854D0" w:rsidRPr="00A822CA" w:rsidTr="007C7A37">
        <w:tc>
          <w:tcPr>
            <w:tcW w:w="1959" w:type="dxa"/>
          </w:tcPr>
          <w:p w:rsidR="008854D0" w:rsidRPr="00A822CA" w:rsidRDefault="00BF1112" w:rsidP="00A822CA">
            <w:pPr>
              <w:pStyle w:val="Default"/>
              <w:jc w:val="center"/>
            </w:pPr>
            <w:r w:rsidRPr="00A822CA">
              <w:t>11</w:t>
            </w:r>
          </w:p>
        </w:tc>
        <w:tc>
          <w:tcPr>
            <w:tcW w:w="2209" w:type="dxa"/>
          </w:tcPr>
          <w:p w:rsidR="008854D0" w:rsidRPr="00A822CA" w:rsidRDefault="00BF1112" w:rsidP="00A822CA">
            <w:pPr>
              <w:pStyle w:val="Default"/>
              <w:jc w:val="center"/>
            </w:pPr>
            <w:r w:rsidRPr="00A822CA">
              <w:t>6</w:t>
            </w:r>
          </w:p>
        </w:tc>
        <w:tc>
          <w:tcPr>
            <w:tcW w:w="6463" w:type="dxa"/>
          </w:tcPr>
          <w:p w:rsidR="008854D0" w:rsidRPr="00A822CA" w:rsidRDefault="00BF1112" w:rsidP="00A822CA">
            <w:pPr>
              <w:pStyle w:val="Default"/>
              <w:jc w:val="center"/>
            </w:pPr>
            <w:r w:rsidRPr="00A822CA">
              <w:t>5</w:t>
            </w:r>
          </w:p>
        </w:tc>
      </w:tr>
    </w:tbl>
    <w:p w:rsidR="008854D0" w:rsidRPr="00A822CA" w:rsidRDefault="008854D0" w:rsidP="00A822CA">
      <w:pPr>
        <w:pStyle w:val="Standard"/>
        <w:autoSpaceDE w:val="0"/>
        <w:spacing w:line="240" w:lineRule="auto"/>
        <w:jc w:val="both"/>
        <w:rPr>
          <w:rFonts w:cs="Times New Roman"/>
          <w:b/>
          <w:lang w:val="ru-RU"/>
        </w:rPr>
      </w:pPr>
    </w:p>
    <w:p w:rsidR="008854D0" w:rsidRPr="00A822CA" w:rsidRDefault="008854D0" w:rsidP="00A822CA">
      <w:pPr>
        <w:pStyle w:val="Standard"/>
        <w:autoSpaceDE w:val="0"/>
        <w:spacing w:line="240" w:lineRule="auto"/>
        <w:jc w:val="both"/>
        <w:rPr>
          <w:rFonts w:cs="Times New Roman"/>
          <w:b/>
          <w:lang w:val="ru-RU"/>
        </w:rPr>
      </w:pPr>
    </w:p>
    <w:p w:rsidR="005B3428" w:rsidRDefault="00BF1112" w:rsidP="005B3428">
      <w:pPr>
        <w:pStyle w:val="Default"/>
        <w:jc w:val="center"/>
        <w:rPr>
          <w:b/>
          <w:bCs/>
          <w:sz w:val="23"/>
          <w:szCs w:val="23"/>
        </w:rPr>
      </w:pPr>
      <w:r w:rsidRPr="00A822CA">
        <w:rPr>
          <w:b/>
          <w:bCs/>
          <w:sz w:val="23"/>
          <w:szCs w:val="23"/>
        </w:rPr>
        <w:t xml:space="preserve">Организация проведения </w:t>
      </w:r>
    </w:p>
    <w:p w:rsidR="005B3428" w:rsidRDefault="00BF1112" w:rsidP="005B3428">
      <w:pPr>
        <w:pStyle w:val="Default"/>
        <w:jc w:val="center"/>
        <w:rPr>
          <w:b/>
          <w:bCs/>
          <w:sz w:val="23"/>
          <w:szCs w:val="23"/>
        </w:rPr>
      </w:pPr>
      <w:r w:rsidRPr="00A822CA">
        <w:rPr>
          <w:b/>
          <w:bCs/>
          <w:sz w:val="23"/>
          <w:szCs w:val="23"/>
        </w:rPr>
        <w:t xml:space="preserve">государственной итоговой аттестации по образовательным программам </w:t>
      </w:r>
    </w:p>
    <w:p w:rsidR="00BF1112" w:rsidRDefault="00BF1112" w:rsidP="005B3428">
      <w:pPr>
        <w:pStyle w:val="Default"/>
        <w:jc w:val="center"/>
        <w:rPr>
          <w:b/>
          <w:bCs/>
          <w:sz w:val="23"/>
          <w:szCs w:val="23"/>
        </w:rPr>
      </w:pPr>
      <w:r w:rsidRPr="00A822CA">
        <w:rPr>
          <w:b/>
          <w:bCs/>
          <w:sz w:val="23"/>
          <w:szCs w:val="23"/>
        </w:rPr>
        <w:t>среднего общего образования и ее результаты</w:t>
      </w:r>
    </w:p>
    <w:p w:rsidR="005B3428" w:rsidRPr="00A822CA" w:rsidRDefault="005B3428" w:rsidP="005B3428">
      <w:pPr>
        <w:pStyle w:val="Default"/>
        <w:jc w:val="center"/>
        <w:rPr>
          <w:b/>
          <w:bCs/>
          <w:sz w:val="23"/>
          <w:szCs w:val="23"/>
        </w:rPr>
      </w:pPr>
    </w:p>
    <w:p w:rsidR="00BF1112" w:rsidRPr="00A822CA" w:rsidRDefault="00BF1112" w:rsidP="005B3428">
      <w:pPr>
        <w:pStyle w:val="Default"/>
        <w:ind w:firstLine="851"/>
        <w:jc w:val="both"/>
        <w:rPr>
          <w:sz w:val="23"/>
          <w:szCs w:val="23"/>
        </w:rPr>
      </w:pPr>
      <w:r w:rsidRPr="00A822CA">
        <w:rPr>
          <w:sz w:val="23"/>
          <w:szCs w:val="23"/>
        </w:rPr>
        <w:lastRenderedPageBreak/>
        <w:t xml:space="preserve">В 2019 году государственная итоговая аттестация по образовательным программам среднего общего образования (далее – ГИА-11) проходила в форме единого государственного экзамена (далее – ЕГЭ). В ГИА-11 участвовали </w:t>
      </w:r>
      <w:r w:rsidR="0054614D" w:rsidRPr="00A822CA">
        <w:rPr>
          <w:sz w:val="23"/>
          <w:szCs w:val="23"/>
        </w:rPr>
        <w:t>4 человека.</w:t>
      </w:r>
    </w:p>
    <w:p w:rsidR="0054614D" w:rsidRPr="00A822CA" w:rsidRDefault="0054614D" w:rsidP="005B3428">
      <w:pPr>
        <w:pStyle w:val="Default"/>
        <w:jc w:val="both"/>
        <w:rPr>
          <w:sz w:val="23"/>
          <w:szCs w:val="23"/>
        </w:rPr>
      </w:pPr>
      <w:r w:rsidRPr="00A822CA">
        <w:rPr>
          <w:sz w:val="23"/>
          <w:szCs w:val="23"/>
        </w:rPr>
        <w:t xml:space="preserve">Одним из условий допуска к государственной итоговой аттестации по образовательным программам среднего общего образования является написание итогового сочинения (изложения). </w:t>
      </w:r>
    </w:p>
    <w:p w:rsidR="0054614D" w:rsidRPr="00A822CA" w:rsidRDefault="0054614D" w:rsidP="005B3428">
      <w:pPr>
        <w:pStyle w:val="Default"/>
        <w:jc w:val="both"/>
        <w:rPr>
          <w:sz w:val="23"/>
          <w:szCs w:val="23"/>
        </w:rPr>
      </w:pPr>
      <w:proofErr w:type="gramStart"/>
      <w:r w:rsidRPr="00A822CA">
        <w:rPr>
          <w:sz w:val="23"/>
          <w:szCs w:val="23"/>
        </w:rPr>
        <w:t>Сочинение (изложение) как допуск к ГИА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РФ и Федеральной службой по надзору в сфере образования и науки от 07 ноября 2018 года № 190/1512 «Об утверждении порядка проведения государственной итоговой аттестации по образовательным программам среднего общего образования» и на основании Приказа</w:t>
      </w:r>
      <w:proofErr w:type="gramEnd"/>
      <w:r w:rsidRPr="00A822CA">
        <w:rPr>
          <w:sz w:val="23"/>
          <w:szCs w:val="23"/>
        </w:rPr>
        <w:t xml:space="preserve"> департамента образования Ярославской области от 26.09.2018 №369/01-04 </w:t>
      </w:r>
      <w:r w:rsidRPr="00A822CA">
        <w:rPr>
          <w:b/>
          <w:bCs/>
          <w:sz w:val="23"/>
          <w:szCs w:val="23"/>
        </w:rPr>
        <w:t>«</w:t>
      </w:r>
      <w:r w:rsidRPr="00A822CA">
        <w:rPr>
          <w:sz w:val="23"/>
          <w:szCs w:val="23"/>
        </w:rPr>
        <w:t>Об утверждении Порядка проведения итогового сочинения (изложения) на территории Ярославской области в 2018/2019 учебном году</w:t>
      </w:r>
      <w:r w:rsidRPr="00A822CA">
        <w:rPr>
          <w:b/>
          <w:bCs/>
          <w:sz w:val="23"/>
          <w:szCs w:val="23"/>
        </w:rPr>
        <w:t xml:space="preserve">» </w:t>
      </w:r>
    </w:p>
    <w:p w:rsidR="0054614D" w:rsidRDefault="0054614D" w:rsidP="005B3428">
      <w:pPr>
        <w:pStyle w:val="Default"/>
        <w:jc w:val="both"/>
        <w:rPr>
          <w:sz w:val="23"/>
          <w:szCs w:val="23"/>
        </w:rPr>
      </w:pPr>
      <w:r w:rsidRPr="00A822CA">
        <w:rPr>
          <w:sz w:val="23"/>
          <w:szCs w:val="23"/>
        </w:rPr>
        <w:t>Участниками итогового сочинения (изложения) являются обучающиеся XI (XII) классов.</w:t>
      </w:r>
    </w:p>
    <w:p w:rsidR="005B3428" w:rsidRPr="00A822CA" w:rsidRDefault="005B3428" w:rsidP="00A822CA">
      <w:pPr>
        <w:pStyle w:val="Default"/>
        <w:rPr>
          <w:sz w:val="23"/>
          <w:szCs w:val="23"/>
        </w:rPr>
      </w:pPr>
    </w:p>
    <w:tbl>
      <w:tblPr>
        <w:tblStyle w:val="a4"/>
        <w:tblW w:w="0" w:type="auto"/>
        <w:tblLook w:val="04A0"/>
      </w:tblPr>
      <w:tblGrid>
        <w:gridCol w:w="3510"/>
        <w:gridCol w:w="3119"/>
        <w:gridCol w:w="4252"/>
      </w:tblGrid>
      <w:tr w:rsidR="0054614D" w:rsidRPr="00A822CA" w:rsidTr="005B3428">
        <w:tc>
          <w:tcPr>
            <w:tcW w:w="3510" w:type="dxa"/>
          </w:tcPr>
          <w:p w:rsidR="0054614D" w:rsidRPr="00A822CA" w:rsidRDefault="0054614D" w:rsidP="00A822CA">
            <w:pPr>
              <w:pStyle w:val="Default"/>
              <w:rPr>
                <w:b/>
                <w:bCs/>
              </w:rPr>
            </w:pPr>
            <w:r w:rsidRPr="00A822CA">
              <w:rPr>
                <w:b/>
                <w:bCs/>
              </w:rPr>
              <w:t xml:space="preserve">Количество участников итогового сочинения </w:t>
            </w:r>
          </w:p>
        </w:tc>
        <w:tc>
          <w:tcPr>
            <w:tcW w:w="3119" w:type="dxa"/>
          </w:tcPr>
          <w:p w:rsidR="0054614D" w:rsidRPr="00A822CA" w:rsidRDefault="0054614D" w:rsidP="00A822CA">
            <w:pPr>
              <w:pStyle w:val="Default"/>
              <w:rPr>
                <w:b/>
                <w:bCs/>
              </w:rPr>
            </w:pPr>
            <w:r w:rsidRPr="00A822CA">
              <w:rPr>
                <w:b/>
                <w:bCs/>
              </w:rPr>
              <w:t>Получили зачет</w:t>
            </w:r>
          </w:p>
        </w:tc>
        <w:tc>
          <w:tcPr>
            <w:tcW w:w="4252" w:type="dxa"/>
          </w:tcPr>
          <w:p w:rsidR="0054614D" w:rsidRPr="00A822CA" w:rsidRDefault="0054614D" w:rsidP="00A822CA">
            <w:pPr>
              <w:pStyle w:val="Default"/>
              <w:rPr>
                <w:b/>
                <w:bCs/>
              </w:rPr>
            </w:pPr>
            <w:r w:rsidRPr="00A822CA">
              <w:rPr>
                <w:b/>
                <w:bCs/>
              </w:rPr>
              <w:t>Получили незачет</w:t>
            </w:r>
          </w:p>
        </w:tc>
      </w:tr>
      <w:tr w:rsidR="0054614D" w:rsidRPr="00A822CA" w:rsidTr="005B3428">
        <w:tc>
          <w:tcPr>
            <w:tcW w:w="3510" w:type="dxa"/>
          </w:tcPr>
          <w:p w:rsidR="0054614D" w:rsidRPr="00A822CA" w:rsidRDefault="0054614D" w:rsidP="00A822CA">
            <w:pPr>
              <w:pStyle w:val="Default"/>
              <w:rPr>
                <w:b/>
                <w:bCs/>
              </w:rPr>
            </w:pPr>
            <w:r w:rsidRPr="00A822CA">
              <w:rPr>
                <w:b/>
                <w:bCs/>
              </w:rPr>
              <w:t>4</w:t>
            </w:r>
          </w:p>
        </w:tc>
        <w:tc>
          <w:tcPr>
            <w:tcW w:w="3119" w:type="dxa"/>
          </w:tcPr>
          <w:p w:rsidR="0054614D" w:rsidRPr="00A822CA" w:rsidRDefault="0054614D" w:rsidP="00A822CA">
            <w:pPr>
              <w:pStyle w:val="Default"/>
              <w:rPr>
                <w:b/>
                <w:bCs/>
              </w:rPr>
            </w:pPr>
            <w:r w:rsidRPr="00A822CA">
              <w:rPr>
                <w:b/>
                <w:bCs/>
              </w:rPr>
              <w:t>4</w:t>
            </w:r>
          </w:p>
        </w:tc>
        <w:tc>
          <w:tcPr>
            <w:tcW w:w="4252" w:type="dxa"/>
          </w:tcPr>
          <w:p w:rsidR="0054614D" w:rsidRPr="00A822CA" w:rsidRDefault="0054614D" w:rsidP="00A822CA">
            <w:pPr>
              <w:pStyle w:val="Default"/>
              <w:rPr>
                <w:b/>
                <w:bCs/>
              </w:rPr>
            </w:pPr>
            <w:r w:rsidRPr="00A822CA">
              <w:rPr>
                <w:b/>
                <w:bCs/>
              </w:rPr>
              <w:t>0</w:t>
            </w:r>
          </w:p>
        </w:tc>
      </w:tr>
    </w:tbl>
    <w:p w:rsidR="0054614D" w:rsidRPr="00A822CA" w:rsidRDefault="0054614D" w:rsidP="00A822CA">
      <w:pPr>
        <w:pStyle w:val="Default"/>
        <w:rPr>
          <w:b/>
          <w:bCs/>
        </w:rPr>
      </w:pPr>
    </w:p>
    <w:p w:rsidR="0054614D" w:rsidRPr="00A822CA" w:rsidRDefault="005B3428" w:rsidP="005B342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proofErr w:type="gramStart"/>
      <w:r w:rsidR="0054614D" w:rsidRPr="00A822CA">
        <w:rPr>
          <w:sz w:val="23"/>
          <w:szCs w:val="23"/>
        </w:rPr>
        <w:t xml:space="preserve">Государственная итоговая аттестация в форме единого государственного экзамена и государственного выпускного экзамена в Ярославской области проведена 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РФ и Федеральной службой по надзору в сфере образования и науки от 07 ноября 2018 года № 190/1512 «Об утверждении порядка проведения государственной итоговой аттестации </w:t>
      </w:r>
      <w:proofErr w:type="spellStart"/>
      <w:r w:rsidR="0054614D" w:rsidRPr="00A822CA">
        <w:rPr>
          <w:sz w:val="23"/>
          <w:szCs w:val="23"/>
        </w:rPr>
        <w:t>пообразовательным</w:t>
      </w:r>
      <w:proofErr w:type="spellEnd"/>
      <w:proofErr w:type="gramEnd"/>
      <w:r w:rsidR="0054614D" w:rsidRPr="00A822CA">
        <w:rPr>
          <w:sz w:val="23"/>
          <w:szCs w:val="23"/>
        </w:rPr>
        <w:t xml:space="preserve"> </w:t>
      </w:r>
      <w:proofErr w:type="gramStart"/>
      <w:r w:rsidR="0054614D" w:rsidRPr="00A822CA">
        <w:rPr>
          <w:sz w:val="23"/>
          <w:szCs w:val="23"/>
        </w:rPr>
        <w:t>программам среднего общего образования», в сроки, установленные приказами Министерства просвещения РФ и Федеральной службой по надзору в сфере образования и науки от 10 января 2019 года № 09/18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году» и 10 января 2019 года</w:t>
      </w:r>
      <w:proofErr w:type="gramEnd"/>
      <w:r w:rsidR="0054614D" w:rsidRPr="00A822CA">
        <w:rPr>
          <w:sz w:val="23"/>
          <w:szCs w:val="23"/>
        </w:rPr>
        <w:t xml:space="preserve"> № 08/17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2019 году». </w:t>
      </w:r>
    </w:p>
    <w:p w:rsidR="00BF1112" w:rsidRPr="00A822CA" w:rsidRDefault="005B3428" w:rsidP="005B342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102ADD" w:rsidRPr="00A822CA">
        <w:rPr>
          <w:sz w:val="23"/>
          <w:szCs w:val="23"/>
        </w:rPr>
        <w:t xml:space="preserve">В  школе </w:t>
      </w:r>
      <w:r w:rsidR="0054614D" w:rsidRPr="00A822CA">
        <w:rPr>
          <w:sz w:val="23"/>
          <w:szCs w:val="23"/>
        </w:rPr>
        <w:t xml:space="preserve"> подготовка и проведение ГИА в 2018-2019 учебном году осуществлялась в соответствии с «дорожной картой», утвержденной приказом </w:t>
      </w:r>
      <w:r w:rsidR="0087727A">
        <w:rPr>
          <w:sz w:val="23"/>
          <w:szCs w:val="23"/>
        </w:rPr>
        <w:t>директора школы.</w:t>
      </w:r>
    </w:p>
    <w:p w:rsidR="00102ADD" w:rsidRPr="00A822CA" w:rsidRDefault="00102ADD" w:rsidP="00A822CA">
      <w:pPr>
        <w:pStyle w:val="Default"/>
        <w:rPr>
          <w:sz w:val="23"/>
          <w:szCs w:val="23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528"/>
        <w:gridCol w:w="2158"/>
        <w:gridCol w:w="2410"/>
        <w:gridCol w:w="2551"/>
        <w:gridCol w:w="2234"/>
      </w:tblGrid>
      <w:tr w:rsidR="00C616E1" w:rsidRPr="00A822CA" w:rsidTr="00461206">
        <w:tc>
          <w:tcPr>
            <w:tcW w:w="3686" w:type="dxa"/>
            <w:gridSpan w:val="2"/>
          </w:tcPr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Предмет</w:t>
            </w:r>
          </w:p>
        </w:tc>
        <w:tc>
          <w:tcPr>
            <w:tcW w:w="7195" w:type="dxa"/>
            <w:gridSpan w:val="3"/>
          </w:tcPr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Средний балл</w:t>
            </w:r>
          </w:p>
        </w:tc>
      </w:tr>
      <w:tr w:rsidR="00C616E1" w:rsidRPr="00A822CA" w:rsidTr="00461206">
        <w:tc>
          <w:tcPr>
            <w:tcW w:w="3686" w:type="dxa"/>
            <w:gridSpan w:val="2"/>
          </w:tcPr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</w:tcPr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Ярославская область</w:t>
            </w:r>
          </w:p>
        </w:tc>
        <w:tc>
          <w:tcPr>
            <w:tcW w:w="2551" w:type="dxa"/>
          </w:tcPr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Первомайский район</w:t>
            </w:r>
          </w:p>
        </w:tc>
        <w:tc>
          <w:tcPr>
            <w:tcW w:w="2234" w:type="dxa"/>
          </w:tcPr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Первомайская средняя школа</w:t>
            </w:r>
          </w:p>
        </w:tc>
      </w:tr>
      <w:tr w:rsidR="00C616E1" w:rsidRPr="00A822CA" w:rsidTr="00461206">
        <w:tc>
          <w:tcPr>
            <w:tcW w:w="3686" w:type="dxa"/>
            <w:gridSpan w:val="2"/>
          </w:tcPr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Русский язык</w:t>
            </w:r>
          </w:p>
        </w:tc>
        <w:tc>
          <w:tcPr>
            <w:tcW w:w="2410" w:type="dxa"/>
          </w:tcPr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73,61</w:t>
            </w:r>
          </w:p>
        </w:tc>
        <w:tc>
          <w:tcPr>
            <w:tcW w:w="2551" w:type="dxa"/>
          </w:tcPr>
          <w:p w:rsidR="00C616E1" w:rsidRPr="00A822CA" w:rsidRDefault="001A574F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74</w:t>
            </w:r>
          </w:p>
        </w:tc>
        <w:tc>
          <w:tcPr>
            <w:tcW w:w="2234" w:type="dxa"/>
          </w:tcPr>
          <w:p w:rsidR="00C616E1" w:rsidRPr="00A822CA" w:rsidRDefault="003B7FC4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71</w:t>
            </w:r>
          </w:p>
        </w:tc>
      </w:tr>
      <w:tr w:rsidR="00C616E1" w:rsidRPr="00A822CA" w:rsidTr="00461206">
        <w:tc>
          <w:tcPr>
            <w:tcW w:w="1528" w:type="dxa"/>
            <w:vMerge w:val="restart"/>
            <w:tcBorders>
              <w:right w:val="single" w:sz="4" w:space="0" w:color="auto"/>
            </w:tcBorders>
          </w:tcPr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Математика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Базов.</w:t>
            </w:r>
          </w:p>
        </w:tc>
        <w:tc>
          <w:tcPr>
            <w:tcW w:w="2410" w:type="dxa"/>
          </w:tcPr>
          <w:p w:rsidR="00C616E1" w:rsidRPr="00A822CA" w:rsidRDefault="00C616E1" w:rsidP="00A822CA">
            <w:pPr>
              <w:pStyle w:val="Default"/>
              <w:rPr>
                <w:b/>
                <w:sz w:val="23"/>
                <w:szCs w:val="23"/>
              </w:rPr>
            </w:pPr>
            <w:r w:rsidRPr="00A822CA">
              <w:rPr>
                <w:b/>
                <w:sz w:val="23"/>
                <w:szCs w:val="23"/>
              </w:rPr>
              <w:t xml:space="preserve">4,33 </w:t>
            </w:r>
          </w:p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C616E1" w:rsidRPr="00A822CA" w:rsidRDefault="001A574F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34" w:type="dxa"/>
          </w:tcPr>
          <w:p w:rsidR="00C616E1" w:rsidRPr="00A822CA" w:rsidRDefault="001A574F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-</w:t>
            </w:r>
          </w:p>
        </w:tc>
      </w:tr>
      <w:tr w:rsidR="00C616E1" w:rsidRPr="00A822CA" w:rsidTr="00461206">
        <w:tc>
          <w:tcPr>
            <w:tcW w:w="1528" w:type="dxa"/>
            <w:vMerge/>
            <w:tcBorders>
              <w:right w:val="single" w:sz="4" w:space="0" w:color="auto"/>
            </w:tcBorders>
          </w:tcPr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Проф.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616E1" w:rsidRPr="00A822CA" w:rsidRDefault="00C616E1" w:rsidP="00A822CA">
            <w:pPr>
              <w:pStyle w:val="Default"/>
              <w:rPr>
                <w:b/>
                <w:sz w:val="23"/>
                <w:szCs w:val="23"/>
              </w:rPr>
            </w:pPr>
            <w:r w:rsidRPr="00A822CA">
              <w:rPr>
                <w:b/>
                <w:sz w:val="23"/>
                <w:szCs w:val="23"/>
              </w:rPr>
              <w:t xml:space="preserve">60,65 </w:t>
            </w:r>
          </w:p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16E1" w:rsidRPr="00A822CA" w:rsidRDefault="001A574F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58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C616E1" w:rsidRPr="00A822CA" w:rsidRDefault="003B7FC4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52,25</w:t>
            </w:r>
          </w:p>
        </w:tc>
      </w:tr>
      <w:tr w:rsidR="00C616E1" w:rsidRPr="00A822CA" w:rsidTr="00461206">
        <w:tc>
          <w:tcPr>
            <w:tcW w:w="3686" w:type="dxa"/>
            <w:gridSpan w:val="2"/>
          </w:tcPr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физика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616E1" w:rsidRPr="00A822CA" w:rsidRDefault="00C616E1" w:rsidP="00A822CA">
            <w:pPr>
              <w:pStyle w:val="Default"/>
              <w:rPr>
                <w:b/>
                <w:sz w:val="23"/>
                <w:szCs w:val="23"/>
              </w:rPr>
            </w:pPr>
            <w:r w:rsidRPr="00A822CA">
              <w:rPr>
                <w:b/>
                <w:sz w:val="23"/>
                <w:szCs w:val="23"/>
              </w:rPr>
              <w:t xml:space="preserve">55,62 </w:t>
            </w:r>
          </w:p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16E1" w:rsidRPr="00A822CA" w:rsidRDefault="001A574F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54,3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C616E1" w:rsidRPr="00A822CA" w:rsidRDefault="003B7FC4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53</w:t>
            </w:r>
          </w:p>
        </w:tc>
      </w:tr>
      <w:tr w:rsidR="007D5176" w:rsidRPr="00A822CA" w:rsidTr="00461206">
        <w:tc>
          <w:tcPr>
            <w:tcW w:w="3686" w:type="dxa"/>
            <w:gridSpan w:val="2"/>
          </w:tcPr>
          <w:p w:rsidR="007D5176" w:rsidRPr="00A822CA" w:rsidRDefault="007D5176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химия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5176" w:rsidRPr="00A822CA" w:rsidRDefault="007D5176" w:rsidP="00A822CA">
            <w:pPr>
              <w:pStyle w:val="Default"/>
              <w:rPr>
                <w:b/>
                <w:sz w:val="23"/>
                <w:szCs w:val="23"/>
              </w:rPr>
            </w:pPr>
            <w:r w:rsidRPr="00A822CA">
              <w:rPr>
                <w:b/>
                <w:sz w:val="23"/>
                <w:szCs w:val="23"/>
              </w:rPr>
              <w:t xml:space="preserve">59,56 </w:t>
            </w:r>
          </w:p>
          <w:p w:rsidR="007D5176" w:rsidRPr="00A822CA" w:rsidRDefault="007D5176" w:rsidP="00A822C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D5176" w:rsidRPr="00A822CA" w:rsidRDefault="001A574F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48,3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7D5176" w:rsidRPr="00A822CA" w:rsidRDefault="003B7FC4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44</w:t>
            </w:r>
          </w:p>
        </w:tc>
      </w:tr>
      <w:tr w:rsidR="00C616E1" w:rsidRPr="00A822CA" w:rsidTr="00461206">
        <w:tc>
          <w:tcPr>
            <w:tcW w:w="3686" w:type="dxa"/>
            <w:gridSpan w:val="2"/>
          </w:tcPr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биология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5176" w:rsidRPr="00A822CA" w:rsidRDefault="007D5176" w:rsidP="00A822CA">
            <w:pPr>
              <w:pStyle w:val="Default"/>
              <w:rPr>
                <w:b/>
                <w:sz w:val="23"/>
                <w:szCs w:val="23"/>
              </w:rPr>
            </w:pPr>
            <w:r w:rsidRPr="00A822CA">
              <w:rPr>
                <w:b/>
                <w:sz w:val="23"/>
                <w:szCs w:val="23"/>
              </w:rPr>
              <w:t xml:space="preserve">56,84 </w:t>
            </w:r>
          </w:p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16E1" w:rsidRPr="00A822CA" w:rsidRDefault="001A574F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55,66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C616E1" w:rsidRPr="00A822CA" w:rsidRDefault="003B7FC4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61</w:t>
            </w:r>
          </w:p>
        </w:tc>
      </w:tr>
      <w:tr w:rsidR="00C616E1" w:rsidRPr="00A822CA" w:rsidTr="00461206">
        <w:tc>
          <w:tcPr>
            <w:tcW w:w="3686" w:type="dxa"/>
            <w:gridSpan w:val="2"/>
          </w:tcPr>
          <w:p w:rsidR="00C616E1" w:rsidRPr="00A822CA" w:rsidRDefault="007D5176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обществознание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5176" w:rsidRPr="00A822CA" w:rsidRDefault="007D5176" w:rsidP="00A822CA">
            <w:pPr>
              <w:pStyle w:val="Default"/>
              <w:rPr>
                <w:b/>
                <w:sz w:val="23"/>
                <w:szCs w:val="23"/>
              </w:rPr>
            </w:pPr>
            <w:r w:rsidRPr="00A822CA">
              <w:rPr>
                <w:b/>
                <w:sz w:val="23"/>
                <w:szCs w:val="23"/>
              </w:rPr>
              <w:t xml:space="preserve">59,07 </w:t>
            </w:r>
          </w:p>
          <w:p w:rsidR="00C616E1" w:rsidRPr="00A822CA" w:rsidRDefault="00C616E1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16E1" w:rsidRPr="00A822CA" w:rsidRDefault="001A574F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62,75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C616E1" w:rsidRPr="00A822CA" w:rsidRDefault="003B7FC4" w:rsidP="00A822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822CA">
              <w:rPr>
                <w:b/>
                <w:bCs/>
                <w:sz w:val="23"/>
                <w:szCs w:val="23"/>
              </w:rPr>
              <w:t>79</w:t>
            </w:r>
          </w:p>
        </w:tc>
      </w:tr>
    </w:tbl>
    <w:p w:rsidR="00102ADD" w:rsidRPr="00A822CA" w:rsidRDefault="00102ADD" w:rsidP="00A822CA">
      <w:pPr>
        <w:pStyle w:val="Default"/>
        <w:rPr>
          <w:b/>
          <w:bCs/>
          <w:sz w:val="23"/>
          <w:szCs w:val="23"/>
        </w:rPr>
      </w:pPr>
    </w:p>
    <w:p w:rsidR="001A574F" w:rsidRPr="0087727A" w:rsidRDefault="001A574F" w:rsidP="00461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27A">
        <w:rPr>
          <w:rFonts w:ascii="Times New Roman" w:hAnsi="Times New Roman" w:cs="Times New Roman"/>
          <w:b/>
          <w:sz w:val="24"/>
          <w:szCs w:val="24"/>
        </w:rPr>
        <w:t>Русский язык:</w:t>
      </w:r>
    </w:p>
    <w:p w:rsidR="001A574F" w:rsidRPr="00A822CA" w:rsidRDefault="001A574F" w:rsidP="004612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22CA">
        <w:rPr>
          <w:rFonts w:ascii="Times New Roman" w:hAnsi="Times New Roman" w:cs="Times New Roman"/>
        </w:rPr>
        <w:t>Справляемость</w:t>
      </w:r>
      <w:proofErr w:type="spellEnd"/>
      <w:r w:rsidRPr="00A822CA">
        <w:rPr>
          <w:rFonts w:ascii="Times New Roman" w:hAnsi="Times New Roman" w:cs="Times New Roman"/>
        </w:rPr>
        <w:t xml:space="preserve"> – 100%</w:t>
      </w:r>
    </w:p>
    <w:p w:rsidR="001A574F" w:rsidRPr="00A822CA" w:rsidRDefault="001A574F" w:rsidP="004612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22CA">
        <w:rPr>
          <w:rFonts w:ascii="Times New Roman" w:hAnsi="Times New Roman" w:cs="Times New Roman"/>
        </w:rPr>
        <w:t>Справляемость</w:t>
      </w:r>
      <w:proofErr w:type="spellEnd"/>
      <w:r w:rsidRPr="00A822CA">
        <w:rPr>
          <w:rFonts w:ascii="Times New Roman" w:hAnsi="Times New Roman" w:cs="Times New Roman"/>
        </w:rPr>
        <w:t xml:space="preserve"> по ЯО – %</w:t>
      </w:r>
    </w:p>
    <w:p w:rsidR="001A574F" w:rsidRPr="00A822CA" w:rsidRDefault="001A574F" w:rsidP="00461206">
      <w:pPr>
        <w:spacing w:after="0" w:line="240" w:lineRule="auto"/>
        <w:rPr>
          <w:rFonts w:ascii="Times New Roman" w:hAnsi="Times New Roman" w:cs="Times New Roman"/>
          <w:b/>
        </w:rPr>
      </w:pPr>
      <w:r w:rsidRPr="00A822CA">
        <w:rPr>
          <w:rFonts w:ascii="Times New Roman" w:hAnsi="Times New Roman" w:cs="Times New Roman"/>
        </w:rPr>
        <w:t>Средний балл по русскому языку: по ЯО – 73,61</w:t>
      </w:r>
    </w:p>
    <w:p w:rsidR="001A574F" w:rsidRPr="00A822CA" w:rsidRDefault="001A574F" w:rsidP="004612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5"/>
        <w:gridCol w:w="697"/>
        <w:gridCol w:w="696"/>
        <w:gridCol w:w="957"/>
        <w:gridCol w:w="957"/>
        <w:gridCol w:w="957"/>
        <w:gridCol w:w="1058"/>
        <w:gridCol w:w="992"/>
        <w:gridCol w:w="1134"/>
      </w:tblGrid>
      <w:tr w:rsidR="001A574F" w:rsidRPr="00A822CA" w:rsidTr="00461206">
        <w:trPr>
          <w:trHeight w:val="278"/>
        </w:trPr>
        <w:tc>
          <w:tcPr>
            <w:tcW w:w="3325" w:type="dxa"/>
            <w:shd w:val="clear" w:color="auto" w:fill="auto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696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95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95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95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058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92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134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1A574F" w:rsidRPr="00A822CA" w:rsidTr="00461206">
        <w:trPr>
          <w:trHeight w:val="278"/>
        </w:trPr>
        <w:tc>
          <w:tcPr>
            <w:tcW w:w="3325" w:type="dxa"/>
            <w:shd w:val="clear" w:color="auto" w:fill="auto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822CA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A822CA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69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696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95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5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58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74,</w:t>
            </w:r>
            <w:r w:rsidR="00461206">
              <w:rPr>
                <w:rFonts w:ascii="Times New Roman" w:hAnsi="Times New Roman" w:cs="Times New Roman"/>
              </w:rPr>
              <w:t>0</w:t>
            </w:r>
          </w:p>
        </w:tc>
      </w:tr>
      <w:tr w:rsidR="001A574F" w:rsidRPr="00A822CA" w:rsidTr="00461206">
        <w:trPr>
          <w:trHeight w:val="278"/>
        </w:trPr>
        <w:tc>
          <w:tcPr>
            <w:tcW w:w="3325" w:type="dxa"/>
            <w:shd w:val="clear" w:color="auto" w:fill="F2F2F2" w:themeFill="background1" w:themeFillShade="F2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 xml:space="preserve">51,3 </w:t>
            </w:r>
          </w:p>
        </w:tc>
        <w:tc>
          <w:tcPr>
            <w:tcW w:w="696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058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71,</w:t>
            </w:r>
            <w:r w:rsidR="00461206">
              <w:rPr>
                <w:rFonts w:ascii="Times New Roman" w:hAnsi="Times New Roman" w:cs="Times New Roman"/>
              </w:rPr>
              <w:t>0</w:t>
            </w:r>
          </w:p>
        </w:tc>
      </w:tr>
      <w:tr w:rsidR="001A574F" w:rsidRPr="00A822CA" w:rsidTr="00461206">
        <w:trPr>
          <w:trHeight w:val="278"/>
        </w:trPr>
        <w:tc>
          <w:tcPr>
            <w:tcW w:w="3325" w:type="dxa"/>
            <w:shd w:val="clear" w:color="auto" w:fill="auto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69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696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95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5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5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058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992" w:type="dxa"/>
          </w:tcPr>
          <w:p w:rsidR="001A574F" w:rsidRPr="00A822CA" w:rsidRDefault="00461206" w:rsidP="0046120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75,</w:t>
            </w:r>
            <w:r w:rsidR="00461206">
              <w:rPr>
                <w:rFonts w:ascii="Times New Roman" w:hAnsi="Times New Roman" w:cs="Times New Roman"/>
              </w:rPr>
              <w:t>0</w:t>
            </w:r>
          </w:p>
        </w:tc>
      </w:tr>
      <w:tr w:rsidR="001A574F" w:rsidRPr="00A822CA" w:rsidTr="00461206">
        <w:trPr>
          <w:trHeight w:val="278"/>
        </w:trPr>
        <w:tc>
          <w:tcPr>
            <w:tcW w:w="3325" w:type="dxa"/>
            <w:shd w:val="clear" w:color="auto" w:fill="auto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69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696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95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95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95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058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992" w:type="dxa"/>
          </w:tcPr>
          <w:p w:rsidR="001A574F" w:rsidRPr="00A822CA" w:rsidRDefault="00461206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76,</w:t>
            </w:r>
            <w:r w:rsidR="00461206">
              <w:rPr>
                <w:rFonts w:ascii="Times New Roman" w:hAnsi="Times New Roman" w:cs="Times New Roman"/>
              </w:rPr>
              <w:t>0</w:t>
            </w:r>
          </w:p>
        </w:tc>
      </w:tr>
      <w:tr w:rsidR="001A574F" w:rsidRPr="00A822CA" w:rsidTr="00461206">
        <w:trPr>
          <w:trHeight w:val="278"/>
        </w:trPr>
        <w:tc>
          <w:tcPr>
            <w:tcW w:w="3325" w:type="dxa"/>
            <w:shd w:val="clear" w:color="auto" w:fill="auto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Первомайский МР</w:t>
            </w:r>
          </w:p>
        </w:tc>
        <w:tc>
          <w:tcPr>
            <w:tcW w:w="69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 xml:space="preserve">60,2 </w:t>
            </w:r>
          </w:p>
        </w:tc>
        <w:tc>
          <w:tcPr>
            <w:tcW w:w="696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 xml:space="preserve">67,6 </w:t>
            </w:r>
          </w:p>
        </w:tc>
        <w:tc>
          <w:tcPr>
            <w:tcW w:w="95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63,3</w:t>
            </w:r>
          </w:p>
        </w:tc>
        <w:tc>
          <w:tcPr>
            <w:tcW w:w="95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highlight w:val="green"/>
              </w:rPr>
            </w:pPr>
            <w:r w:rsidRPr="00A822CA">
              <w:rPr>
                <w:rFonts w:ascii="Times New Roman" w:hAnsi="Times New Roman" w:cs="Times New Roman"/>
                <w:b/>
              </w:rPr>
              <w:t>72,9</w:t>
            </w:r>
          </w:p>
        </w:tc>
        <w:tc>
          <w:tcPr>
            <w:tcW w:w="95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73,1</w:t>
            </w:r>
          </w:p>
        </w:tc>
        <w:tc>
          <w:tcPr>
            <w:tcW w:w="1058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67,4</w:t>
            </w:r>
          </w:p>
        </w:tc>
        <w:tc>
          <w:tcPr>
            <w:tcW w:w="992" w:type="dxa"/>
          </w:tcPr>
          <w:p w:rsidR="001A574F" w:rsidRPr="00A822CA" w:rsidRDefault="00461206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13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74,</w:t>
            </w:r>
            <w:r w:rsidR="00461206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8854D0" w:rsidRPr="00A822CA" w:rsidRDefault="008854D0" w:rsidP="00A822CA">
      <w:pPr>
        <w:pStyle w:val="Default"/>
      </w:pPr>
    </w:p>
    <w:p w:rsidR="008854D0" w:rsidRPr="00461206" w:rsidRDefault="008854D0" w:rsidP="00461206">
      <w:pPr>
        <w:pStyle w:val="Default"/>
        <w:rPr>
          <w:u w:val="single"/>
        </w:rPr>
      </w:pPr>
    </w:p>
    <w:p w:rsidR="001A574F" w:rsidRPr="00461206" w:rsidRDefault="001A574F" w:rsidP="00461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206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1A574F" w:rsidRPr="00A822CA" w:rsidRDefault="001A574F" w:rsidP="004612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22CA">
        <w:rPr>
          <w:rFonts w:ascii="Times New Roman" w:hAnsi="Times New Roman" w:cs="Times New Roman"/>
        </w:rPr>
        <w:t>Справляемость</w:t>
      </w:r>
      <w:proofErr w:type="spellEnd"/>
      <w:r w:rsidRPr="00A822CA">
        <w:rPr>
          <w:rFonts w:ascii="Times New Roman" w:hAnsi="Times New Roman" w:cs="Times New Roman"/>
        </w:rPr>
        <w:t xml:space="preserve"> –100% , по ЯО – </w:t>
      </w:r>
    </w:p>
    <w:p w:rsidR="001A574F" w:rsidRPr="00A822CA" w:rsidRDefault="001A574F" w:rsidP="00461206">
      <w:pPr>
        <w:spacing w:after="0" w:line="240" w:lineRule="auto"/>
        <w:rPr>
          <w:rFonts w:ascii="Times New Roman" w:hAnsi="Times New Roman" w:cs="Times New Roman"/>
        </w:rPr>
      </w:pPr>
      <w:r w:rsidRPr="00A822CA">
        <w:rPr>
          <w:rFonts w:ascii="Times New Roman" w:hAnsi="Times New Roman" w:cs="Times New Roman"/>
        </w:rPr>
        <w:t>Средний балл по математике: по ЯО –  4,33</w:t>
      </w:r>
    </w:p>
    <w:p w:rsidR="001A574F" w:rsidRPr="00461206" w:rsidRDefault="001A574F" w:rsidP="0046120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61206">
        <w:rPr>
          <w:rFonts w:ascii="Times New Roman" w:hAnsi="Times New Roman" w:cs="Times New Roman"/>
          <w:b/>
          <w:i/>
        </w:rPr>
        <w:t>(базовый уровень)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850"/>
        <w:gridCol w:w="708"/>
        <w:gridCol w:w="851"/>
        <w:gridCol w:w="567"/>
        <w:gridCol w:w="850"/>
        <w:gridCol w:w="709"/>
        <w:gridCol w:w="851"/>
        <w:gridCol w:w="708"/>
        <w:gridCol w:w="710"/>
        <w:gridCol w:w="708"/>
      </w:tblGrid>
      <w:tr w:rsidR="001A574F" w:rsidRPr="00A822CA" w:rsidTr="001A574F">
        <w:trPr>
          <w:trHeight w:val="248"/>
        </w:trPr>
        <w:tc>
          <w:tcPr>
            <w:tcW w:w="3261" w:type="dxa"/>
            <w:shd w:val="clear" w:color="auto" w:fill="auto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418" w:type="dxa"/>
            <w:gridSpan w:val="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559" w:type="dxa"/>
            <w:gridSpan w:val="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559" w:type="dxa"/>
            <w:gridSpan w:val="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18" w:type="dxa"/>
            <w:gridSpan w:val="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1A574F" w:rsidRPr="00A822CA" w:rsidTr="00461206">
        <w:trPr>
          <w:trHeight w:val="248"/>
        </w:trPr>
        <w:tc>
          <w:tcPr>
            <w:tcW w:w="3261" w:type="dxa"/>
            <w:shd w:val="clear" w:color="auto" w:fill="auto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2CA">
              <w:rPr>
                <w:rFonts w:ascii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822CA">
              <w:rPr>
                <w:rFonts w:ascii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2CA">
              <w:rPr>
                <w:rFonts w:ascii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22CA">
              <w:rPr>
                <w:rFonts w:ascii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2CA">
              <w:rPr>
                <w:rFonts w:ascii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22CA">
              <w:rPr>
                <w:rFonts w:ascii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2CA">
              <w:rPr>
                <w:rFonts w:ascii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22CA">
              <w:rPr>
                <w:rFonts w:ascii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2CA">
              <w:rPr>
                <w:rFonts w:ascii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22CA">
              <w:rPr>
                <w:rFonts w:ascii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hAnsi="Times New Roman" w:cs="Times New Roman"/>
              </w:rPr>
              <w:t>.</w:t>
            </w:r>
          </w:p>
        </w:tc>
      </w:tr>
      <w:tr w:rsidR="001A574F" w:rsidRPr="00A822CA" w:rsidTr="00461206">
        <w:trPr>
          <w:trHeight w:val="248"/>
        </w:trPr>
        <w:tc>
          <w:tcPr>
            <w:tcW w:w="3261" w:type="dxa"/>
            <w:shd w:val="clear" w:color="auto" w:fill="auto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822CA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A822CA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</w:tr>
      <w:tr w:rsidR="001A574F" w:rsidRPr="00A822CA" w:rsidTr="00461206">
        <w:trPr>
          <w:trHeight w:val="248"/>
        </w:trPr>
        <w:tc>
          <w:tcPr>
            <w:tcW w:w="3261" w:type="dxa"/>
            <w:shd w:val="clear" w:color="auto" w:fill="F2F2F2" w:themeFill="background1" w:themeFillShade="F2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(2 чел. ниже мин.)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</w:tr>
      <w:tr w:rsidR="001A574F" w:rsidRPr="00A822CA" w:rsidTr="00461206">
        <w:trPr>
          <w:trHeight w:val="248"/>
        </w:trPr>
        <w:tc>
          <w:tcPr>
            <w:tcW w:w="3261" w:type="dxa"/>
            <w:shd w:val="clear" w:color="auto" w:fill="auto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30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(2 чел. ниже мин.)</w:t>
            </w:r>
          </w:p>
        </w:tc>
        <w:tc>
          <w:tcPr>
            <w:tcW w:w="709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4,</w:t>
            </w:r>
          </w:p>
        </w:tc>
        <w:tc>
          <w:tcPr>
            <w:tcW w:w="71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4,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(1 чел. ниже мин.)</w:t>
            </w:r>
          </w:p>
        </w:tc>
      </w:tr>
      <w:tr w:rsidR="001A574F" w:rsidRPr="00A822CA" w:rsidTr="00461206">
        <w:trPr>
          <w:trHeight w:val="248"/>
        </w:trPr>
        <w:tc>
          <w:tcPr>
            <w:tcW w:w="3261" w:type="dxa"/>
            <w:shd w:val="clear" w:color="auto" w:fill="auto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4,</w:t>
            </w:r>
          </w:p>
        </w:tc>
        <w:tc>
          <w:tcPr>
            <w:tcW w:w="71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</w:tr>
      <w:tr w:rsidR="001A574F" w:rsidRPr="00A822CA" w:rsidTr="00461206">
        <w:trPr>
          <w:trHeight w:val="248"/>
        </w:trPr>
        <w:tc>
          <w:tcPr>
            <w:tcW w:w="3261" w:type="dxa"/>
            <w:shd w:val="clear" w:color="auto" w:fill="auto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Первомайский МР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8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9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08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4,</w:t>
            </w:r>
          </w:p>
        </w:tc>
        <w:tc>
          <w:tcPr>
            <w:tcW w:w="71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4,</w:t>
            </w:r>
          </w:p>
        </w:tc>
      </w:tr>
    </w:tbl>
    <w:p w:rsidR="001A574F" w:rsidRPr="00A822CA" w:rsidRDefault="001A574F" w:rsidP="00A822CA">
      <w:pPr>
        <w:spacing w:line="240" w:lineRule="auto"/>
        <w:rPr>
          <w:rFonts w:ascii="Times New Roman" w:hAnsi="Times New Roman" w:cs="Times New Roman"/>
        </w:rPr>
      </w:pPr>
    </w:p>
    <w:p w:rsidR="001A574F" w:rsidRPr="00A822CA" w:rsidRDefault="001A574F" w:rsidP="004612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22CA">
        <w:rPr>
          <w:rFonts w:ascii="Times New Roman" w:hAnsi="Times New Roman" w:cs="Times New Roman"/>
        </w:rPr>
        <w:t>Справляемость</w:t>
      </w:r>
      <w:proofErr w:type="spellEnd"/>
      <w:r w:rsidRPr="00A822CA">
        <w:rPr>
          <w:rFonts w:ascii="Times New Roman" w:hAnsi="Times New Roman" w:cs="Times New Roman"/>
        </w:rPr>
        <w:t xml:space="preserve"> – 100% , по ЯО – %</w:t>
      </w:r>
    </w:p>
    <w:p w:rsidR="001A574F" w:rsidRPr="00A822CA" w:rsidRDefault="001A574F" w:rsidP="00461206">
      <w:pPr>
        <w:spacing w:after="0" w:line="240" w:lineRule="auto"/>
        <w:rPr>
          <w:rFonts w:ascii="Times New Roman" w:hAnsi="Times New Roman" w:cs="Times New Roman"/>
          <w:b/>
        </w:rPr>
      </w:pPr>
      <w:r w:rsidRPr="00A822CA">
        <w:rPr>
          <w:rFonts w:ascii="Times New Roman" w:hAnsi="Times New Roman" w:cs="Times New Roman"/>
        </w:rPr>
        <w:t>Средний балл по математике: по ЯО – 60,65</w:t>
      </w:r>
    </w:p>
    <w:p w:rsidR="001A574F" w:rsidRDefault="001A574F" w:rsidP="00461206">
      <w:pPr>
        <w:spacing w:after="0" w:line="240" w:lineRule="auto"/>
        <w:rPr>
          <w:rFonts w:ascii="Times New Roman" w:hAnsi="Times New Roman" w:cs="Times New Roman"/>
        </w:rPr>
      </w:pPr>
      <w:r w:rsidRPr="00A822CA">
        <w:rPr>
          <w:rFonts w:ascii="Times New Roman" w:hAnsi="Times New Roman" w:cs="Times New Roman"/>
        </w:rPr>
        <w:t>(</w:t>
      </w:r>
      <w:r w:rsidRPr="00461206">
        <w:rPr>
          <w:rFonts w:ascii="Times New Roman" w:hAnsi="Times New Roman" w:cs="Times New Roman"/>
          <w:b/>
          <w:i/>
        </w:rPr>
        <w:t>профильный уровень</w:t>
      </w:r>
      <w:r w:rsidRPr="00A822CA">
        <w:rPr>
          <w:rFonts w:ascii="Times New Roman" w:hAnsi="Times New Roman" w:cs="Times New Roman"/>
        </w:rPr>
        <w:t>)</w:t>
      </w:r>
    </w:p>
    <w:p w:rsidR="00461206" w:rsidRPr="00A822CA" w:rsidRDefault="00461206" w:rsidP="004612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4"/>
        <w:gridCol w:w="908"/>
        <w:gridCol w:w="705"/>
        <w:gridCol w:w="674"/>
        <w:gridCol w:w="976"/>
        <w:gridCol w:w="764"/>
        <w:gridCol w:w="796"/>
        <w:gridCol w:w="763"/>
        <w:gridCol w:w="797"/>
        <w:gridCol w:w="514"/>
        <w:gridCol w:w="674"/>
        <w:gridCol w:w="816"/>
      </w:tblGrid>
      <w:tr w:rsidR="001A574F" w:rsidRPr="00A822CA" w:rsidTr="00461206">
        <w:trPr>
          <w:trHeight w:val="248"/>
        </w:trPr>
        <w:tc>
          <w:tcPr>
            <w:tcW w:w="2494" w:type="dxa"/>
            <w:shd w:val="clear" w:color="auto" w:fill="auto"/>
            <w:noWrap/>
            <w:vAlign w:val="bottom"/>
          </w:tcPr>
          <w:p w:rsidR="001A574F" w:rsidRPr="00A822CA" w:rsidRDefault="001A574F" w:rsidP="00461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379" w:type="dxa"/>
            <w:gridSpan w:val="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740" w:type="dxa"/>
            <w:gridSpan w:val="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559" w:type="dxa"/>
            <w:gridSpan w:val="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311" w:type="dxa"/>
            <w:gridSpan w:val="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0" w:type="dxa"/>
            <w:gridSpan w:val="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461206" w:rsidRPr="00A822CA" w:rsidTr="00461206">
        <w:trPr>
          <w:trHeight w:val="248"/>
        </w:trPr>
        <w:tc>
          <w:tcPr>
            <w:tcW w:w="2494" w:type="dxa"/>
            <w:shd w:val="clear" w:color="auto" w:fill="auto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22CA">
              <w:rPr>
                <w:rFonts w:ascii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822CA">
              <w:rPr>
                <w:rFonts w:ascii="Times New Roman" w:hAnsi="Times New Roman" w:cs="Times New Roman"/>
              </w:rPr>
              <w:t>Ср.б</w:t>
            </w:r>
            <w:proofErr w:type="gram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2CA">
              <w:rPr>
                <w:rFonts w:ascii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22CA">
              <w:rPr>
                <w:rFonts w:ascii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6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2CA">
              <w:rPr>
                <w:rFonts w:ascii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3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22CA">
              <w:rPr>
                <w:rFonts w:ascii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7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2CA">
              <w:rPr>
                <w:rFonts w:ascii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22CA">
              <w:rPr>
                <w:rFonts w:ascii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2CA">
              <w:rPr>
                <w:rFonts w:ascii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22CA">
              <w:rPr>
                <w:rFonts w:ascii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hAnsi="Times New Roman" w:cs="Times New Roman"/>
              </w:rPr>
              <w:t>.</w:t>
            </w:r>
          </w:p>
        </w:tc>
      </w:tr>
      <w:tr w:rsidR="00461206" w:rsidRPr="00A822CA" w:rsidTr="00461206">
        <w:trPr>
          <w:trHeight w:val="248"/>
        </w:trPr>
        <w:tc>
          <w:tcPr>
            <w:tcW w:w="2494" w:type="dxa"/>
            <w:shd w:val="clear" w:color="auto" w:fill="auto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822CA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A822CA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908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05" w:type="dxa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</w:t>
            </w:r>
          </w:p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(1 чел. ниже мин.)</w:t>
            </w:r>
          </w:p>
        </w:tc>
        <w:tc>
          <w:tcPr>
            <w:tcW w:w="67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976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2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(1 чел.</w:t>
            </w:r>
            <w:proofErr w:type="gramEnd"/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ниже мин)</w:t>
            </w:r>
          </w:p>
        </w:tc>
        <w:tc>
          <w:tcPr>
            <w:tcW w:w="76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96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7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58,</w:t>
            </w:r>
          </w:p>
        </w:tc>
      </w:tr>
      <w:tr w:rsidR="00461206" w:rsidRPr="00A822CA" w:rsidTr="00461206">
        <w:trPr>
          <w:trHeight w:val="248"/>
        </w:trPr>
        <w:tc>
          <w:tcPr>
            <w:tcW w:w="2494" w:type="dxa"/>
            <w:shd w:val="clear" w:color="auto" w:fill="F2F2F2" w:themeFill="background1" w:themeFillShade="F2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96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(2 чел. ниже мин</w:t>
            </w:r>
            <w:proofErr w:type="gramEnd"/>
          </w:p>
        </w:tc>
        <w:tc>
          <w:tcPr>
            <w:tcW w:w="763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822CA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52,</w:t>
            </w:r>
          </w:p>
        </w:tc>
      </w:tr>
      <w:tr w:rsidR="00461206" w:rsidRPr="00A822CA" w:rsidTr="00461206">
        <w:trPr>
          <w:trHeight w:val="248"/>
        </w:trPr>
        <w:tc>
          <w:tcPr>
            <w:tcW w:w="2494" w:type="dxa"/>
            <w:shd w:val="clear" w:color="auto" w:fill="auto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lastRenderedPageBreak/>
              <w:t>Пречистенская средняя школа</w:t>
            </w:r>
          </w:p>
        </w:tc>
        <w:tc>
          <w:tcPr>
            <w:tcW w:w="908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05" w:type="dxa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 xml:space="preserve">16 </w:t>
            </w:r>
          </w:p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(2 чел ниже мин.)</w:t>
            </w:r>
          </w:p>
        </w:tc>
        <w:tc>
          <w:tcPr>
            <w:tcW w:w="67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976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8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(1 чел. ниже мин</w:t>
            </w:r>
            <w:proofErr w:type="gramEnd"/>
          </w:p>
        </w:tc>
        <w:tc>
          <w:tcPr>
            <w:tcW w:w="76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796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 xml:space="preserve">17 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(6 чел. ниже мин)</w:t>
            </w:r>
          </w:p>
        </w:tc>
        <w:tc>
          <w:tcPr>
            <w:tcW w:w="763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797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13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(1 чел. ниже мин)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40,</w:t>
            </w:r>
          </w:p>
        </w:tc>
        <w:tc>
          <w:tcPr>
            <w:tcW w:w="67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59,</w:t>
            </w:r>
          </w:p>
        </w:tc>
      </w:tr>
      <w:tr w:rsidR="00461206" w:rsidRPr="00A822CA" w:rsidTr="00461206">
        <w:trPr>
          <w:trHeight w:val="248"/>
        </w:trPr>
        <w:tc>
          <w:tcPr>
            <w:tcW w:w="2494" w:type="dxa"/>
            <w:shd w:val="clear" w:color="auto" w:fill="auto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908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705" w:type="dxa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4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976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(1 чел. ниже мин)</w:t>
            </w:r>
          </w:p>
        </w:tc>
        <w:tc>
          <w:tcPr>
            <w:tcW w:w="764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796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(1 чел. ниже мин)</w:t>
            </w:r>
          </w:p>
        </w:tc>
        <w:tc>
          <w:tcPr>
            <w:tcW w:w="763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797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46,</w:t>
            </w:r>
          </w:p>
        </w:tc>
        <w:tc>
          <w:tcPr>
            <w:tcW w:w="674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1A574F" w:rsidRPr="00A822CA" w:rsidRDefault="001A574F" w:rsidP="00A822C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64,</w:t>
            </w:r>
          </w:p>
        </w:tc>
      </w:tr>
      <w:tr w:rsidR="00461206" w:rsidRPr="00A822CA" w:rsidTr="00461206">
        <w:trPr>
          <w:trHeight w:val="248"/>
        </w:trPr>
        <w:tc>
          <w:tcPr>
            <w:tcW w:w="2494" w:type="dxa"/>
            <w:shd w:val="clear" w:color="auto" w:fill="auto"/>
            <w:noWrap/>
            <w:vAlign w:val="bottom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Первомайский МР</w:t>
            </w:r>
          </w:p>
        </w:tc>
        <w:tc>
          <w:tcPr>
            <w:tcW w:w="908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46,6</w:t>
            </w:r>
          </w:p>
        </w:tc>
        <w:tc>
          <w:tcPr>
            <w:tcW w:w="705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7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47,7</w:t>
            </w:r>
          </w:p>
        </w:tc>
        <w:tc>
          <w:tcPr>
            <w:tcW w:w="976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6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42,2</w:t>
            </w:r>
          </w:p>
        </w:tc>
        <w:tc>
          <w:tcPr>
            <w:tcW w:w="796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63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A822CA">
              <w:rPr>
                <w:rFonts w:ascii="Times New Roman" w:hAnsi="Times New Roman" w:cs="Times New Roman"/>
                <w:b/>
              </w:rPr>
              <w:t>37,8</w:t>
            </w:r>
          </w:p>
        </w:tc>
        <w:tc>
          <w:tcPr>
            <w:tcW w:w="797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43,</w:t>
            </w:r>
          </w:p>
        </w:tc>
        <w:tc>
          <w:tcPr>
            <w:tcW w:w="67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16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58,</w:t>
            </w:r>
          </w:p>
        </w:tc>
      </w:tr>
    </w:tbl>
    <w:p w:rsidR="00FD0EA0" w:rsidRPr="00A822CA" w:rsidRDefault="00FD0EA0" w:rsidP="00A822C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574F" w:rsidRPr="00461206" w:rsidRDefault="001A574F" w:rsidP="004612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1206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экзаменов по выбору:</w:t>
      </w:r>
    </w:p>
    <w:p w:rsidR="001A574F" w:rsidRPr="00461206" w:rsidRDefault="001A574F" w:rsidP="004612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61206">
        <w:rPr>
          <w:rFonts w:ascii="Times New Roman" w:hAnsi="Times New Roman" w:cs="Times New Roman"/>
          <w:b/>
          <w:i/>
          <w:sz w:val="24"/>
          <w:szCs w:val="24"/>
        </w:rPr>
        <w:t xml:space="preserve">Обществознание </w:t>
      </w:r>
    </w:p>
    <w:p w:rsidR="001A574F" w:rsidRPr="00A822CA" w:rsidRDefault="001A574F" w:rsidP="004612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22CA">
        <w:rPr>
          <w:rFonts w:ascii="Times New Roman" w:hAnsi="Times New Roman" w:cs="Times New Roman"/>
        </w:rPr>
        <w:t>Справляемость</w:t>
      </w:r>
      <w:proofErr w:type="spellEnd"/>
      <w:r w:rsidRPr="00A822CA">
        <w:rPr>
          <w:rFonts w:ascii="Times New Roman" w:hAnsi="Times New Roman" w:cs="Times New Roman"/>
        </w:rPr>
        <w:t xml:space="preserve"> –  95% по ЯО –   %</w:t>
      </w:r>
    </w:p>
    <w:p w:rsidR="001A574F" w:rsidRPr="00A822CA" w:rsidRDefault="001A574F" w:rsidP="00461206">
      <w:pPr>
        <w:spacing w:after="0" w:line="240" w:lineRule="auto"/>
        <w:rPr>
          <w:rFonts w:ascii="Times New Roman" w:hAnsi="Times New Roman" w:cs="Times New Roman"/>
        </w:rPr>
      </w:pPr>
      <w:r w:rsidRPr="00A822CA">
        <w:rPr>
          <w:rFonts w:ascii="Times New Roman" w:hAnsi="Times New Roman" w:cs="Times New Roman"/>
        </w:rPr>
        <w:t>Средний балл по ЯО – 59,07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992"/>
        <w:gridCol w:w="851"/>
        <w:gridCol w:w="850"/>
        <w:gridCol w:w="851"/>
        <w:gridCol w:w="850"/>
        <w:gridCol w:w="709"/>
        <w:gridCol w:w="851"/>
        <w:gridCol w:w="850"/>
        <w:gridCol w:w="1134"/>
        <w:gridCol w:w="992"/>
      </w:tblGrid>
      <w:tr w:rsidR="001A574F" w:rsidRPr="00A822CA" w:rsidTr="00461206">
        <w:tc>
          <w:tcPr>
            <w:tcW w:w="1843" w:type="dxa"/>
          </w:tcPr>
          <w:p w:rsidR="001A574F" w:rsidRPr="00A822CA" w:rsidRDefault="001A574F" w:rsidP="00461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701" w:type="dxa"/>
            <w:gridSpan w:val="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559" w:type="dxa"/>
            <w:gridSpan w:val="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701" w:type="dxa"/>
            <w:gridSpan w:val="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2126" w:type="dxa"/>
            <w:gridSpan w:val="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1A574F" w:rsidRPr="00A822CA" w:rsidTr="00461206">
        <w:tc>
          <w:tcPr>
            <w:tcW w:w="1843" w:type="dxa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992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Кол.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22CA">
              <w:rPr>
                <w:rFonts w:ascii="Times New Roman" w:hAnsi="Times New Roman" w:cs="Times New Roman"/>
              </w:rPr>
              <w:t>Ср.б</w:t>
            </w:r>
            <w:proofErr w:type="gram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Кол.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22CA">
              <w:rPr>
                <w:rFonts w:ascii="Times New Roman" w:hAnsi="Times New Roman" w:cs="Times New Roman"/>
              </w:rPr>
              <w:t>Ср.б</w:t>
            </w:r>
            <w:proofErr w:type="gramEnd"/>
            <w:r w:rsidRPr="00A82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Кол.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Ср</w:t>
            </w:r>
            <w:proofErr w:type="gramStart"/>
            <w:r w:rsidRPr="00A822CA">
              <w:rPr>
                <w:rFonts w:ascii="Times New Roman" w:hAnsi="Times New Roman" w:cs="Times New Roman"/>
              </w:rPr>
              <w:t>.б</w:t>
            </w:r>
            <w:proofErr w:type="gramEnd"/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Кол.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Ср</w:t>
            </w:r>
            <w:proofErr w:type="gramStart"/>
            <w:r w:rsidRPr="00A822CA">
              <w:rPr>
                <w:rFonts w:ascii="Times New Roman" w:hAnsi="Times New Roman" w:cs="Times New Roman"/>
              </w:rPr>
              <w:t>.б</w:t>
            </w:r>
            <w:proofErr w:type="gramEnd"/>
          </w:p>
        </w:tc>
        <w:tc>
          <w:tcPr>
            <w:tcW w:w="113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Кол.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Ср</w:t>
            </w:r>
            <w:proofErr w:type="gramStart"/>
            <w:r w:rsidRPr="00A822CA">
              <w:rPr>
                <w:rFonts w:ascii="Times New Roman" w:hAnsi="Times New Roman" w:cs="Times New Roman"/>
              </w:rPr>
              <w:t>.б</w:t>
            </w:r>
            <w:proofErr w:type="gramEnd"/>
          </w:p>
        </w:tc>
      </w:tr>
      <w:tr w:rsidR="001A574F" w:rsidRPr="00A822CA" w:rsidTr="00461206">
        <w:tc>
          <w:tcPr>
            <w:tcW w:w="1843" w:type="dxa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992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25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(1 чел. ниже мин.)</w:t>
            </w:r>
          </w:p>
        </w:tc>
        <w:tc>
          <w:tcPr>
            <w:tcW w:w="709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57,</w:t>
            </w:r>
          </w:p>
        </w:tc>
        <w:tc>
          <w:tcPr>
            <w:tcW w:w="113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15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(1 чел. ниже мин.)</w:t>
            </w:r>
          </w:p>
        </w:tc>
        <w:tc>
          <w:tcPr>
            <w:tcW w:w="992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59,</w:t>
            </w:r>
          </w:p>
        </w:tc>
      </w:tr>
      <w:tr w:rsidR="001A574F" w:rsidRPr="00A822CA" w:rsidTr="00461206">
        <w:tc>
          <w:tcPr>
            <w:tcW w:w="1843" w:type="dxa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992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 xml:space="preserve">6 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(1 чел. ниже мин.)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70,</w:t>
            </w:r>
          </w:p>
        </w:tc>
        <w:tc>
          <w:tcPr>
            <w:tcW w:w="113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49,</w:t>
            </w:r>
          </w:p>
        </w:tc>
      </w:tr>
      <w:tr w:rsidR="001A574F" w:rsidRPr="00A822CA" w:rsidTr="00461206">
        <w:tc>
          <w:tcPr>
            <w:tcW w:w="1843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79,</w:t>
            </w:r>
          </w:p>
        </w:tc>
      </w:tr>
      <w:tr w:rsidR="001A574F" w:rsidRPr="00A822CA" w:rsidTr="00461206">
        <w:tc>
          <w:tcPr>
            <w:tcW w:w="1843" w:type="dxa"/>
          </w:tcPr>
          <w:p w:rsidR="001A574F" w:rsidRPr="00A822CA" w:rsidRDefault="001A574F" w:rsidP="00A822C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822CA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A822CA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992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</w:t>
            </w:r>
          </w:p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  <w:sz w:val="20"/>
                <w:szCs w:val="20"/>
              </w:rPr>
              <w:t>(2 чел. ниже мин.)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2CA">
              <w:rPr>
                <w:rFonts w:ascii="Times New Roman" w:hAnsi="Times New Roman" w:cs="Times New Roman"/>
              </w:rPr>
              <w:t>64,</w:t>
            </w:r>
          </w:p>
        </w:tc>
      </w:tr>
      <w:tr w:rsidR="001A574F" w:rsidRPr="00A822CA" w:rsidTr="00461206">
        <w:tc>
          <w:tcPr>
            <w:tcW w:w="1843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Первомайский МР</w:t>
            </w:r>
          </w:p>
        </w:tc>
        <w:tc>
          <w:tcPr>
            <w:tcW w:w="992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54,3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A822CA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A822C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54,8</w:t>
            </w:r>
          </w:p>
        </w:tc>
        <w:tc>
          <w:tcPr>
            <w:tcW w:w="851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50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63,5</w:t>
            </w:r>
          </w:p>
        </w:tc>
        <w:tc>
          <w:tcPr>
            <w:tcW w:w="1134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</w:tcPr>
          <w:p w:rsidR="001A574F" w:rsidRPr="00A822CA" w:rsidRDefault="001A574F" w:rsidP="00A8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2CA">
              <w:rPr>
                <w:rFonts w:ascii="Times New Roman" w:hAnsi="Times New Roman" w:cs="Times New Roman"/>
                <w:b/>
              </w:rPr>
              <w:t>62,75</w:t>
            </w:r>
          </w:p>
        </w:tc>
      </w:tr>
    </w:tbl>
    <w:p w:rsidR="001A574F" w:rsidRPr="00A822CA" w:rsidRDefault="001A574F" w:rsidP="004612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1206" w:rsidRDefault="00461206" w:rsidP="004612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61206" w:rsidRDefault="00461206" w:rsidP="004612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61206" w:rsidRDefault="00461206" w:rsidP="004612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7727A" w:rsidRDefault="0087727A" w:rsidP="004612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727A" w:rsidRDefault="0087727A" w:rsidP="004612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727A" w:rsidRDefault="0087727A" w:rsidP="004612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0EA0" w:rsidRPr="00461206" w:rsidRDefault="00FD0EA0" w:rsidP="004612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12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Физика </w:t>
      </w:r>
    </w:p>
    <w:p w:rsidR="00FD0EA0" w:rsidRPr="00A822CA" w:rsidRDefault="00FD0EA0" w:rsidP="0046120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822CA">
        <w:rPr>
          <w:rFonts w:ascii="Times New Roman" w:eastAsia="Times New Roman" w:hAnsi="Times New Roman" w:cs="Times New Roman"/>
        </w:rPr>
        <w:t>Справляемость</w:t>
      </w:r>
      <w:proofErr w:type="spellEnd"/>
      <w:r w:rsidRPr="00A822CA">
        <w:rPr>
          <w:rFonts w:ascii="Times New Roman" w:eastAsia="Times New Roman" w:hAnsi="Times New Roman" w:cs="Times New Roman"/>
        </w:rPr>
        <w:t xml:space="preserve"> – 100%, по ЯО –</w:t>
      </w:r>
    </w:p>
    <w:p w:rsidR="00FD0EA0" w:rsidRPr="00A822CA" w:rsidRDefault="00FD0EA0" w:rsidP="004612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22CA">
        <w:rPr>
          <w:rFonts w:ascii="Times New Roman" w:eastAsia="Times New Roman" w:hAnsi="Times New Roman" w:cs="Times New Roman"/>
        </w:rPr>
        <w:t>Средний балл по ЯО –  55,62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4"/>
        <w:gridCol w:w="850"/>
        <w:gridCol w:w="851"/>
        <w:gridCol w:w="850"/>
        <w:gridCol w:w="851"/>
        <w:gridCol w:w="709"/>
        <w:gridCol w:w="709"/>
        <w:gridCol w:w="809"/>
        <w:gridCol w:w="809"/>
        <w:gridCol w:w="750"/>
        <w:gridCol w:w="1701"/>
      </w:tblGrid>
      <w:tr w:rsidR="00FD0EA0" w:rsidRPr="00A822CA" w:rsidTr="00461206">
        <w:tc>
          <w:tcPr>
            <w:tcW w:w="1884" w:type="dxa"/>
          </w:tcPr>
          <w:p w:rsidR="00FD0EA0" w:rsidRPr="00A822CA" w:rsidRDefault="00FD0EA0" w:rsidP="004612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2015</w:t>
            </w:r>
          </w:p>
        </w:tc>
        <w:tc>
          <w:tcPr>
            <w:tcW w:w="1701" w:type="dxa"/>
            <w:gridSpan w:val="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1418" w:type="dxa"/>
            <w:gridSpan w:val="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  <w:tc>
          <w:tcPr>
            <w:tcW w:w="1618" w:type="dxa"/>
            <w:gridSpan w:val="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2451" w:type="dxa"/>
            <w:gridSpan w:val="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</w:tr>
      <w:tr w:rsidR="00FD0EA0" w:rsidRPr="00A822CA" w:rsidTr="00461206">
        <w:tc>
          <w:tcPr>
            <w:tcW w:w="1884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lastRenderedPageBreak/>
              <w:t>ОУ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D0EA0" w:rsidRPr="00A822CA" w:rsidTr="00461206">
        <w:tc>
          <w:tcPr>
            <w:tcW w:w="1884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60,8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7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50,9</w:t>
            </w:r>
          </w:p>
        </w:tc>
        <w:tc>
          <w:tcPr>
            <w:tcW w:w="8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48,</w:t>
            </w:r>
          </w:p>
        </w:tc>
        <w:tc>
          <w:tcPr>
            <w:tcW w:w="7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61,</w:t>
            </w:r>
          </w:p>
        </w:tc>
      </w:tr>
      <w:tr w:rsidR="00FD0EA0" w:rsidRPr="00A822CA" w:rsidTr="00461206">
        <w:tc>
          <w:tcPr>
            <w:tcW w:w="1884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Семеновская средняя школа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44,5</w:t>
            </w:r>
          </w:p>
        </w:tc>
        <w:tc>
          <w:tcPr>
            <w:tcW w:w="7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55,</w:t>
            </w:r>
          </w:p>
        </w:tc>
        <w:tc>
          <w:tcPr>
            <w:tcW w:w="7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49,</w:t>
            </w:r>
          </w:p>
        </w:tc>
      </w:tr>
      <w:tr w:rsidR="00FD0EA0" w:rsidRPr="00A822CA" w:rsidTr="00461206">
        <w:tc>
          <w:tcPr>
            <w:tcW w:w="1884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Козская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средняя школа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0EA0" w:rsidRPr="00A822CA" w:rsidTr="00461206">
        <w:tc>
          <w:tcPr>
            <w:tcW w:w="1884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Первомайская средняя школа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67,5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53,</w:t>
            </w:r>
          </w:p>
        </w:tc>
      </w:tr>
      <w:tr w:rsidR="00FD0EA0" w:rsidRPr="00A822CA" w:rsidTr="00461206">
        <w:tc>
          <w:tcPr>
            <w:tcW w:w="1884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Первомайский МР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59,3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54,5</w:t>
            </w:r>
          </w:p>
        </w:tc>
        <w:tc>
          <w:tcPr>
            <w:tcW w:w="7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50,9</w:t>
            </w:r>
          </w:p>
        </w:tc>
        <w:tc>
          <w:tcPr>
            <w:tcW w:w="8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09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51,5</w:t>
            </w:r>
          </w:p>
        </w:tc>
        <w:tc>
          <w:tcPr>
            <w:tcW w:w="7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54,3</w:t>
            </w:r>
          </w:p>
        </w:tc>
      </w:tr>
    </w:tbl>
    <w:p w:rsidR="00FD0EA0" w:rsidRPr="00A822CA" w:rsidRDefault="00FD0EA0" w:rsidP="004612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D0EA0" w:rsidRPr="00A822CA" w:rsidRDefault="00FD0EA0" w:rsidP="004612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2CA">
        <w:rPr>
          <w:rFonts w:ascii="Times New Roman" w:eastAsia="Times New Roman" w:hAnsi="Times New Roman" w:cs="Times New Roman"/>
          <w:b/>
          <w:sz w:val="28"/>
          <w:szCs w:val="28"/>
        </w:rPr>
        <w:t xml:space="preserve">Химия </w:t>
      </w:r>
    </w:p>
    <w:p w:rsidR="00FD0EA0" w:rsidRPr="00A822CA" w:rsidRDefault="00FD0EA0" w:rsidP="0046120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822CA">
        <w:rPr>
          <w:rFonts w:ascii="Times New Roman" w:eastAsia="Times New Roman" w:hAnsi="Times New Roman" w:cs="Times New Roman"/>
        </w:rPr>
        <w:t>Справляемость</w:t>
      </w:r>
      <w:proofErr w:type="spellEnd"/>
      <w:r w:rsidRPr="00A822CA">
        <w:rPr>
          <w:rFonts w:ascii="Times New Roman" w:eastAsia="Times New Roman" w:hAnsi="Times New Roman" w:cs="Times New Roman"/>
        </w:rPr>
        <w:t xml:space="preserve"> –  100%,  по ЯО –  %</w:t>
      </w:r>
    </w:p>
    <w:p w:rsidR="00FD0EA0" w:rsidRPr="00A822CA" w:rsidRDefault="00FD0EA0" w:rsidP="004612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22CA">
        <w:rPr>
          <w:rFonts w:ascii="Times New Roman" w:eastAsia="Times New Roman" w:hAnsi="Times New Roman" w:cs="Times New Roman"/>
        </w:rPr>
        <w:t>Средний балл по ЯО-  59,56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9"/>
        <w:gridCol w:w="851"/>
        <w:gridCol w:w="850"/>
        <w:gridCol w:w="851"/>
        <w:gridCol w:w="850"/>
        <w:gridCol w:w="851"/>
        <w:gridCol w:w="851"/>
        <w:gridCol w:w="790"/>
        <w:gridCol w:w="850"/>
        <w:gridCol w:w="993"/>
        <w:gridCol w:w="1134"/>
      </w:tblGrid>
      <w:tr w:rsidR="00FD0EA0" w:rsidRPr="00A822CA" w:rsidTr="00461206">
        <w:tc>
          <w:tcPr>
            <w:tcW w:w="1869" w:type="dxa"/>
          </w:tcPr>
          <w:p w:rsidR="00FD0EA0" w:rsidRPr="00A822CA" w:rsidRDefault="00FD0EA0" w:rsidP="004612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2015</w:t>
            </w:r>
          </w:p>
        </w:tc>
        <w:tc>
          <w:tcPr>
            <w:tcW w:w="1701" w:type="dxa"/>
            <w:gridSpan w:val="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1702" w:type="dxa"/>
            <w:gridSpan w:val="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  <w:tc>
          <w:tcPr>
            <w:tcW w:w="1640" w:type="dxa"/>
            <w:gridSpan w:val="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2127" w:type="dxa"/>
            <w:gridSpan w:val="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</w:tr>
      <w:tr w:rsidR="00FD0EA0" w:rsidRPr="00A822CA" w:rsidTr="00461206">
        <w:tc>
          <w:tcPr>
            <w:tcW w:w="1869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9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D0EA0" w:rsidRPr="00A822CA" w:rsidTr="00461206">
        <w:tc>
          <w:tcPr>
            <w:tcW w:w="1869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56,7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</w:t>
            </w:r>
            <w:r w:rsidRPr="00A822CA">
              <w:rPr>
                <w:rFonts w:ascii="Times New Roman" w:eastAsia="Times New Roman" w:hAnsi="Times New Roman" w:cs="Times New Roman"/>
                <w:sz w:val="20"/>
                <w:szCs w:val="20"/>
              </w:rPr>
              <w:t>(1 чел. ниже мин.)</w:t>
            </w:r>
          </w:p>
        </w:tc>
        <w:tc>
          <w:tcPr>
            <w:tcW w:w="850" w:type="dxa"/>
          </w:tcPr>
          <w:p w:rsidR="00FD0EA0" w:rsidRPr="00A822CA" w:rsidRDefault="00461206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D0EA0" w:rsidRPr="00A822CA" w:rsidRDefault="00461206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FD0EA0" w:rsidRPr="00A822CA" w:rsidTr="00461206">
        <w:tc>
          <w:tcPr>
            <w:tcW w:w="1869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Козская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средняя школа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D0EA0" w:rsidRPr="00A822CA" w:rsidRDefault="00461206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FD0EA0" w:rsidRPr="00A822CA" w:rsidTr="00461206">
        <w:tc>
          <w:tcPr>
            <w:tcW w:w="1869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Семеновская средняя школа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53,0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D0EA0" w:rsidRPr="00A822CA" w:rsidRDefault="00461206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93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0EA0" w:rsidRPr="00A822CA" w:rsidTr="00461206">
        <w:tc>
          <w:tcPr>
            <w:tcW w:w="1869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Первомайская средняя школа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790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FD0EA0" w:rsidRPr="00A822CA" w:rsidTr="00461206">
        <w:tc>
          <w:tcPr>
            <w:tcW w:w="1869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Первомайский МР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52,6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red"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53,0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52,0</w:t>
            </w:r>
          </w:p>
        </w:tc>
        <w:tc>
          <w:tcPr>
            <w:tcW w:w="79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43,5</w:t>
            </w:r>
          </w:p>
        </w:tc>
        <w:tc>
          <w:tcPr>
            <w:tcW w:w="993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48,3</w:t>
            </w:r>
          </w:p>
        </w:tc>
      </w:tr>
    </w:tbl>
    <w:p w:rsidR="00FD0EA0" w:rsidRPr="00A822CA" w:rsidRDefault="00FD0EA0" w:rsidP="00461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EA0" w:rsidRPr="00A822CA" w:rsidRDefault="00FD0EA0" w:rsidP="004612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822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Биология </w:t>
      </w:r>
    </w:p>
    <w:p w:rsidR="00FD0EA0" w:rsidRPr="00A822CA" w:rsidRDefault="00FD0EA0" w:rsidP="0046120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822CA">
        <w:rPr>
          <w:rFonts w:ascii="Times New Roman" w:eastAsia="Times New Roman" w:hAnsi="Times New Roman" w:cs="Times New Roman"/>
        </w:rPr>
        <w:t>Справляемость</w:t>
      </w:r>
      <w:proofErr w:type="spellEnd"/>
      <w:r w:rsidRPr="00A822CA">
        <w:rPr>
          <w:rFonts w:ascii="Times New Roman" w:eastAsia="Times New Roman" w:hAnsi="Times New Roman" w:cs="Times New Roman"/>
        </w:rPr>
        <w:t xml:space="preserve"> –  100%, по ЯО – %</w:t>
      </w:r>
    </w:p>
    <w:p w:rsidR="00FD0EA0" w:rsidRPr="00A822CA" w:rsidRDefault="00FD0EA0" w:rsidP="004612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22CA">
        <w:rPr>
          <w:rFonts w:ascii="Times New Roman" w:eastAsia="Times New Roman" w:hAnsi="Times New Roman" w:cs="Times New Roman"/>
        </w:rPr>
        <w:t>Средний балл по ЯО – 56,84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6"/>
        <w:gridCol w:w="850"/>
        <w:gridCol w:w="851"/>
        <w:gridCol w:w="850"/>
        <w:gridCol w:w="851"/>
        <w:gridCol w:w="850"/>
        <w:gridCol w:w="850"/>
        <w:gridCol w:w="850"/>
        <w:gridCol w:w="850"/>
        <w:gridCol w:w="838"/>
        <w:gridCol w:w="1134"/>
      </w:tblGrid>
      <w:tr w:rsidR="00FD0EA0" w:rsidRPr="00A822CA" w:rsidTr="00461206">
        <w:tc>
          <w:tcPr>
            <w:tcW w:w="1966" w:type="dxa"/>
          </w:tcPr>
          <w:p w:rsidR="00FD0EA0" w:rsidRPr="00A822CA" w:rsidRDefault="00FD0EA0" w:rsidP="004612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2015</w:t>
            </w:r>
          </w:p>
        </w:tc>
        <w:tc>
          <w:tcPr>
            <w:tcW w:w="1701" w:type="dxa"/>
            <w:gridSpan w:val="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1700" w:type="dxa"/>
            <w:gridSpan w:val="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  <w:tc>
          <w:tcPr>
            <w:tcW w:w="1700" w:type="dxa"/>
            <w:gridSpan w:val="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972" w:type="dxa"/>
            <w:gridSpan w:val="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</w:tr>
      <w:tr w:rsidR="00FD0EA0" w:rsidRPr="00A822CA" w:rsidTr="00461206">
        <w:tc>
          <w:tcPr>
            <w:tcW w:w="1966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38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822CA">
              <w:rPr>
                <w:rFonts w:ascii="Times New Roman" w:eastAsia="Times New Roman" w:hAnsi="Times New Roman" w:cs="Times New Roman"/>
              </w:rPr>
              <w:t>Ср. б</w:t>
            </w:r>
            <w:proofErr w:type="gramEnd"/>
            <w:r w:rsidRPr="00A822C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D0EA0" w:rsidRPr="00A822CA" w:rsidTr="00461206">
        <w:tc>
          <w:tcPr>
            <w:tcW w:w="1966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53,5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63,7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50,</w:t>
            </w:r>
          </w:p>
        </w:tc>
        <w:tc>
          <w:tcPr>
            <w:tcW w:w="838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FD0EA0" w:rsidRPr="00A822CA" w:rsidTr="00461206">
        <w:tc>
          <w:tcPr>
            <w:tcW w:w="1966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Семеновская средняя школа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69,7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59,8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63,</w:t>
            </w:r>
          </w:p>
        </w:tc>
        <w:tc>
          <w:tcPr>
            <w:tcW w:w="838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0EA0" w:rsidRPr="00A822CA" w:rsidTr="00461206">
        <w:tc>
          <w:tcPr>
            <w:tcW w:w="1966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Первомайская средняя школа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FD0EA0" w:rsidRPr="00A822CA" w:rsidTr="00461206">
        <w:tc>
          <w:tcPr>
            <w:tcW w:w="1966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22CA">
              <w:rPr>
                <w:rFonts w:ascii="Times New Roman" w:eastAsia="Times New Roman" w:hAnsi="Times New Roman" w:cs="Times New Roman"/>
              </w:rPr>
              <w:t>Козская</w:t>
            </w:r>
            <w:proofErr w:type="spellEnd"/>
            <w:r w:rsidRPr="00A822CA">
              <w:rPr>
                <w:rFonts w:ascii="Times New Roman" w:eastAsia="Times New Roman" w:hAnsi="Times New Roman" w:cs="Times New Roman"/>
              </w:rPr>
              <w:t xml:space="preserve"> средняя </w:t>
            </w:r>
            <w:r w:rsidRPr="00A822CA">
              <w:rPr>
                <w:rFonts w:ascii="Times New Roman" w:eastAsia="Times New Roman" w:hAnsi="Times New Roman" w:cs="Times New Roman"/>
              </w:rPr>
              <w:lastRenderedPageBreak/>
              <w:t>школа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8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CA"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FD0EA0" w:rsidRPr="00A822CA" w:rsidTr="00461206">
        <w:tc>
          <w:tcPr>
            <w:tcW w:w="1966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lastRenderedPageBreak/>
              <w:t>Первомайский МР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60,4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65,6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52,9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56,5</w:t>
            </w:r>
          </w:p>
        </w:tc>
        <w:tc>
          <w:tcPr>
            <w:tcW w:w="838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</w:tcPr>
          <w:p w:rsidR="00FD0EA0" w:rsidRPr="00A822CA" w:rsidRDefault="00FD0EA0" w:rsidP="00A822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2CA">
              <w:rPr>
                <w:rFonts w:ascii="Times New Roman" w:eastAsia="Times New Roman" w:hAnsi="Times New Roman" w:cs="Times New Roman"/>
                <w:b/>
              </w:rPr>
              <w:t>55,66</w:t>
            </w:r>
          </w:p>
        </w:tc>
      </w:tr>
    </w:tbl>
    <w:p w:rsidR="00FD0EA0" w:rsidRPr="00A822CA" w:rsidRDefault="00FD0EA0" w:rsidP="00A822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FF6" w:rsidRPr="00A822CA" w:rsidRDefault="00CF3460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</w:rPr>
        <w:t xml:space="preserve">      </w:t>
      </w:r>
      <w:r w:rsidR="00344FF6" w:rsidRPr="00A822CA">
        <w:rPr>
          <w:rStyle w:val="c13"/>
          <w:color w:val="000000"/>
        </w:rPr>
        <w:t xml:space="preserve">Педагогический коллектив  провел большую работу по подготовке учащихся  9 </w:t>
      </w:r>
      <w:r w:rsidR="00344FF6">
        <w:rPr>
          <w:rStyle w:val="c13"/>
          <w:color w:val="000000"/>
        </w:rPr>
        <w:t xml:space="preserve">и 11 </w:t>
      </w:r>
      <w:r w:rsidR="00344FF6" w:rsidRPr="00A822CA">
        <w:rPr>
          <w:rStyle w:val="c13"/>
          <w:color w:val="000000"/>
        </w:rPr>
        <w:t>классов к выпускным экзаменам. Все намеченные мероприятия были проведены своевременно и качественно:</w:t>
      </w:r>
    </w:p>
    <w:p w:rsidR="00344FF6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A822CA">
        <w:rPr>
          <w:rStyle w:val="c13"/>
          <w:color w:val="000000"/>
        </w:rPr>
        <w:t>1.Проведены совещания при директоре по вопросам:</w:t>
      </w:r>
    </w:p>
    <w:p w:rsidR="00344FF6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>
        <w:rPr>
          <w:rStyle w:val="c13"/>
          <w:color w:val="000000"/>
        </w:rPr>
        <w:t xml:space="preserve">- </w:t>
      </w:r>
      <w:r w:rsidRPr="00A822CA">
        <w:rPr>
          <w:rStyle w:val="c13"/>
          <w:color w:val="000000"/>
        </w:rPr>
        <w:t xml:space="preserve"> О подготовке к государственной  (итоговой) аттестации – октябрь.</w:t>
      </w:r>
    </w:p>
    <w:p w:rsidR="00344FF6" w:rsidRPr="00A822CA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F661C4">
        <w:rPr>
          <w:color w:val="000000"/>
        </w:rPr>
        <w:t>Проведение тренировочных работ, репетиционных работ  по русскому языку,  математике и предметам по выбору</w:t>
      </w:r>
    </w:p>
    <w:p w:rsidR="00344FF6" w:rsidRPr="00A822CA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CA">
        <w:rPr>
          <w:rStyle w:val="c13"/>
          <w:color w:val="000000"/>
        </w:rPr>
        <w:t xml:space="preserve">-  Анализ результатов  пробных экзаменов по государственной  (итоговой) аттестации в 9, </w:t>
      </w:r>
      <w:r>
        <w:rPr>
          <w:rStyle w:val="c13"/>
          <w:color w:val="000000"/>
        </w:rPr>
        <w:t xml:space="preserve">11 </w:t>
      </w:r>
      <w:r w:rsidRPr="00A822CA">
        <w:rPr>
          <w:rStyle w:val="c13"/>
          <w:color w:val="000000"/>
        </w:rPr>
        <w:t xml:space="preserve">классах </w:t>
      </w:r>
    </w:p>
    <w:p w:rsidR="00344FF6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A822CA">
        <w:rPr>
          <w:rStyle w:val="c13"/>
          <w:color w:val="000000"/>
        </w:rPr>
        <w:t>- Подготовка к государственной (итоговой) аттестации.</w:t>
      </w:r>
    </w:p>
    <w:p w:rsidR="00344FF6" w:rsidRPr="00A822CA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</w:rPr>
        <w:t>2</w:t>
      </w:r>
      <w:r w:rsidRPr="00A822CA">
        <w:rPr>
          <w:rStyle w:val="c13"/>
          <w:color w:val="000000"/>
        </w:rPr>
        <w:t>. В выпускных классах проведены   родительские собрания по вопросам:</w:t>
      </w:r>
    </w:p>
    <w:p w:rsidR="00344FF6" w:rsidRPr="00A822CA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CA">
        <w:rPr>
          <w:rStyle w:val="c13"/>
          <w:color w:val="000000"/>
        </w:rPr>
        <w:t>-Знакомство учащихся и родителей с Положением и инструкцией  по проведению экзаменов;</w:t>
      </w:r>
    </w:p>
    <w:p w:rsidR="00344FF6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A822CA">
        <w:rPr>
          <w:rStyle w:val="c13"/>
          <w:color w:val="000000"/>
        </w:rPr>
        <w:t>-Информирование родителей учащихся о результатах пробных экзаменов (по итогам проведения всех пробных экзаменов).</w:t>
      </w:r>
    </w:p>
    <w:p w:rsidR="00344FF6" w:rsidRPr="00A822CA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F661C4">
        <w:rPr>
          <w:color w:val="000000"/>
        </w:rPr>
        <w:t xml:space="preserve">Участие в  </w:t>
      </w:r>
      <w:proofErr w:type="gramStart"/>
      <w:r w:rsidRPr="00F661C4">
        <w:rPr>
          <w:color w:val="000000"/>
        </w:rPr>
        <w:t>областном</w:t>
      </w:r>
      <w:proofErr w:type="gramEnd"/>
      <w:r w:rsidRPr="00F661C4">
        <w:rPr>
          <w:color w:val="000000"/>
        </w:rPr>
        <w:t xml:space="preserve"> родительском собрания «Организация проведения ГИА-9</w:t>
      </w:r>
      <w:r>
        <w:rPr>
          <w:color w:val="000000"/>
        </w:rPr>
        <w:t>, ГИА - 11</w:t>
      </w:r>
      <w:r w:rsidRPr="00F661C4">
        <w:rPr>
          <w:color w:val="000000"/>
        </w:rPr>
        <w:t>»</w:t>
      </w:r>
    </w:p>
    <w:p w:rsidR="00344FF6" w:rsidRPr="00A822CA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CA">
        <w:rPr>
          <w:rStyle w:val="c13"/>
          <w:color w:val="000000"/>
        </w:rPr>
        <w:t>3. Оформлены стенды:</w:t>
      </w:r>
    </w:p>
    <w:p w:rsidR="00344FF6" w:rsidRPr="00A822CA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CA">
        <w:rPr>
          <w:rStyle w:val="c13"/>
          <w:color w:val="000000"/>
        </w:rPr>
        <w:t>- «Нормативно-правовая документация по государственной (итоговой) аттестации»;</w:t>
      </w:r>
    </w:p>
    <w:p w:rsidR="00344FF6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A822CA">
        <w:rPr>
          <w:rStyle w:val="c13"/>
          <w:color w:val="000000"/>
        </w:rPr>
        <w:t>- «Подготовка к ГИА»</w:t>
      </w:r>
      <w:r w:rsidR="00CF3460">
        <w:rPr>
          <w:rStyle w:val="c13"/>
          <w:color w:val="000000"/>
        </w:rPr>
        <w:t>.</w:t>
      </w:r>
    </w:p>
    <w:p w:rsidR="00CF3460" w:rsidRPr="00A822CA" w:rsidRDefault="00CF3460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4FF6" w:rsidRPr="00A822CA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highlight w:val="yellow"/>
        </w:rPr>
      </w:pPr>
      <w:r w:rsidRPr="00A822CA">
        <w:rPr>
          <w:rStyle w:val="c13"/>
          <w:color w:val="000000"/>
        </w:rPr>
        <w:t>4. Проведены педагогические советы по вопросам:</w:t>
      </w:r>
    </w:p>
    <w:p w:rsidR="00344FF6" w:rsidRPr="00A822CA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highlight w:val="yellow"/>
        </w:rPr>
      </w:pPr>
      <w:r w:rsidRPr="00A822CA">
        <w:rPr>
          <w:rStyle w:val="c13"/>
          <w:color w:val="000000"/>
        </w:rPr>
        <w:t>- Планирование работы по организации и проведению промежуточной и государственной (итоговой) аттестации.</w:t>
      </w:r>
    </w:p>
    <w:p w:rsidR="00344FF6" w:rsidRPr="00A822CA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highlight w:val="yellow"/>
        </w:rPr>
      </w:pPr>
      <w:r w:rsidRPr="00A822CA">
        <w:rPr>
          <w:rStyle w:val="c13"/>
          <w:color w:val="000000"/>
        </w:rPr>
        <w:t>- Обсуждение экзаменов по выбору,  расписание выпускных экзаменов.</w:t>
      </w:r>
    </w:p>
    <w:p w:rsidR="00344FF6" w:rsidRPr="00A822CA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highlight w:val="yellow"/>
        </w:rPr>
      </w:pPr>
      <w:r w:rsidRPr="00A822CA">
        <w:rPr>
          <w:rStyle w:val="c13"/>
          <w:color w:val="000000"/>
        </w:rPr>
        <w:t>- О допуске учащихся 9, 11 классов к выпускным экзаменам.</w:t>
      </w:r>
    </w:p>
    <w:p w:rsidR="00344FF6" w:rsidRDefault="00344FF6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A822CA">
        <w:rPr>
          <w:rStyle w:val="c13"/>
          <w:color w:val="000000"/>
        </w:rPr>
        <w:t>- Итоги выпускных экзаменов в  9, 11 классах.</w:t>
      </w:r>
    </w:p>
    <w:p w:rsidR="00CF3460" w:rsidRPr="00A822CA" w:rsidRDefault="00CF3460" w:rsidP="00CF34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highlight w:val="yellow"/>
        </w:rPr>
      </w:pPr>
    </w:p>
    <w:p w:rsidR="00344FF6" w:rsidRDefault="00CF3460" w:rsidP="00344FF6">
      <w:pPr>
        <w:pStyle w:val="c3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>
        <w:rPr>
          <w:rStyle w:val="c13"/>
          <w:color w:val="000000"/>
        </w:rPr>
        <w:t>5. Проведены  пробные</w:t>
      </w:r>
      <w:r w:rsidR="00344FF6" w:rsidRPr="00A822CA">
        <w:rPr>
          <w:rStyle w:val="c13"/>
          <w:color w:val="000000"/>
        </w:rPr>
        <w:t xml:space="preserve"> ГИА и ЕГЭ</w:t>
      </w:r>
    </w:p>
    <w:p w:rsidR="00287A8E" w:rsidRPr="00344FF6" w:rsidRDefault="00287A8E" w:rsidP="00A822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F6">
        <w:rPr>
          <w:rFonts w:ascii="Times New Roman" w:hAnsi="Times New Roman" w:cs="Times New Roman"/>
          <w:b/>
          <w:sz w:val="24"/>
          <w:szCs w:val="24"/>
        </w:rPr>
        <w:t>Результаты всеросси</w:t>
      </w:r>
      <w:r w:rsidR="00BF1112" w:rsidRPr="00344FF6">
        <w:rPr>
          <w:rFonts w:ascii="Times New Roman" w:hAnsi="Times New Roman" w:cs="Times New Roman"/>
          <w:b/>
          <w:sz w:val="24"/>
          <w:szCs w:val="24"/>
        </w:rPr>
        <w:t>йских проверочных работ за  2018-2019</w:t>
      </w:r>
      <w:r w:rsidRPr="00344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4FF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344FF6">
        <w:rPr>
          <w:rFonts w:ascii="Times New Roman" w:hAnsi="Times New Roman" w:cs="Times New Roman"/>
          <w:b/>
          <w:sz w:val="24"/>
          <w:szCs w:val="24"/>
        </w:rPr>
        <w:t>. год</w:t>
      </w: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187"/>
        <w:gridCol w:w="830"/>
        <w:gridCol w:w="1392"/>
        <w:gridCol w:w="962"/>
        <w:gridCol w:w="966"/>
        <w:gridCol w:w="1070"/>
        <w:gridCol w:w="858"/>
        <w:gridCol w:w="962"/>
        <w:gridCol w:w="1200"/>
        <w:gridCol w:w="815"/>
      </w:tblGrid>
      <w:tr w:rsidR="00344FF6" w:rsidRPr="00344FF6" w:rsidTr="00CF3460">
        <w:trPr>
          <w:cantSplit/>
          <w:trHeight w:val="1134"/>
        </w:trPr>
        <w:tc>
          <w:tcPr>
            <w:tcW w:w="262" w:type="pct"/>
            <w:textDirection w:val="btLr"/>
          </w:tcPr>
          <w:p w:rsidR="00344FF6" w:rsidRPr="00344FF6" w:rsidRDefault="00344FF6" w:rsidP="00B86C69">
            <w:pPr>
              <w:ind w:left="113" w:right="228"/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49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Дата</w:t>
            </w:r>
          </w:p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64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%</w:t>
            </w:r>
          </w:p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FF6">
              <w:rPr>
                <w:rFonts w:ascii="Times New Roman" w:hAnsi="Times New Roman" w:cs="Times New Roman"/>
                <w:b/>
              </w:rPr>
              <w:t>Выпол</w:t>
            </w:r>
            <w:proofErr w:type="spellEnd"/>
            <w:r w:rsidRPr="00344FF6">
              <w:rPr>
                <w:rFonts w:ascii="Times New Roman" w:hAnsi="Times New Roman" w:cs="Times New Roman"/>
                <w:b/>
              </w:rPr>
              <w:t>-</w:t>
            </w:r>
          </w:p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FF6">
              <w:rPr>
                <w:rFonts w:ascii="Times New Roman" w:hAnsi="Times New Roman" w:cs="Times New Roman"/>
                <w:b/>
              </w:rPr>
              <w:t>нявших</w:t>
            </w:r>
            <w:proofErr w:type="spellEnd"/>
          </w:p>
        </w:tc>
        <w:tc>
          <w:tcPr>
            <w:tcW w:w="44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На «5»</w:t>
            </w:r>
          </w:p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9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На «4»</w:t>
            </w:r>
          </w:p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9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На «3»</w:t>
            </w:r>
          </w:p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На «2»</w:t>
            </w:r>
          </w:p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5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%</w:t>
            </w:r>
          </w:p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успеваемости</w:t>
            </w:r>
          </w:p>
        </w:tc>
        <w:tc>
          <w:tcPr>
            <w:tcW w:w="378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Средний балл за к/</w:t>
            </w:r>
            <w:proofErr w:type="spellStart"/>
            <w:proofErr w:type="gramStart"/>
            <w:r w:rsidRPr="00344FF6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344FF6" w:rsidRPr="00344FF6" w:rsidTr="00CF3460">
        <w:trPr>
          <w:trHeight w:val="830"/>
        </w:trPr>
        <w:tc>
          <w:tcPr>
            <w:tcW w:w="262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Русский</w:t>
            </w:r>
          </w:p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 xml:space="preserve">язык </w:t>
            </w:r>
          </w:p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 xml:space="preserve">Диктант </w:t>
            </w:r>
          </w:p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Грам.</w:t>
            </w:r>
          </w:p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38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15.04.2019</w:t>
            </w:r>
          </w:p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19.04.2019</w:t>
            </w:r>
          </w:p>
        </w:tc>
        <w:tc>
          <w:tcPr>
            <w:tcW w:w="64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Соколова И. М.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5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8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4,3</w:t>
            </w:r>
          </w:p>
        </w:tc>
      </w:tr>
      <w:tr w:rsidR="00344FF6" w:rsidRPr="00344FF6" w:rsidTr="00CF3460">
        <w:tc>
          <w:tcPr>
            <w:tcW w:w="262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 xml:space="preserve">  Окружающий мир</w:t>
            </w:r>
          </w:p>
        </w:tc>
        <w:tc>
          <w:tcPr>
            <w:tcW w:w="38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22.04.2019</w:t>
            </w:r>
          </w:p>
        </w:tc>
        <w:tc>
          <w:tcPr>
            <w:tcW w:w="64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FF6">
              <w:rPr>
                <w:rFonts w:ascii="Times New Roman" w:hAnsi="Times New Roman" w:cs="Times New Roman"/>
              </w:rPr>
              <w:t>Соок</w:t>
            </w:r>
            <w:r w:rsidR="00CF3460">
              <w:rPr>
                <w:rFonts w:ascii="Times New Roman" w:hAnsi="Times New Roman" w:cs="Times New Roman"/>
              </w:rPr>
              <w:t>о</w:t>
            </w:r>
            <w:r w:rsidRPr="00344FF6">
              <w:rPr>
                <w:rFonts w:ascii="Times New Roman" w:hAnsi="Times New Roman" w:cs="Times New Roman"/>
              </w:rPr>
              <w:t>лова</w:t>
            </w:r>
            <w:proofErr w:type="spellEnd"/>
            <w:r w:rsidRPr="00344FF6">
              <w:rPr>
                <w:rFonts w:ascii="Times New Roman" w:hAnsi="Times New Roman" w:cs="Times New Roman"/>
              </w:rPr>
              <w:t xml:space="preserve"> И. М.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FF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5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8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4,4</w:t>
            </w:r>
          </w:p>
        </w:tc>
      </w:tr>
      <w:tr w:rsidR="00344FF6" w:rsidRPr="00344FF6" w:rsidTr="00CF3460">
        <w:tc>
          <w:tcPr>
            <w:tcW w:w="262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 xml:space="preserve"> Математи</w:t>
            </w:r>
            <w:r w:rsidRPr="00344FF6">
              <w:rPr>
                <w:rFonts w:ascii="Times New Roman" w:hAnsi="Times New Roman" w:cs="Times New Roman"/>
              </w:rPr>
              <w:lastRenderedPageBreak/>
              <w:t xml:space="preserve">ка </w:t>
            </w:r>
          </w:p>
        </w:tc>
        <w:tc>
          <w:tcPr>
            <w:tcW w:w="38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lastRenderedPageBreak/>
              <w:t>24.04.2019</w:t>
            </w:r>
          </w:p>
        </w:tc>
        <w:tc>
          <w:tcPr>
            <w:tcW w:w="64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Соколова И. М.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8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4,3</w:t>
            </w:r>
          </w:p>
        </w:tc>
      </w:tr>
      <w:tr w:rsidR="00344FF6" w:rsidRPr="00344FF6" w:rsidTr="00CF3460">
        <w:tc>
          <w:tcPr>
            <w:tcW w:w="262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49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64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Яблокова Л. А.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8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4,5</w:t>
            </w:r>
          </w:p>
        </w:tc>
      </w:tr>
      <w:tr w:rsidR="00344FF6" w:rsidRPr="00344FF6" w:rsidTr="00CF3460">
        <w:tc>
          <w:tcPr>
            <w:tcW w:w="262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64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Сальникова Е. В.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8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3,8</w:t>
            </w:r>
          </w:p>
        </w:tc>
      </w:tr>
      <w:tr w:rsidR="00344FF6" w:rsidRPr="00344FF6" w:rsidTr="00CF3460">
        <w:tc>
          <w:tcPr>
            <w:tcW w:w="262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8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16.04.2019</w:t>
            </w:r>
          </w:p>
        </w:tc>
        <w:tc>
          <w:tcPr>
            <w:tcW w:w="64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Медведева А. А.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9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8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4,2</w:t>
            </w:r>
          </w:p>
        </w:tc>
      </w:tr>
      <w:tr w:rsidR="00344FF6" w:rsidRPr="00344FF6" w:rsidTr="00CF3460">
        <w:tc>
          <w:tcPr>
            <w:tcW w:w="262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8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64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Кузнецова Н. М.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8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4,0</w:t>
            </w:r>
          </w:p>
        </w:tc>
      </w:tr>
      <w:tr w:rsidR="00344FF6" w:rsidRPr="00344FF6" w:rsidTr="00CF3460">
        <w:tc>
          <w:tcPr>
            <w:tcW w:w="262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8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09.04.2019</w:t>
            </w:r>
          </w:p>
        </w:tc>
        <w:tc>
          <w:tcPr>
            <w:tcW w:w="64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Соколова Т. А.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5" w:type="pct"/>
          </w:tcPr>
          <w:p w:rsidR="00344FF6" w:rsidRPr="00344FF6" w:rsidRDefault="00344FF6" w:rsidP="00B86C69">
            <w:pPr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9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8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3,8</w:t>
            </w:r>
          </w:p>
        </w:tc>
      </w:tr>
      <w:tr w:rsidR="00344FF6" w:rsidRPr="00344FF6" w:rsidTr="00CF3460">
        <w:tc>
          <w:tcPr>
            <w:tcW w:w="262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8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64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Медведева А. А.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8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4,0</w:t>
            </w:r>
          </w:p>
        </w:tc>
      </w:tr>
      <w:tr w:rsidR="00344FF6" w:rsidRPr="00344FF6" w:rsidTr="00CF3460">
        <w:tc>
          <w:tcPr>
            <w:tcW w:w="262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64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Сальникова Е. В.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8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3,6</w:t>
            </w:r>
          </w:p>
        </w:tc>
      </w:tr>
      <w:tr w:rsidR="00344FF6" w:rsidRPr="00344FF6" w:rsidTr="00CF3460">
        <w:tc>
          <w:tcPr>
            <w:tcW w:w="262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64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Яблокова Л. А.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8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3,6</w:t>
            </w:r>
          </w:p>
        </w:tc>
      </w:tr>
      <w:tr w:rsidR="00344FF6" w:rsidRPr="00344FF6" w:rsidTr="00CF3460">
        <w:tc>
          <w:tcPr>
            <w:tcW w:w="262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8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16.04.2019</w:t>
            </w:r>
          </w:p>
        </w:tc>
        <w:tc>
          <w:tcPr>
            <w:tcW w:w="64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Кузнецова Н. М.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8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4,0</w:t>
            </w:r>
          </w:p>
        </w:tc>
      </w:tr>
      <w:tr w:rsidR="00344FF6" w:rsidRPr="00344FF6" w:rsidTr="00CF3460">
        <w:tc>
          <w:tcPr>
            <w:tcW w:w="262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8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11..04.2019</w:t>
            </w:r>
          </w:p>
        </w:tc>
        <w:tc>
          <w:tcPr>
            <w:tcW w:w="644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Медведева А. А.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7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8" w:type="pct"/>
          </w:tcPr>
          <w:p w:rsidR="00344FF6" w:rsidRPr="00344FF6" w:rsidRDefault="00344FF6" w:rsidP="00B86C69">
            <w:pPr>
              <w:jc w:val="center"/>
              <w:rPr>
                <w:rFonts w:ascii="Times New Roman" w:hAnsi="Times New Roman" w:cs="Times New Roman"/>
              </w:rPr>
            </w:pPr>
            <w:r w:rsidRPr="00344FF6">
              <w:rPr>
                <w:rFonts w:ascii="Times New Roman" w:hAnsi="Times New Roman" w:cs="Times New Roman"/>
              </w:rPr>
              <w:t>4,0</w:t>
            </w:r>
          </w:p>
        </w:tc>
      </w:tr>
    </w:tbl>
    <w:p w:rsidR="00344FF6" w:rsidRPr="00A822CA" w:rsidRDefault="00344FF6" w:rsidP="00A822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463" w:rsidRPr="00A822CA" w:rsidRDefault="00706463" w:rsidP="00A8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CA">
        <w:rPr>
          <w:rFonts w:ascii="Times New Roman" w:hAnsi="Times New Roman" w:cs="Times New Roman"/>
          <w:b/>
          <w:sz w:val="24"/>
          <w:szCs w:val="24"/>
        </w:rPr>
        <w:t xml:space="preserve">Результаты контрольных работ за  2018-2019 </w:t>
      </w:r>
      <w:proofErr w:type="spellStart"/>
      <w:r w:rsidRPr="00A822C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822CA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706463" w:rsidRPr="00A822CA" w:rsidRDefault="00706463" w:rsidP="00A8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48"/>
        <w:gridCol w:w="712"/>
        <w:gridCol w:w="1276"/>
        <w:gridCol w:w="942"/>
        <w:gridCol w:w="1269"/>
        <w:gridCol w:w="1004"/>
        <w:gridCol w:w="863"/>
        <w:gridCol w:w="941"/>
        <w:gridCol w:w="839"/>
        <w:gridCol w:w="985"/>
      </w:tblGrid>
      <w:tr w:rsidR="00706463" w:rsidRPr="00A822CA" w:rsidTr="00CF3460">
        <w:trPr>
          <w:cantSplit/>
          <w:trHeight w:val="1672"/>
        </w:trPr>
        <w:tc>
          <w:tcPr>
            <w:tcW w:w="261" w:type="pct"/>
            <w:textDirection w:val="btLr"/>
          </w:tcPr>
          <w:p w:rsidR="00706463" w:rsidRPr="00A822CA" w:rsidRDefault="00706463" w:rsidP="00A822CA">
            <w:pPr>
              <w:spacing w:after="0" w:line="240" w:lineRule="auto"/>
              <w:ind w:left="113" w:right="22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328" w:type="pct"/>
            <w:textDirection w:val="btLr"/>
          </w:tcPr>
          <w:p w:rsidR="00706463" w:rsidRPr="00A822CA" w:rsidRDefault="00706463" w:rsidP="00A822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  <w:p w:rsidR="00706463" w:rsidRPr="00A822CA" w:rsidRDefault="00706463" w:rsidP="00A822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проведения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Учитель</w:t>
            </w:r>
          </w:p>
        </w:tc>
        <w:tc>
          <w:tcPr>
            <w:tcW w:w="434" w:type="pct"/>
            <w:textDirection w:val="btLr"/>
          </w:tcPr>
          <w:p w:rsidR="00706463" w:rsidRPr="00A822CA" w:rsidRDefault="00706463" w:rsidP="00A822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  <w:p w:rsidR="00706463" w:rsidRPr="00A822CA" w:rsidRDefault="00706463" w:rsidP="00A822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822CA">
              <w:rPr>
                <w:rFonts w:ascii="Times New Roman" w:hAnsi="Times New Roman" w:cs="Times New Roman"/>
                <w:b/>
                <w:szCs w:val="24"/>
              </w:rPr>
              <w:t>выпол</w:t>
            </w:r>
            <w:proofErr w:type="spellEnd"/>
            <w:r w:rsidRPr="00A822CA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  <w:p w:rsidR="00706463" w:rsidRPr="00A822CA" w:rsidRDefault="00706463" w:rsidP="00A822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822CA">
              <w:rPr>
                <w:rFonts w:ascii="Times New Roman" w:hAnsi="Times New Roman" w:cs="Times New Roman"/>
                <w:b/>
                <w:szCs w:val="24"/>
              </w:rPr>
              <w:t>нявших</w:t>
            </w:r>
            <w:proofErr w:type="spellEnd"/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На «5»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На «4»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На 3»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На «2»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387" w:type="pct"/>
            <w:textDirection w:val="btLr"/>
          </w:tcPr>
          <w:p w:rsidR="00706463" w:rsidRPr="00A822CA" w:rsidRDefault="00706463" w:rsidP="00A822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  <w:p w:rsidR="00706463" w:rsidRPr="00A822CA" w:rsidRDefault="00706463" w:rsidP="00A822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успеваемости</w:t>
            </w:r>
          </w:p>
        </w:tc>
        <w:tc>
          <w:tcPr>
            <w:tcW w:w="454" w:type="pct"/>
            <w:textDirection w:val="btLr"/>
          </w:tcPr>
          <w:p w:rsidR="00706463" w:rsidRPr="00A822CA" w:rsidRDefault="00706463" w:rsidP="00A822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Cs w:val="24"/>
              </w:rPr>
              <w:t>Средний балл за к/</w:t>
            </w:r>
            <w:proofErr w:type="spellStart"/>
            <w:proofErr w:type="gramStart"/>
            <w:r w:rsidRPr="00A822CA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spellEnd"/>
            <w:proofErr w:type="gramEnd"/>
          </w:p>
        </w:tc>
      </w:tr>
      <w:tr w:rsidR="00706463" w:rsidRPr="00A822CA" w:rsidTr="00CF3460">
        <w:trPr>
          <w:trHeight w:val="519"/>
        </w:trPr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14.05 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Соколова И.М.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15.05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И.М.    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16.05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И.М.    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06463" w:rsidRPr="00A822CA" w:rsidTr="00CF3460">
        <w:trPr>
          <w:trHeight w:val="685"/>
        </w:trPr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И.М.     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6" w:type="pct"/>
            <w:gridSpan w:val="3"/>
          </w:tcPr>
          <w:p w:rsidR="00706463" w:rsidRPr="00A822CA" w:rsidRDefault="00706463" w:rsidP="00A8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навыков чтения: 33% - норма, 67% - выше нормы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14.05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З.В. . 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06463" w:rsidRPr="00A822CA" w:rsidTr="00CF3460">
        <w:trPr>
          <w:trHeight w:val="690"/>
        </w:trPr>
        <w:tc>
          <w:tcPr>
            <w:tcW w:w="261" w:type="pct"/>
            <w:vMerge w:val="restar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Диктант </w:t>
            </w:r>
          </w:p>
        </w:tc>
        <w:tc>
          <w:tcPr>
            <w:tcW w:w="328" w:type="pct"/>
            <w:vMerge w:val="restar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88" w:type="pct"/>
            <w:vMerge w:val="restar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З.В. </w:t>
            </w:r>
          </w:p>
        </w:tc>
        <w:tc>
          <w:tcPr>
            <w:tcW w:w="434" w:type="pct"/>
            <w:vMerge w:val="restar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06463" w:rsidRPr="00A822CA" w:rsidTr="00CF3460">
        <w:trPr>
          <w:trHeight w:val="690"/>
        </w:trPr>
        <w:tc>
          <w:tcPr>
            <w:tcW w:w="261" w:type="pct"/>
            <w:vMerge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Грам.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28" w:type="pct"/>
            <w:vMerge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З.В. 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Савельева З.В.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0" w:type="pct"/>
            <w:gridSpan w:val="4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навыков чтения: 10% - норма, 45% - выше нормы, 45 % - ниже нормы 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463" w:rsidRPr="00A822CA" w:rsidTr="00CF3460">
        <w:trPr>
          <w:trHeight w:val="596"/>
        </w:trPr>
        <w:tc>
          <w:tcPr>
            <w:tcW w:w="261" w:type="pct"/>
            <w:vMerge w:val="restar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06463" w:rsidRPr="00A822CA" w:rsidRDefault="00706463" w:rsidP="00A8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328" w:type="pct"/>
            <w:vMerge w:val="restar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14.05</w:t>
            </w:r>
          </w:p>
        </w:tc>
        <w:tc>
          <w:tcPr>
            <w:tcW w:w="588" w:type="pct"/>
            <w:vMerge w:val="restar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И.М.      </w:t>
            </w:r>
          </w:p>
        </w:tc>
        <w:tc>
          <w:tcPr>
            <w:tcW w:w="434" w:type="pct"/>
            <w:vMerge w:val="restar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06463" w:rsidRPr="00A822CA" w:rsidTr="00CF3460">
        <w:trPr>
          <w:trHeight w:val="595"/>
        </w:trPr>
        <w:tc>
          <w:tcPr>
            <w:tcW w:w="261" w:type="pct"/>
            <w:vMerge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Грам.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28" w:type="pct"/>
            <w:vMerge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4,4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Окружающий мир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16.05 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И.М.     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15.05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И.М.        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И.М.      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0" w:type="pct"/>
            <w:gridSpan w:val="4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навыков чтения: 86% - выше нормы, 14% - ниже нормы 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Яблокова Л.А.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Сальникова Е.В.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Яблокова Л.А.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4,4 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Сальникова Е.В.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" w:type="pct"/>
          </w:tcPr>
          <w:p w:rsidR="00706463" w:rsidRPr="00A822CA" w:rsidRDefault="008B6ECB" w:rsidP="00A8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06463" w:rsidRPr="00A822CA" w:rsidRDefault="00706463" w:rsidP="00A8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(алгебра)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3,1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Сальникова Е.В.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" w:type="pct"/>
          </w:tcPr>
          <w:p w:rsidR="00706463" w:rsidRPr="00A822CA" w:rsidRDefault="008B6ECB" w:rsidP="00A8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06463" w:rsidRPr="00A822CA" w:rsidRDefault="00706463" w:rsidP="00A8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(алгебра)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21.05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Дерунова</w:t>
            </w:r>
            <w:proofErr w:type="spellEnd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И.А.  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Горячева Н.Н.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Горячева Н.Н.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Горячева Н.Н.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proofErr w:type="spellEnd"/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Медведева А.А.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Горячёва Н.Н.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06463" w:rsidRPr="00A822CA" w:rsidTr="00CF3460">
        <w:tc>
          <w:tcPr>
            <w:tcW w:w="261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proofErr w:type="spellEnd"/>
          </w:p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2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8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Медведева А.А.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3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8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706463" w:rsidRPr="00A822CA" w:rsidRDefault="00706463" w:rsidP="00A8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706463" w:rsidRPr="00A822CA" w:rsidRDefault="00706463" w:rsidP="00A8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0B" w:rsidRDefault="00CF3460" w:rsidP="00CF3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67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0B" w:rsidRPr="00EC32D8">
        <w:rPr>
          <w:rFonts w:ascii="Times New Roman" w:hAnsi="Times New Roman" w:cs="Times New Roman"/>
          <w:sz w:val="24"/>
          <w:szCs w:val="24"/>
        </w:rPr>
        <w:t>Ко</w:t>
      </w:r>
      <w:r w:rsidR="001E0C0B">
        <w:rPr>
          <w:rFonts w:ascii="Times New Roman" w:hAnsi="Times New Roman" w:cs="Times New Roman"/>
          <w:sz w:val="24"/>
          <w:szCs w:val="24"/>
        </w:rPr>
        <w:t>нтрольные работы проводились во всех классах со 2 по 11: в начальной школе проверялась техника чтения, контрольные работы по математике, русскому языку и окружающему миру: в 5-9 – по русскому языку и математике, в 10 и 11 классах третья контрольная работа – по обществознанию.</w:t>
      </w:r>
    </w:p>
    <w:p w:rsidR="001E0C0B" w:rsidRDefault="00CF3460" w:rsidP="00CF3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C0B">
        <w:rPr>
          <w:rFonts w:ascii="Times New Roman" w:hAnsi="Times New Roman" w:cs="Times New Roman"/>
          <w:sz w:val="24"/>
          <w:szCs w:val="24"/>
        </w:rPr>
        <w:t>Лучше всех с техникой чтения в начальной школе справились обучающиеся 4 класса, из семи человек шесть читают выше нормы, не справился 1ученик, резкое разделение навыков чтения в 3 классе: 5 человек - выше нормы и 5 человек  - ниже нормы, 1 уложился  в норму.</w:t>
      </w:r>
    </w:p>
    <w:p w:rsidR="001E0C0B" w:rsidRDefault="001E0C0B" w:rsidP="00CF3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46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 11 классе по математике и русскому языку работы были в форме ЕГЭ, средний балл по обоим предметам – 4,5.  По обществознанию – 4,5. </w:t>
      </w:r>
    </w:p>
    <w:p w:rsidR="001E0C0B" w:rsidRPr="00D8374E" w:rsidRDefault="001E0C0B" w:rsidP="001E0C0B">
      <w:pPr>
        <w:pStyle w:val="Default"/>
        <w:jc w:val="both"/>
        <w:rPr>
          <w:b/>
          <w:bCs/>
        </w:rPr>
      </w:pPr>
      <w:r w:rsidRPr="00D8374E">
        <w:rPr>
          <w:b/>
          <w:bCs/>
        </w:rPr>
        <w:t xml:space="preserve">Пути устранения пробелов: </w:t>
      </w:r>
    </w:p>
    <w:p w:rsidR="001E0C0B" w:rsidRPr="00D8374E" w:rsidRDefault="001E0C0B" w:rsidP="001E0C0B">
      <w:pPr>
        <w:pStyle w:val="Default"/>
        <w:jc w:val="both"/>
      </w:pPr>
      <w:r w:rsidRPr="00D8374E">
        <w:rPr>
          <w:b/>
          <w:bCs/>
        </w:rPr>
        <w:t>При организации работы по предметам в следующем учебном году</w:t>
      </w:r>
    </w:p>
    <w:p w:rsidR="001E0C0B" w:rsidRPr="00D8374E" w:rsidRDefault="001E0C0B" w:rsidP="001E0C0B">
      <w:pPr>
        <w:pStyle w:val="Default"/>
        <w:jc w:val="both"/>
      </w:pPr>
      <w:proofErr w:type="gramStart"/>
      <w:r w:rsidRPr="00D8374E">
        <w:t>- усилить практическую работу с обучающимися по усвоению наиболее трудных тем, организовать работу на уроках так, чтобы типы допущенных ошибок были отработаны и проверены результаты этих наработок и повторений;</w:t>
      </w:r>
      <w:proofErr w:type="gramEnd"/>
    </w:p>
    <w:p w:rsidR="001E0C0B" w:rsidRPr="00D8374E" w:rsidRDefault="001E0C0B" w:rsidP="001E0C0B">
      <w:pPr>
        <w:pStyle w:val="Default"/>
        <w:jc w:val="both"/>
      </w:pPr>
      <w:r w:rsidRPr="00D8374E">
        <w:t>- разнообразить формы и методы преподавания, использовать технологии, позволяющие повысить качество обучения: соблюдение здоровье сберегающих технологий, технологий развивающего обучения и личностно-ориентированного подхода к обучающимся, педагогам вести обмен опытом по новым технологиям, применяемым на занятиях;</w:t>
      </w:r>
    </w:p>
    <w:p w:rsidR="001E0C0B" w:rsidRPr="00D8374E" w:rsidRDefault="001E0C0B" w:rsidP="001E0C0B">
      <w:pPr>
        <w:pStyle w:val="Default"/>
        <w:jc w:val="both"/>
      </w:pPr>
      <w:r w:rsidRPr="00D8374E">
        <w:t xml:space="preserve">- на каждом уроке необходимо продолжить работу по развитию коммуникативных умений: развитию связной устной и письменной речи, </w:t>
      </w:r>
    </w:p>
    <w:p w:rsidR="001E0C0B" w:rsidRPr="00D8374E" w:rsidRDefault="001E0C0B" w:rsidP="001E0C0B">
      <w:pPr>
        <w:pStyle w:val="Default"/>
        <w:jc w:val="both"/>
      </w:pPr>
      <w:r w:rsidRPr="00D8374E">
        <w:t xml:space="preserve">- на уроках организовывать работу в группах, </w:t>
      </w:r>
    </w:p>
    <w:p w:rsidR="001E0C0B" w:rsidRPr="00D8374E" w:rsidRDefault="001E0C0B" w:rsidP="001E0C0B">
      <w:pPr>
        <w:pStyle w:val="Default"/>
        <w:jc w:val="both"/>
      </w:pPr>
      <w:r w:rsidRPr="00D8374E">
        <w:t>- проводить индивидуальные и групповые занятия с детьми во внеурочное время,</w:t>
      </w:r>
    </w:p>
    <w:p w:rsidR="001E0C0B" w:rsidRPr="00D8374E" w:rsidRDefault="001E0C0B" w:rsidP="001E0C0B">
      <w:pPr>
        <w:pStyle w:val="Default"/>
        <w:jc w:val="both"/>
      </w:pPr>
      <w:r w:rsidRPr="00D8374E">
        <w:t>- наладить контакт с родителями с целью устранения пробелов в знаниях, повышения мотивации обучения детей.</w:t>
      </w:r>
    </w:p>
    <w:p w:rsidR="00706463" w:rsidRPr="00A822CA" w:rsidRDefault="00706463" w:rsidP="00A8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4D0" w:rsidRPr="00A822CA" w:rsidRDefault="008854D0" w:rsidP="00A822CA">
      <w:pPr>
        <w:pStyle w:val="Default"/>
        <w:jc w:val="center"/>
      </w:pPr>
      <w:r w:rsidRPr="00A822CA">
        <w:rPr>
          <w:b/>
          <w:bCs/>
        </w:rPr>
        <w:t xml:space="preserve">Общий вывод о выполнении требований ФГОС и уровне </w:t>
      </w:r>
      <w:proofErr w:type="spellStart"/>
      <w:r w:rsidRPr="00A822CA">
        <w:rPr>
          <w:b/>
          <w:bCs/>
        </w:rPr>
        <w:t>обученности</w:t>
      </w:r>
      <w:proofErr w:type="spellEnd"/>
      <w:r w:rsidRPr="00A822CA">
        <w:rPr>
          <w:b/>
          <w:bCs/>
        </w:rPr>
        <w:t xml:space="preserve"> школьников</w:t>
      </w:r>
    </w:p>
    <w:p w:rsidR="008854D0" w:rsidRPr="00A822CA" w:rsidRDefault="008854D0" w:rsidP="00F967A0">
      <w:pPr>
        <w:pStyle w:val="Default"/>
        <w:jc w:val="both"/>
      </w:pPr>
      <w:r w:rsidRPr="00A822CA">
        <w:t xml:space="preserve">Обучающиеся школы в целом выполняют требования ГОС по основным предметам учебного плана и по остальным предметам учебного плана на начальной, основной и средней ступени образования. Все выпускники основной  школы прошли ГИА и получили документ соответствующего образца. Отсева детей (не работающих и не учащихся) нет. </w:t>
      </w:r>
    </w:p>
    <w:p w:rsidR="008854D0" w:rsidRPr="00A822CA" w:rsidRDefault="008854D0" w:rsidP="00F967A0">
      <w:pPr>
        <w:pStyle w:val="Default"/>
        <w:jc w:val="both"/>
      </w:pPr>
      <w:r w:rsidRPr="00A822CA">
        <w:t xml:space="preserve">Коллективу необходимо использовать все имеющиеся ресурсы для повышения качественных показателей. </w:t>
      </w:r>
    </w:p>
    <w:p w:rsidR="008854D0" w:rsidRPr="00A822CA" w:rsidRDefault="008854D0" w:rsidP="00F967A0">
      <w:pPr>
        <w:pStyle w:val="Default"/>
        <w:jc w:val="both"/>
      </w:pPr>
      <w:r w:rsidRPr="00A822CA">
        <w:t>В целом работу школы можно считать положительной. Школа показывает средние  результаты обучения на протяжении отчётного периода как на уровне МР, так и на уровне области. Заслуживает высокой оценки вклад учителей по подготовке учащихся к ГИА -9, мониторингам различных уровней.</w:t>
      </w:r>
    </w:p>
    <w:p w:rsidR="008854D0" w:rsidRPr="00A822CA" w:rsidRDefault="008854D0" w:rsidP="00F967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BC4" w:rsidRPr="00A822CA" w:rsidRDefault="00F967A0" w:rsidP="00F967A0">
      <w:pPr>
        <w:pStyle w:val="Default"/>
        <w:jc w:val="both"/>
      </w:pPr>
      <w:r>
        <w:rPr>
          <w:b/>
          <w:bCs/>
        </w:rPr>
        <w:t xml:space="preserve">       </w:t>
      </w:r>
      <w:r w:rsidR="00C95BC4" w:rsidRPr="00A822CA">
        <w:rPr>
          <w:b/>
          <w:bCs/>
        </w:rPr>
        <w:t xml:space="preserve">Ш. Результативность внеурочной деятельности </w:t>
      </w:r>
      <w:proofErr w:type="gramStart"/>
      <w:r w:rsidR="00C95BC4" w:rsidRPr="00A822CA">
        <w:rPr>
          <w:b/>
          <w:bCs/>
        </w:rPr>
        <w:t>обучающихся</w:t>
      </w:r>
      <w:proofErr w:type="gramEnd"/>
    </w:p>
    <w:p w:rsidR="00C95BC4" w:rsidRPr="00A822CA" w:rsidRDefault="00C95BC4" w:rsidP="00F967A0">
      <w:pPr>
        <w:pStyle w:val="Default"/>
        <w:jc w:val="both"/>
      </w:pPr>
      <w:r w:rsidRPr="00A822CA">
        <w:t xml:space="preserve">Внеурочная деятельность </w:t>
      </w:r>
      <w:proofErr w:type="gramStart"/>
      <w:r w:rsidRPr="00A822CA">
        <w:t>обучающихся</w:t>
      </w:r>
      <w:proofErr w:type="gramEnd"/>
      <w:r w:rsidRPr="00A822CA">
        <w:t xml:space="preserve"> реализуется через систему основного и дополнительного образования. Система дополнительного образования представлена кружковой работой, работой секций и дополняется сотрудничеством с социальными партнёрами. </w:t>
      </w:r>
    </w:p>
    <w:p w:rsidR="00F967A0" w:rsidRDefault="00F967A0" w:rsidP="00A822CA">
      <w:pPr>
        <w:pStyle w:val="Default"/>
        <w:jc w:val="center"/>
        <w:rPr>
          <w:b/>
          <w:bCs/>
        </w:rPr>
      </w:pPr>
    </w:p>
    <w:p w:rsidR="0087727A" w:rsidRDefault="0087727A" w:rsidP="00A822CA">
      <w:pPr>
        <w:pStyle w:val="Default"/>
        <w:jc w:val="center"/>
        <w:rPr>
          <w:b/>
          <w:bCs/>
        </w:rPr>
      </w:pPr>
    </w:p>
    <w:p w:rsidR="00C95BC4" w:rsidRDefault="00C95BC4" w:rsidP="00A822CA">
      <w:pPr>
        <w:pStyle w:val="Default"/>
        <w:jc w:val="center"/>
        <w:rPr>
          <w:b/>
          <w:bCs/>
        </w:rPr>
      </w:pPr>
      <w:r w:rsidRPr="00A822CA">
        <w:rPr>
          <w:b/>
          <w:bCs/>
        </w:rPr>
        <w:t>Формы организации внеурочной образовательной деятельности</w:t>
      </w:r>
    </w:p>
    <w:p w:rsidR="00F967A0" w:rsidRPr="00A822CA" w:rsidRDefault="00F967A0" w:rsidP="00A822CA">
      <w:pPr>
        <w:pStyle w:val="Default"/>
        <w:jc w:val="center"/>
        <w:rPr>
          <w:b/>
          <w:bCs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4394"/>
        <w:gridCol w:w="5954"/>
      </w:tblGrid>
      <w:tr w:rsidR="00AA5425" w:rsidRPr="00A822CA" w:rsidTr="00F967A0">
        <w:tc>
          <w:tcPr>
            <w:tcW w:w="4394" w:type="dxa"/>
          </w:tcPr>
          <w:p w:rsidR="00890EFB" w:rsidRPr="00A822CA" w:rsidRDefault="00890EFB" w:rsidP="00A822CA">
            <w:pPr>
              <w:pStyle w:val="Default"/>
              <w:jc w:val="center"/>
            </w:pPr>
            <w:r w:rsidRPr="00A822CA">
              <w:lastRenderedPageBreak/>
              <w:t>Форма</w:t>
            </w:r>
          </w:p>
        </w:tc>
        <w:tc>
          <w:tcPr>
            <w:tcW w:w="5954" w:type="dxa"/>
          </w:tcPr>
          <w:p w:rsidR="00890EFB" w:rsidRPr="00A822CA" w:rsidRDefault="00890EFB" w:rsidP="00A822CA">
            <w:pPr>
              <w:pStyle w:val="Default"/>
              <w:jc w:val="center"/>
            </w:pPr>
          </w:p>
        </w:tc>
      </w:tr>
      <w:tr w:rsidR="00AA5425" w:rsidRPr="00A822CA" w:rsidTr="00F967A0">
        <w:tc>
          <w:tcPr>
            <w:tcW w:w="4394" w:type="dxa"/>
          </w:tcPr>
          <w:p w:rsidR="00890EFB" w:rsidRPr="00A822CA" w:rsidRDefault="00890EFB" w:rsidP="00A822CA">
            <w:pPr>
              <w:pStyle w:val="Default"/>
            </w:pPr>
            <w:r w:rsidRPr="00A822CA">
              <w:t>Научная конференция</w:t>
            </w:r>
          </w:p>
        </w:tc>
        <w:tc>
          <w:tcPr>
            <w:tcW w:w="5954" w:type="dxa"/>
          </w:tcPr>
          <w:p w:rsidR="00890EFB" w:rsidRPr="00A822CA" w:rsidRDefault="00890EFB" w:rsidP="00A822CA">
            <w:pPr>
              <w:pStyle w:val="Default"/>
            </w:pPr>
            <w:r w:rsidRPr="00A822CA">
              <w:t xml:space="preserve">1. Проведение ежегодной научной конференции «Эрудит» (защита исследовательских работ, учебных и социальных проектов) </w:t>
            </w:r>
          </w:p>
          <w:p w:rsidR="00890EFB" w:rsidRPr="00A822CA" w:rsidRDefault="00890EFB" w:rsidP="00A822CA">
            <w:pPr>
              <w:pStyle w:val="Default"/>
            </w:pPr>
            <w:r w:rsidRPr="00A822CA">
              <w:rPr>
                <w:b/>
                <w:bCs/>
              </w:rPr>
              <w:t xml:space="preserve">Задачи: </w:t>
            </w:r>
            <w:r w:rsidRPr="00A822CA">
              <w:t xml:space="preserve">- Развитие умений и навыков самостоятельного приобретения знаний на основе работы с научно-популярной, учебной и справочной литературой. </w:t>
            </w:r>
          </w:p>
          <w:p w:rsidR="00890EFB" w:rsidRPr="00A822CA" w:rsidRDefault="00890EFB" w:rsidP="00A822CA">
            <w:pPr>
              <w:pStyle w:val="Default"/>
            </w:pPr>
            <w:r w:rsidRPr="00A822CA">
              <w:t xml:space="preserve">- обобщение и систематизация знаний по учебным предметам. </w:t>
            </w:r>
          </w:p>
          <w:p w:rsidR="00890EFB" w:rsidRPr="00A822CA" w:rsidRDefault="00890EFB" w:rsidP="00A822CA">
            <w:pPr>
              <w:pStyle w:val="Default"/>
            </w:pPr>
            <w:r w:rsidRPr="00A822CA">
              <w:t xml:space="preserve">- формирование информационной культуры учащихся </w:t>
            </w:r>
          </w:p>
        </w:tc>
      </w:tr>
      <w:tr w:rsidR="00AA5425" w:rsidRPr="00A822CA" w:rsidTr="00F967A0">
        <w:tc>
          <w:tcPr>
            <w:tcW w:w="4394" w:type="dxa"/>
          </w:tcPr>
          <w:p w:rsidR="00890EFB" w:rsidRPr="00A822CA" w:rsidRDefault="00321FD0" w:rsidP="00A822CA">
            <w:pPr>
              <w:pStyle w:val="Default"/>
            </w:pPr>
            <w:r w:rsidRPr="00A822CA">
              <w:t xml:space="preserve">Программы по внеурочной деятельности </w:t>
            </w:r>
            <w:r w:rsidR="00890EFB" w:rsidRPr="00A822CA">
              <w:t>(совместно с учреждениями дополнительного образования)</w:t>
            </w:r>
          </w:p>
          <w:p w:rsidR="00890EFB" w:rsidRPr="00A822CA" w:rsidRDefault="00890EFB" w:rsidP="00A822CA">
            <w:pPr>
              <w:pStyle w:val="Default"/>
            </w:pPr>
          </w:p>
        </w:tc>
        <w:tc>
          <w:tcPr>
            <w:tcW w:w="5954" w:type="dxa"/>
          </w:tcPr>
          <w:p w:rsidR="00890EFB" w:rsidRPr="00A822CA" w:rsidRDefault="00890EFB" w:rsidP="00A822CA">
            <w:pPr>
              <w:pStyle w:val="Default"/>
            </w:pPr>
            <w:r w:rsidRPr="00A822CA">
              <w:t>Дом детского творчества</w:t>
            </w:r>
          </w:p>
        </w:tc>
      </w:tr>
      <w:tr w:rsidR="00AA5425" w:rsidRPr="00A822CA" w:rsidTr="00F967A0">
        <w:tc>
          <w:tcPr>
            <w:tcW w:w="4394" w:type="dxa"/>
          </w:tcPr>
          <w:p w:rsidR="00890EFB" w:rsidRPr="00A822CA" w:rsidRDefault="00890EFB" w:rsidP="00A822CA">
            <w:pPr>
              <w:pStyle w:val="Default"/>
            </w:pPr>
            <w:r w:rsidRPr="00A822CA">
              <w:t>Программы воспитательной работы</w:t>
            </w:r>
          </w:p>
        </w:tc>
        <w:tc>
          <w:tcPr>
            <w:tcW w:w="5954" w:type="dxa"/>
          </w:tcPr>
          <w:p w:rsidR="0045666D" w:rsidRPr="00A822CA" w:rsidRDefault="0045666D" w:rsidP="00A822CA">
            <w:pPr>
              <w:pStyle w:val="Default"/>
            </w:pPr>
            <w:r w:rsidRPr="00A822CA">
              <w:t xml:space="preserve">«Одарённые дети», </w:t>
            </w:r>
          </w:p>
          <w:p w:rsidR="0045666D" w:rsidRPr="00A822CA" w:rsidRDefault="0045666D" w:rsidP="00A822CA">
            <w:pPr>
              <w:pStyle w:val="Default"/>
            </w:pPr>
            <w:r w:rsidRPr="00A822CA">
              <w:t xml:space="preserve">«Программа по профилактике безнадзорности и правонарушений несовершеннолетних», </w:t>
            </w:r>
          </w:p>
          <w:p w:rsidR="00890EFB" w:rsidRPr="00A822CA" w:rsidRDefault="0045666D" w:rsidP="00A822CA">
            <w:pPr>
              <w:pStyle w:val="Default"/>
            </w:pPr>
            <w:r w:rsidRPr="00A822CA">
              <w:t xml:space="preserve">«Программа духовно-нравственного воспитания». </w:t>
            </w:r>
          </w:p>
        </w:tc>
      </w:tr>
    </w:tbl>
    <w:p w:rsidR="00BE742D" w:rsidRDefault="00BE742D" w:rsidP="000B4136">
      <w:pPr>
        <w:pStyle w:val="Standard"/>
        <w:jc w:val="center"/>
        <w:rPr>
          <w:rFonts w:cs="Times New Roman"/>
          <w:b/>
          <w:bCs/>
          <w:lang w:val="ru-RU"/>
        </w:rPr>
      </w:pPr>
    </w:p>
    <w:p w:rsidR="000B4136" w:rsidRDefault="000B4136" w:rsidP="000B4136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  <w:lang w:val="ru-RU"/>
        </w:rPr>
        <w:t>План</w:t>
      </w:r>
      <w:r w:rsidR="00F967A0">
        <w:rPr>
          <w:rFonts w:cs="Times New Roman"/>
          <w:b/>
          <w:bCs/>
          <w:lang w:val="ru-RU"/>
        </w:rPr>
        <w:t xml:space="preserve"> </w:t>
      </w:r>
      <w:proofErr w:type="spellStart"/>
      <w:r>
        <w:rPr>
          <w:rFonts w:cs="Times New Roman"/>
          <w:b/>
          <w:bCs/>
        </w:rPr>
        <w:t>внеурочной</w:t>
      </w:r>
      <w:proofErr w:type="spellEnd"/>
      <w:r w:rsidR="00F967A0">
        <w:rPr>
          <w:rFonts w:cs="Times New Roman"/>
          <w:b/>
          <w:bCs/>
          <w:lang w:val="ru-RU"/>
        </w:rPr>
        <w:t xml:space="preserve"> </w:t>
      </w:r>
      <w:proofErr w:type="spellStart"/>
      <w:r>
        <w:rPr>
          <w:rFonts w:cs="Times New Roman"/>
          <w:b/>
          <w:bCs/>
        </w:rPr>
        <w:t>деятельности</w:t>
      </w:r>
      <w:proofErr w:type="spellEnd"/>
    </w:p>
    <w:p w:rsidR="000B4136" w:rsidRDefault="000B4136" w:rsidP="000B4136">
      <w:pPr>
        <w:pStyle w:val="Standard"/>
        <w:jc w:val="center"/>
      </w:pPr>
      <w:proofErr w:type="spellStart"/>
      <w:r>
        <w:rPr>
          <w:rFonts w:cs="Times New Roman"/>
          <w:b/>
          <w:bCs/>
        </w:rPr>
        <w:t>обучающихся</w:t>
      </w:r>
      <w:proofErr w:type="spellEnd"/>
      <w:r>
        <w:rPr>
          <w:rFonts w:cs="Times New Roman"/>
          <w:b/>
          <w:bCs/>
        </w:rPr>
        <w:t xml:space="preserve"> 1-4 </w:t>
      </w:r>
      <w:proofErr w:type="spellStart"/>
      <w:r>
        <w:rPr>
          <w:rFonts w:cs="Times New Roman"/>
          <w:b/>
          <w:bCs/>
        </w:rPr>
        <w:t>классов</w:t>
      </w:r>
      <w:proofErr w:type="spellEnd"/>
      <w:r w:rsidR="00F967A0">
        <w:rPr>
          <w:rFonts w:cs="Times New Roman"/>
          <w:b/>
          <w:bCs/>
          <w:lang w:val="ru-RU"/>
        </w:rPr>
        <w:t xml:space="preserve"> </w:t>
      </w:r>
      <w:proofErr w:type="spellStart"/>
      <w:r>
        <w:rPr>
          <w:rFonts w:cs="Times New Roman"/>
          <w:b/>
          <w:bCs/>
        </w:rPr>
        <w:t>Первомайской</w:t>
      </w:r>
      <w:proofErr w:type="spellEnd"/>
      <w:r w:rsidR="00F967A0"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средней школы</w:t>
      </w:r>
    </w:p>
    <w:p w:rsidR="000B4136" w:rsidRDefault="000B4136" w:rsidP="000B4136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2018-2019 </w:t>
      </w:r>
      <w:proofErr w:type="spellStart"/>
      <w:r>
        <w:rPr>
          <w:rFonts w:cs="Times New Roman"/>
          <w:b/>
          <w:bCs/>
        </w:rPr>
        <w:t>учебный</w:t>
      </w:r>
      <w:proofErr w:type="spellEnd"/>
      <w:r w:rsidR="00F967A0">
        <w:rPr>
          <w:rFonts w:cs="Times New Roman"/>
          <w:b/>
          <w:bCs/>
          <w:lang w:val="ru-RU"/>
        </w:rPr>
        <w:t xml:space="preserve"> </w:t>
      </w:r>
      <w:proofErr w:type="spellStart"/>
      <w:r>
        <w:rPr>
          <w:rFonts w:cs="Times New Roman"/>
          <w:b/>
          <w:bCs/>
        </w:rPr>
        <w:t>год</w:t>
      </w:r>
      <w:proofErr w:type="spellEnd"/>
    </w:p>
    <w:tbl>
      <w:tblPr>
        <w:tblW w:w="10577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72"/>
        <w:gridCol w:w="2693"/>
        <w:gridCol w:w="1276"/>
        <w:gridCol w:w="1134"/>
        <w:gridCol w:w="992"/>
        <w:gridCol w:w="488"/>
        <w:gridCol w:w="646"/>
        <w:gridCol w:w="1276"/>
      </w:tblGrid>
      <w:tr w:rsidR="000B4136" w:rsidTr="00C47939"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Направление</w:t>
            </w:r>
            <w:proofErr w:type="spellEnd"/>
          </w:p>
          <w:p w:rsidR="000B4136" w:rsidRDefault="000B4136" w:rsidP="001E0C0B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Название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Форма организации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0B4136" w:rsidRDefault="000B4136" w:rsidP="001E0C0B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jc w:val="center"/>
            </w:pPr>
            <w:r>
              <w:rPr>
                <w:rFonts w:cs="Times New Roman"/>
                <w:b/>
              </w:rPr>
              <w:t xml:space="preserve">2 </w:t>
            </w:r>
            <w:r>
              <w:rPr>
                <w:rFonts w:cs="Times New Roman"/>
                <w:b/>
                <w:lang w:val="ru-RU"/>
              </w:rPr>
              <w:t>класс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  <w:p w:rsidR="000B4136" w:rsidRDefault="000B4136" w:rsidP="001E0C0B">
            <w:pPr>
              <w:pStyle w:val="Standard"/>
              <w:jc w:val="center"/>
            </w:pPr>
            <w:r>
              <w:rPr>
                <w:rFonts w:cs="Times New Roman"/>
                <w:b/>
                <w:lang w:val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jc w:val="center"/>
            </w:pPr>
            <w:r>
              <w:rPr>
                <w:rFonts w:cs="Times New Roman"/>
                <w:b/>
              </w:rPr>
              <w:t xml:space="preserve">4 </w:t>
            </w:r>
            <w:r>
              <w:rPr>
                <w:rFonts w:cs="Times New Roman"/>
                <w:b/>
                <w:lang w:val="ru-RU"/>
              </w:rPr>
              <w:t>класс</w:t>
            </w:r>
          </w:p>
        </w:tc>
      </w:tr>
      <w:tr w:rsidR="000B4136" w:rsidTr="00C47939">
        <w:tc>
          <w:tcPr>
            <w:tcW w:w="20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Спортивно-оздоровительное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Спортивные</w:t>
            </w:r>
            <w:proofErr w:type="spellStart"/>
            <w:r>
              <w:rPr>
                <w:rFonts w:cs="Times New Roman"/>
              </w:rPr>
              <w:t>игры</w:t>
            </w:r>
            <w:proofErr w:type="spellEnd"/>
          </w:p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B4136" w:rsidTr="00C47939">
        <w:tc>
          <w:tcPr>
            <w:tcW w:w="20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/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Ритмика*</w:t>
            </w:r>
          </w:p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Игра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B4136" w:rsidTr="00C47939">
        <w:tc>
          <w:tcPr>
            <w:tcW w:w="20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</w:pPr>
            <w:r>
              <w:rPr>
                <w:rFonts w:cs="Times New Roman"/>
                <w:lang w:val="ru-RU"/>
              </w:rPr>
              <w:t>О</w:t>
            </w:r>
            <w:proofErr w:type="spellStart"/>
            <w:r>
              <w:rPr>
                <w:rFonts w:cs="Times New Roman"/>
              </w:rPr>
              <w:t>бщекультурное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Умелыеруки</w:t>
            </w:r>
            <w:proofErr w:type="spellEnd"/>
          </w:p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B4136" w:rsidTr="00C47939">
        <w:tc>
          <w:tcPr>
            <w:tcW w:w="20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/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Творческая мастерская*</w:t>
            </w:r>
          </w:p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B4136" w:rsidTr="00C47939">
        <w:tc>
          <w:tcPr>
            <w:tcW w:w="20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/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мире занимательного конструирования</w:t>
            </w:r>
          </w:p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B4136" w:rsidTr="00C47939">
        <w:tc>
          <w:tcPr>
            <w:tcW w:w="20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Я – </w:t>
            </w:r>
            <w:proofErr w:type="spellStart"/>
            <w:r>
              <w:rPr>
                <w:rFonts w:cs="Times New Roman"/>
              </w:rPr>
              <w:t>исследователь</w:t>
            </w:r>
            <w:proofErr w:type="spellEnd"/>
          </w:p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B4136" w:rsidTr="00C47939">
        <w:tc>
          <w:tcPr>
            <w:tcW w:w="20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/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Textbody"/>
              <w:shd w:val="clear" w:color="auto" w:fill="FFFFFF"/>
            </w:pPr>
            <w:r>
              <w:rPr>
                <w:rStyle w:val="StrongEmphasis"/>
                <w:color w:val="000000"/>
                <w:lang w:val="ru-RU"/>
              </w:rPr>
              <w:t>«</w:t>
            </w:r>
            <w:r>
              <w:rPr>
                <w:rStyle w:val="a6"/>
                <w:rFonts w:cs="Times New Roman"/>
                <w:color w:val="000000"/>
                <w:lang w:val="ru-RU"/>
              </w:rPr>
              <w:t>Психологическая коррекция нарушений в развитии</w:t>
            </w:r>
            <w:r>
              <w:rPr>
                <w:rStyle w:val="StrongEmphasis"/>
                <w:color w:val="000000"/>
                <w:lang w:val="ru-RU"/>
              </w:rPr>
              <w:t>»*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</w:pPr>
            <w:r>
              <w:rPr>
                <w:rStyle w:val="a6"/>
                <w:color w:val="000000"/>
                <w:lang w:val="ru-RU"/>
              </w:rPr>
              <w:t>Коррекционно-развивающее занятие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B4136" w:rsidTr="00C47939">
        <w:tc>
          <w:tcPr>
            <w:tcW w:w="20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/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Обязательные индивидуальные и групповые коррекционные занятия по русскому языку и математике (восполнение пробелов в знаниях)*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Занятия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0,5/0,5</w:t>
            </w:r>
          </w:p>
        </w:tc>
      </w:tr>
      <w:tr w:rsidR="000B4136" w:rsidTr="00C47939">
        <w:tc>
          <w:tcPr>
            <w:tcW w:w="20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Духовно – нравственное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Классные социальные проекты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 xml:space="preserve">Тимуровское движение </w:t>
            </w:r>
            <w:r>
              <w:rPr>
                <w:rFonts w:eastAsia="NewtonCSanPin-Regular" w:cs="Times New Roman"/>
                <w:lang w:val="ru-RU"/>
              </w:rPr>
              <w:lastRenderedPageBreak/>
              <w:t>«Твори добро»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</w:tr>
      <w:tr w:rsidR="000B4136" w:rsidTr="00C47939">
        <w:tc>
          <w:tcPr>
            <w:tcW w:w="20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/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proofErr w:type="spellStart"/>
            <w:r>
              <w:rPr>
                <w:rFonts w:eastAsia="NewtonCSanPin-Regular" w:cs="Times New Roman"/>
                <w:lang w:val="ru-RU"/>
              </w:rPr>
              <w:t>Коррекционн</w:t>
            </w:r>
            <w:proofErr w:type="gramStart"/>
            <w:r>
              <w:rPr>
                <w:rFonts w:eastAsia="NewtonCSanPin-Regular" w:cs="Times New Roman"/>
                <w:lang w:val="ru-RU"/>
              </w:rPr>
              <w:t>о</w:t>
            </w:r>
            <w:proofErr w:type="spellEnd"/>
            <w:r>
              <w:rPr>
                <w:rFonts w:eastAsia="NewtonCSanPin-Regular" w:cs="Times New Roman"/>
                <w:lang w:val="ru-RU"/>
              </w:rPr>
              <w:t>-</w:t>
            </w:r>
            <w:proofErr w:type="gramEnd"/>
            <w:r>
              <w:rPr>
                <w:rFonts w:eastAsia="NewtonCSanPin-Regular" w:cs="Times New Roman"/>
                <w:lang w:val="ru-RU"/>
              </w:rPr>
              <w:t xml:space="preserve">- </w:t>
            </w:r>
            <w:r>
              <w:rPr>
                <w:rFonts w:eastAsia="NewtonCSanPin-Regular" w:cs="Times New Roman"/>
                <w:lang w:val="ru-RU"/>
              </w:rPr>
              <w:lastRenderedPageBreak/>
              <w:t>развивающие занятия социальной направленности (классные часы, социальные проекты)*</w:t>
            </w: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/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</w:tr>
      <w:tr w:rsidR="000B4136" w:rsidTr="00C47939">
        <w:tc>
          <w:tcPr>
            <w:tcW w:w="20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/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Истоки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  <w:shd w:val="clear" w:color="auto" w:fill="FFFF00"/>
              </w:rPr>
            </w:pPr>
          </w:p>
        </w:tc>
      </w:tr>
      <w:tr w:rsidR="000B4136" w:rsidTr="00C47939">
        <w:tc>
          <w:tcPr>
            <w:tcW w:w="207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</w:pPr>
            <w:r>
              <w:rPr>
                <w:rFonts w:cs="Times New Roman"/>
                <w:lang w:val="ru-RU"/>
              </w:rPr>
              <w:t>С</w:t>
            </w:r>
            <w:proofErr w:type="spellStart"/>
            <w:r>
              <w:rPr>
                <w:rFonts w:cs="Times New Roman"/>
              </w:rPr>
              <w:t>оциальное</w:t>
            </w:r>
            <w:proofErr w:type="spellEnd"/>
          </w:p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Клуб технического моделирования</w:t>
            </w:r>
          </w:p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Кружок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B4136" w:rsidTr="00C47939">
        <w:tc>
          <w:tcPr>
            <w:tcW w:w="2072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/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Школа дорожной безопасности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rFonts w:cs="Times New Roman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B4136" w:rsidTr="00C47939">
        <w:tc>
          <w:tcPr>
            <w:tcW w:w="6041" w:type="dxa"/>
            <w:gridSpan w:val="3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Итого на одного ребенка в неделю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6,5 ч.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6,5  ч.</w:t>
            </w:r>
          </w:p>
        </w:tc>
        <w:tc>
          <w:tcPr>
            <w:tcW w:w="48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8 ч.</w:t>
            </w:r>
          </w:p>
        </w:tc>
        <w:tc>
          <w:tcPr>
            <w:tcW w:w="192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36" w:rsidRDefault="000B4136" w:rsidP="001E0C0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7 ч./до 10 ч*</w:t>
            </w:r>
          </w:p>
        </w:tc>
      </w:tr>
    </w:tbl>
    <w:p w:rsidR="000B4136" w:rsidRDefault="000B4136" w:rsidP="000B4136">
      <w:pPr>
        <w:pStyle w:val="Standard"/>
        <w:shd w:val="clear" w:color="auto" w:fill="FFFFFF"/>
        <w:ind w:firstLine="293"/>
      </w:pPr>
      <w:r>
        <w:rPr>
          <w:rFonts w:cs="Times New Roman"/>
        </w:rPr>
        <w:t xml:space="preserve">* </w:t>
      </w:r>
      <w:r>
        <w:rPr>
          <w:rFonts w:cs="Times New Roman"/>
          <w:lang w:val="ru-RU"/>
        </w:rPr>
        <w:t xml:space="preserve">для обучающихся, </w:t>
      </w:r>
      <w:r>
        <w:rPr>
          <w:rStyle w:val="StrongEmphasis"/>
          <w:rFonts w:cs="Times New Roman"/>
          <w:color w:val="000000"/>
          <w:lang w:val="ru-RU"/>
        </w:rPr>
        <w:t>имеющих ограниченные возможности здоровья (ЗПР)</w:t>
      </w:r>
    </w:p>
    <w:p w:rsidR="000B4136" w:rsidRDefault="000B4136" w:rsidP="000B4136">
      <w:pPr>
        <w:pStyle w:val="Standard"/>
      </w:pPr>
    </w:p>
    <w:p w:rsidR="00C47939" w:rsidRPr="00C47939" w:rsidRDefault="00C47939" w:rsidP="00C47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93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внеурочной деятельности</w:t>
      </w:r>
    </w:p>
    <w:p w:rsidR="00C47939" w:rsidRPr="00C47939" w:rsidRDefault="00C47939" w:rsidP="00C47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93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5-9 классов Первомайской средней школы</w:t>
      </w:r>
    </w:p>
    <w:p w:rsidR="00C47939" w:rsidRPr="00C47939" w:rsidRDefault="00C47939" w:rsidP="00C47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939">
        <w:rPr>
          <w:rFonts w:ascii="Times New Roman" w:eastAsia="Times New Roman" w:hAnsi="Times New Roman" w:cs="Times New Roman"/>
          <w:b/>
          <w:bCs/>
          <w:sz w:val="24"/>
          <w:szCs w:val="24"/>
        </w:rPr>
        <w:t>2018-2019 учебный год</w:t>
      </w:r>
    </w:p>
    <w:tbl>
      <w:tblPr>
        <w:tblW w:w="10348" w:type="dxa"/>
        <w:tblCellSpacing w:w="0" w:type="dxa"/>
        <w:tblInd w:w="21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26"/>
        <w:gridCol w:w="2160"/>
        <w:gridCol w:w="2025"/>
        <w:gridCol w:w="455"/>
        <w:gridCol w:w="679"/>
        <w:gridCol w:w="517"/>
        <w:gridCol w:w="84"/>
        <w:gridCol w:w="176"/>
        <w:gridCol w:w="630"/>
        <w:gridCol w:w="415"/>
        <w:gridCol w:w="1081"/>
      </w:tblGrid>
      <w:tr w:rsidR="00C47939" w:rsidRPr="00C47939" w:rsidTr="00C47939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C4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C4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C4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C4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C4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C4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5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Стрелковый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295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4037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Гиревой спорт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Секция </w:t>
            </w: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Практический курс </w:t>
            </w:r>
            <w:proofErr w:type="spellStart"/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речеведения</w:t>
            </w:r>
            <w:proofErr w:type="spellEnd"/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Кладезь </w:t>
            </w:r>
            <w:proofErr w:type="gramStart"/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грамотеев</w:t>
            </w:r>
            <w:proofErr w:type="gramEnd"/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Хоровой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4037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Обще-интеллектуальное</w:t>
            </w:r>
          </w:p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и эволюция живой природы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биолог – исследователь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географии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7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занятие *</w:t>
            </w: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Занимательная компьютерная графика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Компьютерное творчество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химических элементов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7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 коварные знаки препинания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 на каждый день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ГИА по географии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занятие *</w:t>
            </w: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коррекция нарушений в развитии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занятие*</w:t>
            </w: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939" w:rsidRPr="00C47939" w:rsidTr="00C47939">
        <w:trPr>
          <w:trHeight w:val="435"/>
          <w:tblCellSpacing w:w="0" w:type="dxa"/>
        </w:trPr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 в классе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занятие соц. направленности (классные часы, соц. проекты)*</w:t>
            </w: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939" w:rsidRPr="00C47939" w:rsidTr="00C47939">
        <w:trPr>
          <w:tblCellSpacing w:w="0" w:type="dxa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моделирование одежды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254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939" w:rsidRPr="00C47939" w:rsidTr="00C47939">
        <w:trPr>
          <w:trHeight w:val="590"/>
          <w:tblCellSpacing w:w="0" w:type="dxa"/>
        </w:trPr>
        <w:tc>
          <w:tcPr>
            <w:tcW w:w="63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одного обучающегося в неделю</w:t>
            </w:r>
          </w:p>
        </w:tc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ч.</w:t>
            </w: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ч.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ч.</w:t>
            </w:r>
          </w:p>
        </w:tc>
        <w:tc>
          <w:tcPr>
            <w:tcW w:w="8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до10 ч.</w:t>
            </w:r>
          </w:p>
        </w:tc>
        <w:tc>
          <w:tcPr>
            <w:tcW w:w="14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7939" w:rsidRPr="00C47939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7939" w:rsidRPr="00C47939" w:rsidRDefault="00C47939" w:rsidP="00C47939">
      <w:pPr>
        <w:spacing w:after="0" w:line="240" w:lineRule="auto"/>
        <w:ind w:left="902"/>
        <w:rPr>
          <w:rFonts w:ascii="Times New Roman" w:eastAsia="Times New Roman" w:hAnsi="Times New Roman" w:cs="Times New Roman"/>
          <w:sz w:val="24"/>
          <w:szCs w:val="24"/>
        </w:rPr>
      </w:pPr>
      <w:r w:rsidRPr="00C47939">
        <w:rPr>
          <w:rFonts w:ascii="Times New Roman" w:eastAsia="Times New Roman" w:hAnsi="Times New Roman" w:cs="Times New Roman"/>
          <w:sz w:val="24"/>
          <w:szCs w:val="24"/>
        </w:rPr>
        <w:t xml:space="preserve">*Для </w:t>
      </w:r>
      <w:proofErr w:type="gramStart"/>
      <w:r w:rsidRPr="00C479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47939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C47939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 возможностями здоровья (ЗПР)</w:t>
      </w:r>
    </w:p>
    <w:p w:rsidR="00890EFB" w:rsidRPr="00A822CA" w:rsidRDefault="00890EFB" w:rsidP="00A822CA">
      <w:pPr>
        <w:pStyle w:val="Default"/>
        <w:jc w:val="center"/>
        <w:rPr>
          <w:lang w:val="de-DE"/>
        </w:rPr>
      </w:pPr>
    </w:p>
    <w:p w:rsidR="00CE2F7B" w:rsidRPr="00A822CA" w:rsidRDefault="00CE2F7B" w:rsidP="00A822CA">
      <w:pPr>
        <w:pStyle w:val="Default"/>
        <w:jc w:val="center"/>
        <w:rPr>
          <w:b/>
          <w:bCs/>
        </w:rPr>
      </w:pPr>
      <w:r w:rsidRPr="00A822CA">
        <w:rPr>
          <w:b/>
          <w:bCs/>
        </w:rPr>
        <w:t xml:space="preserve">Общий вывод о внеурочной деятельности </w:t>
      </w:r>
      <w:proofErr w:type="gramStart"/>
      <w:r w:rsidRPr="00A822CA">
        <w:rPr>
          <w:b/>
          <w:bCs/>
        </w:rPr>
        <w:t>обучающихся</w:t>
      </w:r>
      <w:proofErr w:type="gramEnd"/>
    </w:p>
    <w:p w:rsidR="00CE2F7B" w:rsidRPr="00A822CA" w:rsidRDefault="00CE2F7B" w:rsidP="00A822C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2"/>
        </w:rPr>
      </w:pPr>
      <w:r w:rsidRPr="00A822CA">
        <w:rPr>
          <w:rStyle w:val="c1"/>
          <w:color w:val="000000"/>
          <w:szCs w:val="28"/>
        </w:rPr>
        <w:t xml:space="preserve">Анализ мониторинга показывает, что занятость </w:t>
      </w:r>
      <w:proofErr w:type="gramStart"/>
      <w:r w:rsidRPr="00A822CA">
        <w:rPr>
          <w:rStyle w:val="c1"/>
          <w:color w:val="000000"/>
          <w:szCs w:val="28"/>
        </w:rPr>
        <w:t>обучающихся</w:t>
      </w:r>
      <w:proofErr w:type="gramEnd"/>
      <w:r w:rsidRPr="00A822CA">
        <w:rPr>
          <w:rStyle w:val="c1"/>
          <w:color w:val="000000"/>
          <w:szCs w:val="28"/>
        </w:rPr>
        <w:t xml:space="preserve"> во внеурочной деятельности растет. Это объясняется не только тем, что увеличилось количество классов, занимающихся по ФГОС, но и тем, что увеличилось количество детей, желающих посещать больше кружков. Кроме этого, в этом учебном году добавились новые программы внеурочной деятельности.</w:t>
      </w:r>
    </w:p>
    <w:p w:rsidR="00CE2F7B" w:rsidRPr="00A822CA" w:rsidRDefault="00CE2F7B" w:rsidP="00A822CA">
      <w:pPr>
        <w:pStyle w:val="Default"/>
      </w:pPr>
      <w:r w:rsidRPr="00A822CA">
        <w:t xml:space="preserve">Внеурочная деятельность по предметам является продолжением общеобразовательной деятельности школы. Педагогический коллектив использует все имеющиеся ресурсы для достижения положительных результатов в данном направлении, стремиться раскрыть познавательный, интеллектуальный потенциал обучающихся, развить интерес в различных образовательных областях, привить навыки исследовательской, практической деятельности. </w:t>
      </w:r>
    </w:p>
    <w:p w:rsidR="00CE2F7B" w:rsidRPr="00A822CA" w:rsidRDefault="00CE2F7B" w:rsidP="00A822CA">
      <w:pPr>
        <w:pStyle w:val="Default"/>
      </w:pPr>
      <w:r w:rsidRPr="00A822CA">
        <w:t xml:space="preserve">- Обучающиеся школы ежегодно демонстрируют высокие результаты в районных олимпиадах и конкурсах по предметам </w:t>
      </w:r>
    </w:p>
    <w:p w:rsidR="00CE2F7B" w:rsidRPr="00A822CA" w:rsidRDefault="00CE2F7B" w:rsidP="00A822CA">
      <w:pPr>
        <w:pStyle w:val="Default"/>
      </w:pPr>
      <w:r w:rsidRPr="00A822CA">
        <w:t>- Обучающиеся школы реализуют свои интеллектуальные и физические ресурсы путём участия во внеурочных мероприятиях различного уровня и направленности.</w:t>
      </w:r>
    </w:p>
    <w:p w:rsidR="001D6E18" w:rsidRPr="00A822CA" w:rsidRDefault="001D6E18" w:rsidP="00A822CA">
      <w:pPr>
        <w:pStyle w:val="Default"/>
        <w:rPr>
          <w:b/>
          <w:bCs/>
        </w:rPr>
      </w:pPr>
    </w:p>
    <w:p w:rsidR="001D6E18" w:rsidRPr="00A822CA" w:rsidRDefault="001D6E18" w:rsidP="00A822CA">
      <w:pPr>
        <w:pStyle w:val="Default"/>
        <w:rPr>
          <w:b/>
          <w:bCs/>
        </w:rPr>
      </w:pPr>
    </w:p>
    <w:p w:rsidR="0045666D" w:rsidRPr="00A822CA" w:rsidRDefault="0045666D" w:rsidP="00A822CA">
      <w:pPr>
        <w:pStyle w:val="Default"/>
      </w:pPr>
      <w:r w:rsidRPr="00A822CA">
        <w:rPr>
          <w:b/>
          <w:bCs/>
        </w:rPr>
        <w:t xml:space="preserve">Всероссийская олимпиада школьников </w:t>
      </w:r>
    </w:p>
    <w:p w:rsidR="0045666D" w:rsidRPr="00A822CA" w:rsidRDefault="0045666D" w:rsidP="00A822CA">
      <w:pPr>
        <w:pStyle w:val="Default"/>
      </w:pPr>
      <w:r w:rsidRPr="00A822CA">
        <w:rPr>
          <w:b/>
          <w:bCs/>
        </w:rPr>
        <w:t xml:space="preserve">1. Школьный этап всероссийских олимпиад школьников </w:t>
      </w:r>
    </w:p>
    <w:p w:rsidR="001D6E18" w:rsidRPr="00A822CA" w:rsidRDefault="0059416C" w:rsidP="00A822CA">
      <w:pPr>
        <w:pStyle w:val="Default"/>
      </w:pPr>
      <w:proofErr w:type="gramStart"/>
      <w:r w:rsidRPr="00A822CA">
        <w:t xml:space="preserve">В </w:t>
      </w:r>
      <w:r w:rsidR="00D55F53" w:rsidRPr="00A822CA">
        <w:t>2018-2019</w:t>
      </w:r>
      <w:r w:rsidR="0045666D" w:rsidRPr="00A822CA">
        <w:t xml:space="preserve"> учебном году были проведены школьные олимпиады по</w:t>
      </w:r>
      <w:r w:rsidR="00A04F25" w:rsidRPr="00A822CA">
        <w:t xml:space="preserve">17 </w:t>
      </w:r>
      <w:r w:rsidR="0045666D" w:rsidRPr="00A822CA">
        <w:t xml:space="preserve"> предметам: экология, </w:t>
      </w:r>
      <w:r w:rsidRPr="00A822CA">
        <w:t xml:space="preserve">история, </w:t>
      </w:r>
      <w:r w:rsidR="0045666D" w:rsidRPr="00A822CA">
        <w:t xml:space="preserve">география, физика, русский язык, биология, </w:t>
      </w:r>
      <w:r w:rsidRPr="00A822CA">
        <w:t xml:space="preserve">немецкий язык, </w:t>
      </w:r>
      <w:r w:rsidR="0045666D" w:rsidRPr="00A822CA">
        <w:t xml:space="preserve">химия, литература, математика, физическая культура, </w:t>
      </w:r>
      <w:r w:rsidRPr="00A822CA">
        <w:t>право, технология, обществознание, ОБЖ, экономика.</w:t>
      </w:r>
      <w:proofErr w:type="gramEnd"/>
      <w:r w:rsidR="0045666D" w:rsidRPr="00A822CA">
        <w:t xml:space="preserve"> Данные олимпиады позволили выявить наиболее успешных школьников в различных учебных областях. </w:t>
      </w:r>
    </w:p>
    <w:p w:rsidR="00A04F25" w:rsidRPr="00A822CA" w:rsidRDefault="00A04F25" w:rsidP="00A822CA">
      <w:pPr>
        <w:pStyle w:val="Default"/>
      </w:pPr>
    </w:p>
    <w:p w:rsidR="00A04F25" w:rsidRPr="00A822CA" w:rsidRDefault="00A04F25" w:rsidP="00A822C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  <w:r w:rsidRPr="00A822CA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Информация о количестве участников, победителей и призеров школьного этапа </w:t>
      </w:r>
    </w:p>
    <w:p w:rsidR="00A04F25" w:rsidRPr="00A822CA" w:rsidRDefault="00A04F25" w:rsidP="00A822C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  <w:r w:rsidRPr="00A822CA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lastRenderedPageBreak/>
        <w:t>всероссийской олимпиады школьников 2018/2019 учебного года</w:t>
      </w:r>
    </w:p>
    <w:p w:rsidR="00A04F25" w:rsidRPr="00A822CA" w:rsidRDefault="00A04F25" w:rsidP="00A822CA">
      <w:pPr>
        <w:pStyle w:val="Default"/>
      </w:pPr>
    </w:p>
    <w:tbl>
      <w:tblPr>
        <w:tblW w:w="10993" w:type="dxa"/>
        <w:tblInd w:w="-34" w:type="dxa"/>
        <w:tblLook w:val="04A0"/>
      </w:tblPr>
      <w:tblGrid>
        <w:gridCol w:w="506"/>
        <w:gridCol w:w="1489"/>
        <w:gridCol w:w="506"/>
        <w:gridCol w:w="506"/>
        <w:gridCol w:w="506"/>
        <w:gridCol w:w="506"/>
        <w:gridCol w:w="26"/>
        <w:gridCol w:w="506"/>
        <w:gridCol w:w="506"/>
        <w:gridCol w:w="506"/>
        <w:gridCol w:w="506"/>
        <w:gridCol w:w="506"/>
        <w:gridCol w:w="21"/>
        <w:gridCol w:w="506"/>
        <w:gridCol w:w="314"/>
        <w:gridCol w:w="506"/>
        <w:gridCol w:w="506"/>
        <w:gridCol w:w="506"/>
        <w:gridCol w:w="35"/>
        <w:gridCol w:w="506"/>
        <w:gridCol w:w="506"/>
        <w:gridCol w:w="506"/>
        <w:gridCol w:w="506"/>
      </w:tblGrid>
      <w:tr w:rsidR="00C47939" w:rsidRPr="00B3263F" w:rsidTr="00C47939">
        <w:trPr>
          <w:trHeight w:val="23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ОБЖ</w:t>
            </w:r>
          </w:p>
        </w:tc>
      </w:tr>
      <w:tr w:rsidR="00C47939" w:rsidRPr="00B3263F" w:rsidTr="00C47939">
        <w:trPr>
          <w:trHeight w:val="33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7939" w:rsidRPr="00B3263F" w:rsidTr="00C47939">
        <w:trPr>
          <w:trHeight w:val="330"/>
        </w:trPr>
        <w:tc>
          <w:tcPr>
            <w:tcW w:w="50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 по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7939" w:rsidRPr="00B3263F" w:rsidTr="00C47939">
        <w:trPr>
          <w:trHeight w:val="645"/>
        </w:trPr>
        <w:tc>
          <w:tcPr>
            <w:tcW w:w="50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принявших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стие в олимпиаде по 1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7939" w:rsidRPr="00B3263F" w:rsidTr="00C47939">
        <w:trPr>
          <w:trHeight w:val="330"/>
        </w:trPr>
        <w:tc>
          <w:tcPr>
            <w:tcW w:w="50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7939" w:rsidRPr="00B3263F" w:rsidTr="00C47939">
        <w:trPr>
          <w:trHeight w:val="330"/>
        </w:trPr>
        <w:tc>
          <w:tcPr>
            <w:tcW w:w="50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7939" w:rsidRPr="00B3263F" w:rsidTr="00C47939">
        <w:trPr>
          <w:trHeight w:val="330"/>
        </w:trPr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7939" w:rsidRPr="00B3263F" w:rsidTr="00C47939">
        <w:trPr>
          <w:trHeight w:val="33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 по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63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принявших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стие в олимпиаде по 1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 по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63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7939" w:rsidRPr="00B3263F" w:rsidRDefault="00C47939" w:rsidP="00C47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принявших участие в олимпиаде по 1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 по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939" w:rsidRPr="00B3263F" w:rsidTr="00C47939">
        <w:trPr>
          <w:trHeight w:val="630"/>
        </w:trPr>
        <w:tc>
          <w:tcPr>
            <w:tcW w:w="50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принявших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стие в олимпиаде по 1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 по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939" w:rsidRPr="00B3263F" w:rsidTr="00C47939">
        <w:trPr>
          <w:trHeight w:val="63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принявших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стие в олимпиаде по 1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 по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939" w:rsidRPr="00B3263F" w:rsidTr="00C47939">
        <w:trPr>
          <w:trHeight w:val="63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принявших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стие в олимпиаде по 1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 по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7939" w:rsidRPr="00B3263F" w:rsidTr="00C47939">
        <w:trPr>
          <w:trHeight w:val="63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принявших участие в олим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пиаде по 1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 по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63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принявших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стие в олимпиаде по 1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7939" w:rsidRPr="00B3263F" w:rsidTr="00C47939">
        <w:trPr>
          <w:gridAfter w:val="1"/>
          <w:wAfter w:w="506" w:type="dxa"/>
          <w:trHeight w:val="315"/>
        </w:trPr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C47939" w:rsidRPr="00B3263F" w:rsidTr="00C47939">
        <w:trPr>
          <w:gridAfter w:val="1"/>
          <w:wAfter w:w="506" w:type="dxa"/>
          <w:trHeight w:val="315"/>
        </w:trPr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 по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47939" w:rsidRPr="00B3263F" w:rsidRDefault="00C47939" w:rsidP="00BE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1D6E18" w:rsidRPr="00A822CA" w:rsidRDefault="001D6E18" w:rsidP="00DE3CF5">
      <w:pPr>
        <w:pStyle w:val="Default"/>
        <w:jc w:val="both"/>
      </w:pPr>
    </w:p>
    <w:p w:rsidR="001D6E18" w:rsidRPr="00A822CA" w:rsidRDefault="00DE3CF5" w:rsidP="00DE3CF5">
      <w:pPr>
        <w:pStyle w:val="Default"/>
        <w:jc w:val="both"/>
      </w:pPr>
      <w:r>
        <w:rPr>
          <w:szCs w:val="27"/>
          <w:shd w:val="clear" w:color="auto" w:fill="FFFFFF"/>
        </w:rPr>
        <w:t xml:space="preserve">    </w:t>
      </w:r>
      <w:r w:rsidR="0036001F" w:rsidRPr="00A822CA">
        <w:rPr>
          <w:szCs w:val="27"/>
          <w:shd w:val="clear" w:color="auto" w:fill="FFFFFF"/>
        </w:rPr>
        <w:t>Проведение школьного этапа предметных олимпиад способствует формированию и развитию потребности у обучающихся к интеллектуальной, научно-исследовательской деятельности, при этом учитываются их возрастные особенности, сфера интересов. Учащимся удалось продемонстрировать при выполнении заданий предметных олимпиад расширенный и оптимальный уровни усвоения учебного материала. По итогам проведения школьного этапа сформирована команда учащихся для участия в муниципальном этапе предметных олимпиад</w:t>
      </w:r>
      <w:r w:rsidR="0036001F" w:rsidRPr="00A822CA">
        <w:rPr>
          <w:sz w:val="27"/>
          <w:szCs w:val="27"/>
          <w:shd w:val="clear" w:color="auto" w:fill="FFFFFF"/>
        </w:rPr>
        <w:t>.</w:t>
      </w:r>
    </w:p>
    <w:p w:rsidR="001D6E18" w:rsidRPr="00A822CA" w:rsidRDefault="001D6E18" w:rsidP="00A822CA">
      <w:pPr>
        <w:pStyle w:val="Default"/>
      </w:pPr>
    </w:p>
    <w:p w:rsidR="0045666D" w:rsidRPr="00A822CA" w:rsidRDefault="005C7090" w:rsidP="00A822CA">
      <w:pPr>
        <w:pStyle w:val="Default"/>
        <w:jc w:val="center"/>
        <w:rPr>
          <w:b/>
        </w:rPr>
      </w:pPr>
      <w:r w:rsidRPr="00A822CA">
        <w:rPr>
          <w:b/>
        </w:rPr>
        <w:t>Итоги муниципального этапа всероссийской олимпиады школьников</w:t>
      </w:r>
    </w:p>
    <w:p w:rsidR="00B6099B" w:rsidRPr="00A822CA" w:rsidRDefault="00B6099B" w:rsidP="00A822CA">
      <w:pPr>
        <w:pStyle w:val="Default"/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2449"/>
        <w:gridCol w:w="1487"/>
        <w:gridCol w:w="3402"/>
        <w:gridCol w:w="3118"/>
      </w:tblGrid>
      <w:tr w:rsidR="005C7090" w:rsidRPr="00A822CA" w:rsidTr="00DE3CF5">
        <w:tc>
          <w:tcPr>
            <w:tcW w:w="2449" w:type="dxa"/>
          </w:tcPr>
          <w:p w:rsidR="005C7090" w:rsidRDefault="005C7090" w:rsidP="00DE3CF5">
            <w:pPr>
              <w:pStyle w:val="Default"/>
              <w:jc w:val="center"/>
              <w:rPr>
                <w:b/>
              </w:rPr>
            </w:pPr>
            <w:r w:rsidRPr="00DE3CF5">
              <w:rPr>
                <w:b/>
              </w:rPr>
              <w:t>Предмет</w:t>
            </w:r>
          </w:p>
          <w:p w:rsidR="00DE3CF5" w:rsidRPr="00DE3CF5" w:rsidRDefault="00DE3CF5" w:rsidP="00DE3CF5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5C7090" w:rsidRPr="00DE3CF5" w:rsidRDefault="005C7090" w:rsidP="00DE3CF5">
            <w:pPr>
              <w:pStyle w:val="Default"/>
              <w:jc w:val="center"/>
              <w:rPr>
                <w:b/>
              </w:rPr>
            </w:pPr>
            <w:r w:rsidRPr="00DE3CF5">
              <w:rPr>
                <w:b/>
              </w:rPr>
              <w:t>Класс</w:t>
            </w:r>
          </w:p>
        </w:tc>
        <w:tc>
          <w:tcPr>
            <w:tcW w:w="3402" w:type="dxa"/>
          </w:tcPr>
          <w:p w:rsidR="005C7090" w:rsidRPr="00DE3CF5" w:rsidRDefault="005C7090" w:rsidP="00DE3CF5">
            <w:pPr>
              <w:pStyle w:val="Default"/>
              <w:jc w:val="center"/>
              <w:rPr>
                <w:b/>
              </w:rPr>
            </w:pPr>
            <w:r w:rsidRPr="00DE3CF5">
              <w:rPr>
                <w:b/>
              </w:rPr>
              <w:t>Победитель</w:t>
            </w:r>
          </w:p>
        </w:tc>
        <w:tc>
          <w:tcPr>
            <w:tcW w:w="3118" w:type="dxa"/>
          </w:tcPr>
          <w:p w:rsidR="005C7090" w:rsidRPr="00DE3CF5" w:rsidRDefault="005C7090" w:rsidP="00DE3CF5">
            <w:pPr>
              <w:pStyle w:val="Default"/>
              <w:jc w:val="center"/>
              <w:rPr>
                <w:b/>
              </w:rPr>
            </w:pPr>
            <w:r w:rsidRPr="00DE3CF5">
              <w:rPr>
                <w:b/>
              </w:rPr>
              <w:t>Призер</w:t>
            </w:r>
          </w:p>
        </w:tc>
      </w:tr>
      <w:tr w:rsidR="005C7090" w:rsidRPr="00A822CA" w:rsidTr="00DE3CF5">
        <w:tc>
          <w:tcPr>
            <w:tcW w:w="2449" w:type="dxa"/>
          </w:tcPr>
          <w:p w:rsidR="005C7090" w:rsidRPr="00A822CA" w:rsidRDefault="005C7090" w:rsidP="00A822CA">
            <w:pPr>
              <w:pStyle w:val="Default"/>
            </w:pPr>
            <w:r w:rsidRPr="00A822CA">
              <w:t>Биология</w:t>
            </w:r>
          </w:p>
        </w:tc>
        <w:tc>
          <w:tcPr>
            <w:tcW w:w="1487" w:type="dxa"/>
          </w:tcPr>
          <w:p w:rsidR="005C7090" w:rsidRPr="00A822CA" w:rsidRDefault="005C7090" w:rsidP="00A822CA">
            <w:pPr>
              <w:pStyle w:val="Default"/>
            </w:pPr>
            <w:r w:rsidRPr="00A822CA">
              <w:t>9</w:t>
            </w:r>
          </w:p>
        </w:tc>
        <w:tc>
          <w:tcPr>
            <w:tcW w:w="3402" w:type="dxa"/>
          </w:tcPr>
          <w:p w:rsidR="005C7090" w:rsidRPr="00A822CA" w:rsidRDefault="005C7090" w:rsidP="00A822CA">
            <w:pPr>
              <w:pStyle w:val="Default"/>
            </w:pPr>
          </w:p>
        </w:tc>
        <w:tc>
          <w:tcPr>
            <w:tcW w:w="3118" w:type="dxa"/>
          </w:tcPr>
          <w:p w:rsidR="005C7090" w:rsidRPr="00A822CA" w:rsidRDefault="00FC09D1" w:rsidP="00A822CA">
            <w:pPr>
              <w:pStyle w:val="Default"/>
            </w:pPr>
            <w:r>
              <w:t>Позднякова Анна</w:t>
            </w:r>
          </w:p>
        </w:tc>
      </w:tr>
      <w:tr w:rsidR="00687A69" w:rsidRPr="00A822CA" w:rsidTr="00DE3CF5">
        <w:tc>
          <w:tcPr>
            <w:tcW w:w="2449" w:type="dxa"/>
          </w:tcPr>
          <w:p w:rsidR="00687A69" w:rsidRPr="00A822CA" w:rsidRDefault="00687A69" w:rsidP="00A822CA">
            <w:pPr>
              <w:pStyle w:val="Default"/>
            </w:pPr>
            <w:r w:rsidRPr="00A822CA">
              <w:t>Обществознание</w:t>
            </w:r>
          </w:p>
        </w:tc>
        <w:tc>
          <w:tcPr>
            <w:tcW w:w="1487" w:type="dxa"/>
          </w:tcPr>
          <w:p w:rsidR="00687A69" w:rsidRPr="00A822CA" w:rsidRDefault="00687A69" w:rsidP="00A822CA">
            <w:pPr>
              <w:pStyle w:val="Default"/>
            </w:pPr>
            <w:r w:rsidRPr="00A822CA">
              <w:t>11</w:t>
            </w:r>
          </w:p>
        </w:tc>
        <w:tc>
          <w:tcPr>
            <w:tcW w:w="3402" w:type="dxa"/>
          </w:tcPr>
          <w:p w:rsidR="00687A69" w:rsidRPr="00A822CA" w:rsidRDefault="00687A69" w:rsidP="00A822CA">
            <w:pPr>
              <w:pStyle w:val="Default"/>
            </w:pPr>
          </w:p>
        </w:tc>
        <w:tc>
          <w:tcPr>
            <w:tcW w:w="3118" w:type="dxa"/>
          </w:tcPr>
          <w:p w:rsidR="00687A69" w:rsidRPr="00A822CA" w:rsidRDefault="00FC09D1" w:rsidP="00A822CA">
            <w:pPr>
              <w:pStyle w:val="Default"/>
            </w:pPr>
            <w:r>
              <w:t>Дружинина Ольга</w:t>
            </w:r>
          </w:p>
        </w:tc>
      </w:tr>
      <w:tr w:rsidR="00FC09D1" w:rsidRPr="00A822CA" w:rsidTr="00DE3CF5">
        <w:tc>
          <w:tcPr>
            <w:tcW w:w="2449" w:type="dxa"/>
          </w:tcPr>
          <w:p w:rsidR="00FC09D1" w:rsidRPr="00A822CA" w:rsidRDefault="00FC09D1" w:rsidP="00A822CA">
            <w:pPr>
              <w:pStyle w:val="Default"/>
            </w:pPr>
          </w:p>
        </w:tc>
        <w:tc>
          <w:tcPr>
            <w:tcW w:w="1487" w:type="dxa"/>
          </w:tcPr>
          <w:p w:rsidR="00FC09D1" w:rsidRPr="00A822CA" w:rsidRDefault="00FC09D1" w:rsidP="00A822CA">
            <w:pPr>
              <w:pStyle w:val="Default"/>
            </w:pPr>
          </w:p>
        </w:tc>
        <w:tc>
          <w:tcPr>
            <w:tcW w:w="3402" w:type="dxa"/>
          </w:tcPr>
          <w:p w:rsidR="00FC09D1" w:rsidRPr="00A822CA" w:rsidRDefault="00FC09D1" w:rsidP="00A822CA">
            <w:pPr>
              <w:pStyle w:val="Default"/>
            </w:pPr>
          </w:p>
        </w:tc>
        <w:tc>
          <w:tcPr>
            <w:tcW w:w="3118" w:type="dxa"/>
          </w:tcPr>
          <w:p w:rsidR="00FC09D1" w:rsidRDefault="00FC09D1" w:rsidP="00A822CA">
            <w:pPr>
              <w:pStyle w:val="Default"/>
            </w:pPr>
            <w:r>
              <w:t>Дружинина Полина</w:t>
            </w:r>
          </w:p>
        </w:tc>
      </w:tr>
      <w:tr w:rsidR="00687A69" w:rsidRPr="00A822CA" w:rsidTr="00DE3CF5">
        <w:tc>
          <w:tcPr>
            <w:tcW w:w="2449" w:type="dxa"/>
          </w:tcPr>
          <w:p w:rsidR="00687A69" w:rsidRPr="00A822CA" w:rsidRDefault="00687A69" w:rsidP="00A822CA">
            <w:pPr>
              <w:pStyle w:val="Default"/>
            </w:pPr>
            <w:r w:rsidRPr="00A822CA">
              <w:t>Литература</w:t>
            </w:r>
          </w:p>
        </w:tc>
        <w:tc>
          <w:tcPr>
            <w:tcW w:w="1487" w:type="dxa"/>
          </w:tcPr>
          <w:p w:rsidR="00687A69" w:rsidRPr="00A822CA" w:rsidRDefault="00FC09D1" w:rsidP="00A822CA">
            <w:pPr>
              <w:pStyle w:val="Default"/>
            </w:pPr>
            <w:r>
              <w:t>10</w:t>
            </w:r>
          </w:p>
        </w:tc>
        <w:tc>
          <w:tcPr>
            <w:tcW w:w="3402" w:type="dxa"/>
          </w:tcPr>
          <w:p w:rsidR="00687A69" w:rsidRPr="00A822CA" w:rsidRDefault="00687A69" w:rsidP="00A822CA">
            <w:pPr>
              <w:pStyle w:val="Default"/>
            </w:pPr>
          </w:p>
        </w:tc>
        <w:tc>
          <w:tcPr>
            <w:tcW w:w="3118" w:type="dxa"/>
          </w:tcPr>
          <w:p w:rsidR="00687A69" w:rsidRPr="00A822CA" w:rsidRDefault="00FC09D1" w:rsidP="00A822CA">
            <w:pPr>
              <w:pStyle w:val="Default"/>
            </w:pPr>
            <w:proofErr w:type="spellStart"/>
            <w:r>
              <w:t>Шепелева</w:t>
            </w:r>
            <w:proofErr w:type="spellEnd"/>
            <w:r>
              <w:t xml:space="preserve"> Лилия</w:t>
            </w:r>
          </w:p>
        </w:tc>
      </w:tr>
      <w:tr w:rsidR="00687A69" w:rsidRPr="00A822CA" w:rsidTr="00DE3CF5">
        <w:tc>
          <w:tcPr>
            <w:tcW w:w="2449" w:type="dxa"/>
          </w:tcPr>
          <w:p w:rsidR="00687A69" w:rsidRPr="00A822CA" w:rsidRDefault="00687A69" w:rsidP="00A822CA">
            <w:pPr>
              <w:pStyle w:val="Default"/>
            </w:pPr>
            <w:r w:rsidRPr="00A822CA">
              <w:t>Физическая культура</w:t>
            </w:r>
          </w:p>
        </w:tc>
        <w:tc>
          <w:tcPr>
            <w:tcW w:w="1487" w:type="dxa"/>
          </w:tcPr>
          <w:p w:rsidR="00687A69" w:rsidRPr="00A822CA" w:rsidRDefault="00FC09D1" w:rsidP="00A822CA">
            <w:pPr>
              <w:pStyle w:val="Default"/>
            </w:pPr>
            <w:r>
              <w:t>8</w:t>
            </w:r>
          </w:p>
        </w:tc>
        <w:tc>
          <w:tcPr>
            <w:tcW w:w="3402" w:type="dxa"/>
          </w:tcPr>
          <w:p w:rsidR="00687A69" w:rsidRPr="00A822CA" w:rsidRDefault="00FC09D1" w:rsidP="00A822CA">
            <w:pPr>
              <w:pStyle w:val="Default"/>
            </w:pPr>
            <w:r>
              <w:t>Чистякова Полина</w:t>
            </w:r>
          </w:p>
        </w:tc>
        <w:tc>
          <w:tcPr>
            <w:tcW w:w="3118" w:type="dxa"/>
          </w:tcPr>
          <w:p w:rsidR="00687A69" w:rsidRPr="00A822CA" w:rsidRDefault="00687A69" w:rsidP="00A822CA">
            <w:pPr>
              <w:pStyle w:val="Default"/>
            </w:pPr>
          </w:p>
        </w:tc>
      </w:tr>
      <w:tr w:rsidR="00FC09D1" w:rsidRPr="00A822CA" w:rsidTr="00DE3CF5">
        <w:tc>
          <w:tcPr>
            <w:tcW w:w="2449" w:type="dxa"/>
          </w:tcPr>
          <w:p w:rsidR="00FC09D1" w:rsidRPr="00A822CA" w:rsidRDefault="00FC09D1" w:rsidP="00A822CA">
            <w:pPr>
              <w:pStyle w:val="Default"/>
            </w:pPr>
          </w:p>
        </w:tc>
        <w:tc>
          <w:tcPr>
            <w:tcW w:w="1487" w:type="dxa"/>
          </w:tcPr>
          <w:p w:rsidR="00FC09D1" w:rsidRDefault="00FC09D1" w:rsidP="00A822CA">
            <w:pPr>
              <w:pStyle w:val="Default"/>
            </w:pPr>
            <w:r>
              <w:t>10</w:t>
            </w:r>
          </w:p>
        </w:tc>
        <w:tc>
          <w:tcPr>
            <w:tcW w:w="3402" w:type="dxa"/>
          </w:tcPr>
          <w:p w:rsidR="00FC09D1" w:rsidRDefault="00FC09D1" w:rsidP="00A822CA">
            <w:pPr>
              <w:pStyle w:val="Default"/>
            </w:pPr>
            <w:r>
              <w:t>Гаврилова Виктория</w:t>
            </w:r>
          </w:p>
        </w:tc>
        <w:tc>
          <w:tcPr>
            <w:tcW w:w="3118" w:type="dxa"/>
          </w:tcPr>
          <w:p w:rsidR="00FC09D1" w:rsidRPr="00A822CA" w:rsidRDefault="00FC09D1" w:rsidP="00A822CA">
            <w:pPr>
              <w:pStyle w:val="Default"/>
            </w:pPr>
          </w:p>
        </w:tc>
      </w:tr>
      <w:tr w:rsidR="00FC09D1" w:rsidRPr="00A822CA" w:rsidTr="00DE3CF5">
        <w:tc>
          <w:tcPr>
            <w:tcW w:w="2449" w:type="dxa"/>
          </w:tcPr>
          <w:p w:rsidR="00FC09D1" w:rsidRPr="00A822CA" w:rsidRDefault="00FC09D1" w:rsidP="00A822CA">
            <w:pPr>
              <w:pStyle w:val="Default"/>
            </w:pPr>
          </w:p>
        </w:tc>
        <w:tc>
          <w:tcPr>
            <w:tcW w:w="1487" w:type="dxa"/>
          </w:tcPr>
          <w:p w:rsidR="00FC09D1" w:rsidRDefault="00FC09D1" w:rsidP="00A822CA">
            <w:pPr>
              <w:pStyle w:val="Default"/>
            </w:pPr>
            <w:r>
              <w:t>11</w:t>
            </w:r>
          </w:p>
        </w:tc>
        <w:tc>
          <w:tcPr>
            <w:tcW w:w="3402" w:type="dxa"/>
          </w:tcPr>
          <w:p w:rsidR="00FC09D1" w:rsidRDefault="00FC09D1" w:rsidP="00A822CA">
            <w:pPr>
              <w:pStyle w:val="Default"/>
            </w:pPr>
            <w:r>
              <w:t>Дружинина Ольга</w:t>
            </w:r>
          </w:p>
        </w:tc>
        <w:tc>
          <w:tcPr>
            <w:tcW w:w="3118" w:type="dxa"/>
          </w:tcPr>
          <w:p w:rsidR="00FC09D1" w:rsidRPr="00A822CA" w:rsidRDefault="00FC09D1" w:rsidP="00A822CA">
            <w:pPr>
              <w:pStyle w:val="Default"/>
            </w:pPr>
          </w:p>
        </w:tc>
      </w:tr>
      <w:tr w:rsidR="00FC09D1" w:rsidRPr="00A822CA" w:rsidTr="00DE3CF5">
        <w:tc>
          <w:tcPr>
            <w:tcW w:w="2449" w:type="dxa"/>
          </w:tcPr>
          <w:p w:rsidR="00FC09D1" w:rsidRPr="00A822CA" w:rsidRDefault="00FC09D1" w:rsidP="00A822CA">
            <w:pPr>
              <w:pStyle w:val="Default"/>
            </w:pPr>
          </w:p>
        </w:tc>
        <w:tc>
          <w:tcPr>
            <w:tcW w:w="1487" w:type="dxa"/>
          </w:tcPr>
          <w:p w:rsidR="00FC09D1" w:rsidRDefault="00FC09D1" w:rsidP="00A822CA">
            <w:pPr>
              <w:pStyle w:val="Default"/>
            </w:pPr>
            <w:r>
              <w:t>10</w:t>
            </w:r>
          </w:p>
        </w:tc>
        <w:tc>
          <w:tcPr>
            <w:tcW w:w="3402" w:type="dxa"/>
          </w:tcPr>
          <w:p w:rsidR="00FC09D1" w:rsidRDefault="00FC09D1" w:rsidP="00A822CA">
            <w:pPr>
              <w:pStyle w:val="Default"/>
            </w:pPr>
          </w:p>
        </w:tc>
        <w:tc>
          <w:tcPr>
            <w:tcW w:w="3118" w:type="dxa"/>
          </w:tcPr>
          <w:p w:rsidR="00FC09D1" w:rsidRPr="00A822CA" w:rsidRDefault="00FC09D1" w:rsidP="00A822CA">
            <w:pPr>
              <w:pStyle w:val="Default"/>
            </w:pPr>
            <w:r>
              <w:t>Чистякова Дарья</w:t>
            </w:r>
          </w:p>
        </w:tc>
      </w:tr>
      <w:tr w:rsidR="00687A69" w:rsidRPr="00A822CA" w:rsidTr="00DE3CF5">
        <w:tc>
          <w:tcPr>
            <w:tcW w:w="2449" w:type="dxa"/>
          </w:tcPr>
          <w:p w:rsidR="00687A69" w:rsidRPr="00A822CA" w:rsidRDefault="00687A69" w:rsidP="00A822CA">
            <w:pPr>
              <w:pStyle w:val="Default"/>
            </w:pPr>
            <w:r w:rsidRPr="00A822CA">
              <w:t>Технология</w:t>
            </w:r>
          </w:p>
        </w:tc>
        <w:tc>
          <w:tcPr>
            <w:tcW w:w="1487" w:type="dxa"/>
          </w:tcPr>
          <w:p w:rsidR="00687A69" w:rsidRPr="00A822CA" w:rsidRDefault="00FC09D1" w:rsidP="00A822CA">
            <w:pPr>
              <w:pStyle w:val="Default"/>
            </w:pPr>
            <w:r>
              <w:t>7</w:t>
            </w:r>
          </w:p>
        </w:tc>
        <w:tc>
          <w:tcPr>
            <w:tcW w:w="3402" w:type="dxa"/>
          </w:tcPr>
          <w:p w:rsidR="00687A69" w:rsidRPr="00A822CA" w:rsidRDefault="00FC09D1" w:rsidP="00A822CA">
            <w:pPr>
              <w:pStyle w:val="Default"/>
            </w:pPr>
            <w:proofErr w:type="spellStart"/>
            <w:r>
              <w:t>Шабалова</w:t>
            </w:r>
            <w:proofErr w:type="spellEnd"/>
            <w:r>
              <w:t xml:space="preserve"> Софья</w:t>
            </w:r>
          </w:p>
        </w:tc>
        <w:tc>
          <w:tcPr>
            <w:tcW w:w="3118" w:type="dxa"/>
          </w:tcPr>
          <w:p w:rsidR="00687A69" w:rsidRPr="00A822CA" w:rsidRDefault="00687A69" w:rsidP="00A822CA">
            <w:pPr>
              <w:pStyle w:val="Default"/>
            </w:pPr>
          </w:p>
        </w:tc>
      </w:tr>
    </w:tbl>
    <w:p w:rsidR="005C7090" w:rsidRPr="00A822CA" w:rsidRDefault="005C7090" w:rsidP="00A822CA">
      <w:pPr>
        <w:pStyle w:val="Default"/>
      </w:pPr>
    </w:p>
    <w:p w:rsidR="00896A13" w:rsidRPr="00896A13" w:rsidRDefault="00896A13" w:rsidP="00DE3CF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896A13">
        <w:rPr>
          <w:rFonts w:ascii="Times New Roman" w:eastAsia="Times New Roman" w:hAnsi="Times New Roman" w:cs="Times New Roman"/>
          <w:b/>
        </w:rPr>
        <w:t xml:space="preserve">Педагоги, подготовившие победителей и призёров муниципального этапа </w:t>
      </w:r>
    </w:p>
    <w:p w:rsidR="00896A13" w:rsidRPr="00896A13" w:rsidRDefault="00896A13" w:rsidP="00DE3CF5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896A13">
        <w:rPr>
          <w:rFonts w:ascii="Times New Roman" w:eastAsia="Times New Roman" w:hAnsi="Times New Roman" w:cs="Times New Roman"/>
          <w:b/>
        </w:rPr>
        <w:t xml:space="preserve">всероссийской олимпиады </w:t>
      </w:r>
      <w:proofErr w:type="spellStart"/>
      <w:r w:rsidRPr="00896A13">
        <w:rPr>
          <w:rFonts w:ascii="Times New Roman" w:eastAsia="Times New Roman" w:hAnsi="Times New Roman" w:cs="Times New Roman"/>
          <w:b/>
        </w:rPr>
        <w:t>школьниковв</w:t>
      </w:r>
      <w:proofErr w:type="spellEnd"/>
      <w:r w:rsidRPr="00896A13">
        <w:rPr>
          <w:rFonts w:ascii="Times New Roman" w:eastAsia="Times New Roman" w:hAnsi="Times New Roman" w:cs="Times New Roman"/>
          <w:b/>
        </w:rPr>
        <w:t xml:space="preserve"> 2019-2020 учебном году</w:t>
      </w:r>
      <w:proofErr w:type="gramEnd"/>
    </w:p>
    <w:p w:rsidR="00896A13" w:rsidRPr="00896A13" w:rsidRDefault="00896A13" w:rsidP="00DE3CF5">
      <w:pPr>
        <w:spacing w:after="0"/>
        <w:ind w:left="-284" w:firstLine="851"/>
        <w:rPr>
          <w:rFonts w:ascii="Times New Roman" w:eastAsia="Times New Roman" w:hAnsi="Times New Roman" w:cs="Times New Roman"/>
          <w:b/>
        </w:rPr>
      </w:pPr>
      <w:r w:rsidRPr="00896A13">
        <w:rPr>
          <w:rFonts w:ascii="Times New Roman" w:eastAsia="Times New Roman" w:hAnsi="Times New Roman" w:cs="Times New Roman"/>
        </w:rPr>
        <w:t>- Горячёва Наталья Николаевна, учитель русского языка и литературы  Первомайской средней школы;</w:t>
      </w:r>
    </w:p>
    <w:p w:rsidR="00896A13" w:rsidRPr="00896A13" w:rsidRDefault="00896A13" w:rsidP="00DE3CF5">
      <w:pPr>
        <w:spacing w:after="0"/>
        <w:ind w:left="-284" w:firstLine="851"/>
        <w:rPr>
          <w:rFonts w:ascii="Times New Roman" w:eastAsia="Times New Roman" w:hAnsi="Times New Roman" w:cs="Times New Roman"/>
          <w:b/>
        </w:rPr>
      </w:pPr>
      <w:r w:rsidRPr="00896A13">
        <w:rPr>
          <w:rFonts w:ascii="Times New Roman" w:eastAsia="Times New Roman" w:hAnsi="Times New Roman" w:cs="Times New Roman"/>
        </w:rPr>
        <w:t>- Кузнецов Олег Геннадьевич, учитель физической культуры  Первомайской средней школы</w:t>
      </w:r>
      <w:r w:rsidRPr="00896A13">
        <w:rPr>
          <w:rFonts w:ascii="Times New Roman" w:eastAsia="Times New Roman" w:hAnsi="Times New Roman" w:cs="Times New Roman"/>
          <w:b/>
        </w:rPr>
        <w:t>;</w:t>
      </w:r>
    </w:p>
    <w:p w:rsidR="00896A13" w:rsidRPr="00896A13" w:rsidRDefault="00896A13" w:rsidP="00DE3CF5">
      <w:pPr>
        <w:spacing w:after="0"/>
        <w:ind w:left="-284" w:firstLine="851"/>
        <w:rPr>
          <w:rFonts w:ascii="Times New Roman" w:eastAsia="Times New Roman" w:hAnsi="Times New Roman" w:cs="Times New Roman"/>
        </w:rPr>
      </w:pPr>
      <w:r w:rsidRPr="00896A13">
        <w:rPr>
          <w:rFonts w:ascii="Times New Roman" w:eastAsia="Times New Roman" w:hAnsi="Times New Roman" w:cs="Times New Roman"/>
        </w:rPr>
        <w:t>- Кузнецова Наталья Михайловна, учитель биологии  Первомайской средней школы;</w:t>
      </w:r>
    </w:p>
    <w:p w:rsidR="00896A13" w:rsidRPr="00896A13" w:rsidRDefault="00896A13" w:rsidP="00DE3CF5">
      <w:pPr>
        <w:spacing w:after="0"/>
        <w:ind w:left="-284" w:firstLine="851"/>
        <w:rPr>
          <w:rFonts w:ascii="Times New Roman" w:eastAsia="Times New Roman" w:hAnsi="Times New Roman" w:cs="Times New Roman"/>
          <w:b/>
        </w:rPr>
      </w:pPr>
      <w:r w:rsidRPr="00896A13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896A13">
        <w:rPr>
          <w:rFonts w:ascii="Times New Roman" w:eastAsia="Times New Roman" w:hAnsi="Times New Roman" w:cs="Times New Roman"/>
        </w:rPr>
        <w:t>Хапаева</w:t>
      </w:r>
      <w:proofErr w:type="spellEnd"/>
      <w:r w:rsidRPr="00896A13">
        <w:rPr>
          <w:rFonts w:ascii="Times New Roman" w:eastAsia="Times New Roman" w:hAnsi="Times New Roman" w:cs="Times New Roman"/>
        </w:rPr>
        <w:t xml:space="preserve"> Елена Ильинична, учитель технологии Первомайской средней школы</w:t>
      </w:r>
      <w:r>
        <w:rPr>
          <w:rFonts w:ascii="Times New Roman" w:hAnsi="Times New Roman" w:cs="Times New Roman"/>
        </w:rPr>
        <w:t>.</w:t>
      </w:r>
    </w:p>
    <w:p w:rsidR="00B6099B" w:rsidRPr="00A822CA" w:rsidRDefault="00B6099B" w:rsidP="00896A13">
      <w:pPr>
        <w:pStyle w:val="Default"/>
        <w:ind w:firstLine="851"/>
      </w:pPr>
    </w:p>
    <w:p w:rsidR="00FC09D1" w:rsidRPr="00FC09D1" w:rsidRDefault="00FC09D1" w:rsidP="00DE3CF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FC09D1">
        <w:rPr>
          <w:rFonts w:ascii="Times New Roman" w:eastAsia="Times New Roman" w:hAnsi="Times New Roman" w:cs="Times New Roman"/>
          <w:b/>
          <w:bCs/>
        </w:rPr>
        <w:t xml:space="preserve">Педагоги, участвовавшие в проверке </w:t>
      </w:r>
      <w:proofErr w:type="gramStart"/>
      <w:r w:rsidRPr="00FC09D1">
        <w:rPr>
          <w:rFonts w:ascii="Times New Roman" w:eastAsia="Times New Roman" w:hAnsi="Times New Roman" w:cs="Times New Roman"/>
          <w:b/>
          <w:bCs/>
        </w:rPr>
        <w:t>олимпиадных</w:t>
      </w:r>
      <w:proofErr w:type="gramEnd"/>
      <w:r w:rsidRPr="00FC09D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1">
        <w:rPr>
          <w:rFonts w:ascii="Times New Roman" w:eastAsia="Times New Roman" w:hAnsi="Times New Roman" w:cs="Times New Roman"/>
          <w:b/>
          <w:bCs/>
        </w:rPr>
        <w:t>работ</w:t>
      </w:r>
      <w:r w:rsidRPr="00FC09D1">
        <w:rPr>
          <w:rFonts w:ascii="Times New Roman" w:eastAsia="Times New Roman" w:hAnsi="Times New Roman" w:cs="Times New Roman"/>
          <w:b/>
        </w:rPr>
        <w:t>в</w:t>
      </w:r>
      <w:proofErr w:type="spellEnd"/>
      <w:r w:rsidRPr="00FC09D1">
        <w:rPr>
          <w:rFonts w:ascii="Times New Roman" w:eastAsia="Times New Roman" w:hAnsi="Times New Roman" w:cs="Times New Roman"/>
          <w:b/>
        </w:rPr>
        <w:t xml:space="preserve"> 2019-2020 учебном году</w:t>
      </w:r>
    </w:p>
    <w:p w:rsidR="00FC09D1" w:rsidRPr="00A822CA" w:rsidRDefault="00FC09D1" w:rsidP="00DE3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2CA">
        <w:rPr>
          <w:rFonts w:ascii="Times New Roman" w:eastAsia="Times New Roman" w:hAnsi="Times New Roman" w:cs="Times New Roman"/>
          <w:sz w:val="24"/>
          <w:szCs w:val="24"/>
        </w:rPr>
        <w:t>- Кузнецов Олег Геннадьевич, учитель физической культуры</w:t>
      </w:r>
    </w:p>
    <w:p w:rsidR="00FC09D1" w:rsidRDefault="00FC09D1" w:rsidP="00DE3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2CA">
        <w:rPr>
          <w:rFonts w:ascii="Times New Roman" w:eastAsia="Times New Roman" w:hAnsi="Times New Roman" w:cs="Times New Roman"/>
          <w:sz w:val="24"/>
          <w:szCs w:val="24"/>
        </w:rPr>
        <w:t>- Кузнецова Наталья Михайловна, учитель биологии</w:t>
      </w:r>
    </w:p>
    <w:p w:rsidR="00FC09D1" w:rsidRPr="00A822CA" w:rsidRDefault="00FC09D1" w:rsidP="00DE3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9D1" w:rsidRPr="00FC09D1" w:rsidRDefault="00FC09D1" w:rsidP="00DE3CF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C09D1">
        <w:rPr>
          <w:rFonts w:ascii="Times New Roman" w:eastAsia="Times New Roman" w:hAnsi="Times New Roman" w:cs="Times New Roman"/>
          <w:b/>
        </w:rPr>
        <w:t xml:space="preserve">Педагоги, участвовавшие в организации и проведении практических туров всероссийской олимпиады </w:t>
      </w:r>
      <w:proofErr w:type="spellStart"/>
      <w:r w:rsidRPr="00FC09D1">
        <w:rPr>
          <w:rFonts w:ascii="Times New Roman" w:eastAsia="Times New Roman" w:hAnsi="Times New Roman" w:cs="Times New Roman"/>
          <w:b/>
        </w:rPr>
        <w:t>школьниковв</w:t>
      </w:r>
      <w:proofErr w:type="spellEnd"/>
      <w:r w:rsidRPr="00FC09D1">
        <w:rPr>
          <w:rFonts w:ascii="Times New Roman" w:eastAsia="Times New Roman" w:hAnsi="Times New Roman" w:cs="Times New Roman"/>
          <w:b/>
        </w:rPr>
        <w:t xml:space="preserve"> 2019-2020 учебном году</w:t>
      </w:r>
    </w:p>
    <w:p w:rsidR="00FC09D1" w:rsidRPr="00FC09D1" w:rsidRDefault="00FC09D1" w:rsidP="00DE3CF5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C09D1">
        <w:rPr>
          <w:rFonts w:ascii="Times New Roman" w:eastAsia="Times New Roman" w:hAnsi="Times New Roman" w:cs="Times New Roman"/>
          <w:b/>
          <w:u w:val="single"/>
        </w:rPr>
        <w:t xml:space="preserve">по биологии: </w:t>
      </w:r>
    </w:p>
    <w:p w:rsidR="00FC09D1" w:rsidRPr="00FC09D1" w:rsidRDefault="00FC09D1" w:rsidP="00DE3CF5">
      <w:pPr>
        <w:pStyle w:val="ad"/>
        <w:ind w:hanging="578"/>
        <w:rPr>
          <w:sz w:val="24"/>
          <w:szCs w:val="24"/>
        </w:rPr>
      </w:pPr>
      <w:r w:rsidRPr="00FC09D1">
        <w:rPr>
          <w:sz w:val="24"/>
          <w:szCs w:val="24"/>
        </w:rPr>
        <w:t>Кузнецова Н.М., учитель биологии Первомайской средней школы;</w:t>
      </w:r>
    </w:p>
    <w:p w:rsidR="00FC09D1" w:rsidRPr="00FC09D1" w:rsidRDefault="00FC09D1" w:rsidP="00DE3CF5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C09D1">
        <w:rPr>
          <w:rFonts w:ascii="Times New Roman" w:eastAsia="Times New Roman" w:hAnsi="Times New Roman" w:cs="Times New Roman"/>
          <w:b/>
          <w:u w:val="single"/>
        </w:rPr>
        <w:t>по технологии:</w:t>
      </w:r>
    </w:p>
    <w:p w:rsidR="00FC09D1" w:rsidRPr="00FC09D1" w:rsidRDefault="00FC09D1" w:rsidP="00DE3CF5">
      <w:pPr>
        <w:pStyle w:val="ad"/>
        <w:ind w:left="0" w:firstLine="426"/>
        <w:rPr>
          <w:color w:val="0D0D0D"/>
          <w:sz w:val="24"/>
          <w:szCs w:val="24"/>
        </w:rPr>
      </w:pPr>
      <w:proofErr w:type="spellStart"/>
      <w:r w:rsidRPr="00FC09D1">
        <w:rPr>
          <w:sz w:val="24"/>
          <w:szCs w:val="24"/>
        </w:rPr>
        <w:t>Хапаева</w:t>
      </w:r>
      <w:proofErr w:type="spellEnd"/>
      <w:r w:rsidRPr="00FC09D1">
        <w:rPr>
          <w:sz w:val="24"/>
          <w:szCs w:val="24"/>
        </w:rPr>
        <w:t xml:space="preserve"> Е.И., учитель технологии Первомайской средней школы;</w:t>
      </w:r>
    </w:p>
    <w:p w:rsidR="00FC09D1" w:rsidRPr="00FC09D1" w:rsidRDefault="00FC09D1" w:rsidP="00FC09D1">
      <w:pPr>
        <w:pStyle w:val="ad"/>
        <w:ind w:left="0" w:hanging="720"/>
        <w:rPr>
          <w:b/>
          <w:color w:val="0D0D0D"/>
          <w:sz w:val="24"/>
          <w:szCs w:val="24"/>
        </w:rPr>
      </w:pPr>
    </w:p>
    <w:p w:rsidR="00FC09D1" w:rsidRPr="00FC09D1" w:rsidRDefault="00FC09D1" w:rsidP="00DE3CF5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C09D1">
        <w:rPr>
          <w:rFonts w:ascii="Times New Roman" w:eastAsia="Times New Roman" w:hAnsi="Times New Roman" w:cs="Times New Roman"/>
          <w:b/>
          <w:u w:val="single"/>
        </w:rPr>
        <w:t>по физической культуре:</w:t>
      </w:r>
    </w:p>
    <w:p w:rsidR="00FC09D1" w:rsidRPr="00FC09D1" w:rsidRDefault="00DE3CF5" w:rsidP="00FC09D1">
      <w:pPr>
        <w:pStyle w:val="ad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09D1" w:rsidRPr="00FC09D1">
        <w:rPr>
          <w:sz w:val="24"/>
          <w:szCs w:val="24"/>
        </w:rPr>
        <w:t>Кузнецов О.Г., учитель физической культуры   Первомайской средней школы</w:t>
      </w:r>
      <w:r w:rsidR="00FC09D1">
        <w:rPr>
          <w:sz w:val="24"/>
          <w:szCs w:val="24"/>
        </w:rPr>
        <w:t>.</w:t>
      </w:r>
    </w:p>
    <w:p w:rsidR="0036001F" w:rsidRPr="00A822CA" w:rsidRDefault="0036001F" w:rsidP="00A82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822CA">
        <w:rPr>
          <w:b/>
          <w:bCs/>
          <w:color w:val="000000"/>
        </w:rPr>
        <w:lastRenderedPageBreak/>
        <w:t>Проблемы, возникшие при организации и проведении школьного этапа предметных олимпиад.</w:t>
      </w:r>
    </w:p>
    <w:p w:rsidR="0036001F" w:rsidRPr="00A822CA" w:rsidRDefault="007E6CA4" w:rsidP="007E6C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</w:rPr>
        <w:t xml:space="preserve">    </w:t>
      </w:r>
      <w:r w:rsidR="0036001F" w:rsidRPr="00A822CA">
        <w:rPr>
          <w:color w:val="000000"/>
        </w:rPr>
        <w:t>Многие учащиеся принимали участие в олимпиадах по нескольким предметам, что ведет к перегрузке обучающихся, т.к. требуется дополнительное время на качественную подготовку.</w:t>
      </w:r>
    </w:p>
    <w:p w:rsidR="0036001F" w:rsidRPr="00A822CA" w:rsidRDefault="0036001F" w:rsidP="007E6C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22CA">
        <w:rPr>
          <w:b/>
          <w:bCs/>
          <w:color w:val="000000"/>
        </w:rPr>
        <w:t>Выводы и рекомендации.</w:t>
      </w:r>
    </w:p>
    <w:p w:rsidR="0036001F" w:rsidRPr="00A822CA" w:rsidRDefault="0036001F" w:rsidP="007E6C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22CA">
        <w:rPr>
          <w:color w:val="000000"/>
        </w:rPr>
        <w:t>Учителям </w:t>
      </w:r>
      <w:r w:rsidRPr="00A822CA">
        <w:rPr>
          <w:b/>
          <w:bCs/>
          <w:color w:val="000000"/>
        </w:rPr>
        <w:t>– </w:t>
      </w:r>
      <w:r w:rsidRPr="00A822CA">
        <w:rPr>
          <w:color w:val="000000"/>
        </w:rPr>
        <w:t>предметникам учесть интересы детей, желающих принять участие в олимпиадах по нескольким предметам, учесть уровень сложности олимпиадных заданий и отработать наиболее типичные ошибки обучающихся через урочные и внеурочные занятия с целью создания ситуации успеха при проведении последующих олимпиад;</w:t>
      </w:r>
    </w:p>
    <w:p w:rsidR="0036001F" w:rsidRPr="00A822CA" w:rsidRDefault="0036001F" w:rsidP="007E6C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22CA">
        <w:rPr>
          <w:color w:val="000000"/>
        </w:rPr>
        <w:t>заместителю УВР создавать банк данных по материалам предметных олимпиад школьного и муниципального уровня;</w:t>
      </w:r>
    </w:p>
    <w:p w:rsidR="0036001F" w:rsidRPr="00A822CA" w:rsidRDefault="0036001F" w:rsidP="007E6C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22CA">
        <w:rPr>
          <w:color w:val="000000"/>
        </w:rPr>
        <w:t>взять под контроль подготовку учащихся к участию в предметных олимпиадах; организовать педагогическое сопровождение учащихся, проявляющих интерес к изучению различных предметов.</w:t>
      </w:r>
    </w:p>
    <w:p w:rsidR="00687A69" w:rsidRPr="00A822CA" w:rsidRDefault="00687A69" w:rsidP="007E6CA4">
      <w:pPr>
        <w:pStyle w:val="Default"/>
        <w:jc w:val="both"/>
        <w:rPr>
          <w:b/>
          <w:bCs/>
        </w:rPr>
      </w:pPr>
    </w:p>
    <w:p w:rsidR="00CE2F7B" w:rsidRPr="00A822CA" w:rsidRDefault="00CE2F7B" w:rsidP="007E6CA4">
      <w:pPr>
        <w:spacing w:after="0" w:line="240" w:lineRule="auto"/>
        <w:ind w:right="10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822CA">
        <w:rPr>
          <w:rFonts w:ascii="Times New Roman" w:hAnsi="Times New Roman" w:cs="Times New Roman"/>
          <w:b/>
          <w:color w:val="000000"/>
          <w:sz w:val="24"/>
          <w:szCs w:val="28"/>
        </w:rPr>
        <w:t>Выводы:</w:t>
      </w:r>
      <w:r w:rsidRPr="00A822CA">
        <w:rPr>
          <w:rFonts w:ascii="Times New Roman" w:hAnsi="Times New Roman" w:cs="Times New Roman"/>
          <w:color w:val="000000"/>
          <w:sz w:val="24"/>
          <w:szCs w:val="28"/>
        </w:rPr>
        <w:t xml:space="preserve"> 1. Одобрить работу учителей – предметников, подготовивших победителей школьного этапа олимпиад.</w:t>
      </w:r>
    </w:p>
    <w:p w:rsidR="00CE2F7B" w:rsidRPr="00A822CA" w:rsidRDefault="00CE2F7B" w:rsidP="007E6CA4">
      <w:pPr>
        <w:spacing w:after="0" w:line="240" w:lineRule="auto"/>
        <w:ind w:right="10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822CA">
        <w:rPr>
          <w:rFonts w:ascii="Times New Roman" w:hAnsi="Times New Roman" w:cs="Times New Roman"/>
          <w:color w:val="000000"/>
          <w:sz w:val="24"/>
          <w:szCs w:val="28"/>
        </w:rPr>
        <w:t>2. Рекомендовать учителям-предметникам более глубокую подготовку к проведению предметных олимпиад в течение всего учебного года, сделав её постоянной, а не периодической.</w:t>
      </w:r>
    </w:p>
    <w:p w:rsidR="001401F0" w:rsidRPr="00A822CA" w:rsidRDefault="001401F0" w:rsidP="007E6CA4">
      <w:pPr>
        <w:pStyle w:val="Default"/>
        <w:jc w:val="both"/>
      </w:pPr>
    </w:p>
    <w:p w:rsidR="001401F0" w:rsidRPr="00A822CA" w:rsidRDefault="001401F0" w:rsidP="007E6CA4">
      <w:pPr>
        <w:pStyle w:val="Default"/>
        <w:ind w:left="284" w:firstLine="426"/>
        <w:jc w:val="both"/>
        <w:rPr>
          <w:b/>
        </w:rPr>
      </w:pPr>
      <w:r w:rsidRPr="00A822CA">
        <w:rPr>
          <w:b/>
        </w:rPr>
        <w:t>Результаты районного марафона выпускников начальной школы</w:t>
      </w:r>
    </w:p>
    <w:p w:rsidR="00C6625E" w:rsidRPr="000B521E" w:rsidRDefault="00C6625E" w:rsidP="007E6CA4">
      <w:pPr>
        <w:tabs>
          <w:tab w:val="left" w:pos="531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  <w:b/>
          <w:u w:val="single"/>
        </w:rPr>
      </w:pPr>
      <w:r w:rsidRPr="000B521E">
        <w:rPr>
          <w:rFonts w:ascii="Times New Roman" w:hAnsi="Times New Roman" w:cs="Times New Roman"/>
          <w:b/>
          <w:u w:val="single"/>
        </w:rPr>
        <w:t>Победители в командном первенстве</w:t>
      </w:r>
    </w:p>
    <w:p w:rsidR="00C6625E" w:rsidRPr="00CD56F3" w:rsidRDefault="00C6625E" w:rsidP="007E6CA4">
      <w:pPr>
        <w:tabs>
          <w:tab w:val="left" w:pos="531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  <w:b/>
        </w:rPr>
      </w:pPr>
      <w:r w:rsidRPr="00CD56F3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место - </w:t>
      </w:r>
      <w:proofErr w:type="gramStart"/>
      <w:r>
        <w:rPr>
          <w:rFonts w:ascii="Times New Roman" w:hAnsi="Times New Roman" w:cs="Times New Roman"/>
          <w:b/>
        </w:rPr>
        <w:t>команда  Семеновской</w:t>
      </w:r>
      <w:proofErr w:type="gramEnd"/>
      <w:r>
        <w:rPr>
          <w:rFonts w:ascii="Times New Roman" w:hAnsi="Times New Roman" w:cs="Times New Roman"/>
          <w:b/>
        </w:rPr>
        <w:t xml:space="preserve"> средней школы</w:t>
      </w:r>
      <w:r w:rsidRPr="00CD56F3">
        <w:rPr>
          <w:rFonts w:ascii="Times New Roman" w:hAnsi="Times New Roman" w:cs="Times New Roman"/>
          <w:b/>
        </w:rPr>
        <w:t>:</w:t>
      </w:r>
    </w:p>
    <w:p w:rsidR="00C6625E" w:rsidRDefault="00C6625E" w:rsidP="007E6CA4">
      <w:pPr>
        <w:tabs>
          <w:tab w:val="left" w:pos="531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Савельева Афина, Козлова Валентина, Малков Илья. Руководитель команды </w:t>
      </w:r>
      <w:proofErr w:type="spellStart"/>
      <w:r>
        <w:rPr>
          <w:rFonts w:ascii="Times New Roman" w:hAnsi="Times New Roman" w:cs="Times New Roman"/>
        </w:rPr>
        <w:t>Жибарева</w:t>
      </w:r>
      <w:proofErr w:type="spellEnd"/>
      <w:r>
        <w:rPr>
          <w:rFonts w:ascii="Times New Roman" w:hAnsi="Times New Roman" w:cs="Times New Roman"/>
        </w:rPr>
        <w:t xml:space="preserve"> Р. Г.</w:t>
      </w:r>
    </w:p>
    <w:p w:rsidR="00C6625E" w:rsidRPr="00CD56F3" w:rsidRDefault="00C6625E" w:rsidP="007E6CA4">
      <w:pPr>
        <w:tabs>
          <w:tab w:val="left" w:pos="531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  <w:b/>
        </w:rPr>
      </w:pPr>
      <w:r w:rsidRPr="00CD56F3">
        <w:rPr>
          <w:rFonts w:ascii="Times New Roman" w:hAnsi="Times New Roman" w:cs="Times New Roman"/>
          <w:b/>
          <w:lang w:val="en-US"/>
        </w:rPr>
        <w:t>II</w:t>
      </w:r>
      <w:r w:rsidRPr="00CD56F3">
        <w:rPr>
          <w:rFonts w:ascii="Times New Roman" w:hAnsi="Times New Roman" w:cs="Times New Roman"/>
          <w:b/>
        </w:rPr>
        <w:t xml:space="preserve"> место – команда МОУ Первомайской СОШ:</w:t>
      </w:r>
    </w:p>
    <w:p w:rsidR="00C6625E" w:rsidRPr="00CD56F3" w:rsidRDefault="00C6625E" w:rsidP="007E6CA4">
      <w:pPr>
        <w:tabs>
          <w:tab w:val="left" w:pos="531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Сизова</w:t>
      </w:r>
      <w:proofErr w:type="spellEnd"/>
      <w:r>
        <w:rPr>
          <w:rFonts w:ascii="Times New Roman" w:hAnsi="Times New Roman" w:cs="Times New Roman"/>
        </w:rPr>
        <w:t xml:space="preserve"> Ксения, Соколова Диана, </w:t>
      </w:r>
      <w:proofErr w:type="spellStart"/>
      <w:r>
        <w:rPr>
          <w:rFonts w:ascii="Times New Roman" w:hAnsi="Times New Roman" w:cs="Times New Roman"/>
        </w:rPr>
        <w:t>Шепелева</w:t>
      </w:r>
      <w:proofErr w:type="spellEnd"/>
      <w:r>
        <w:rPr>
          <w:rFonts w:ascii="Times New Roman" w:hAnsi="Times New Roman" w:cs="Times New Roman"/>
        </w:rPr>
        <w:t xml:space="preserve"> Вероника. Руководитель команды Соколова И. М.</w:t>
      </w:r>
    </w:p>
    <w:p w:rsidR="00C6625E" w:rsidRPr="007C3823" w:rsidRDefault="00C6625E" w:rsidP="007E6CA4">
      <w:pPr>
        <w:tabs>
          <w:tab w:val="left" w:pos="531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  <w:b/>
          <w:u w:val="single"/>
        </w:rPr>
      </w:pPr>
      <w:r w:rsidRPr="007C3823">
        <w:rPr>
          <w:rFonts w:ascii="Times New Roman" w:hAnsi="Times New Roman" w:cs="Times New Roman"/>
          <w:b/>
          <w:u w:val="single"/>
        </w:rPr>
        <w:t>Победители в номинациях</w:t>
      </w:r>
    </w:p>
    <w:p w:rsidR="00C6625E" w:rsidRPr="00CD56F3" w:rsidRDefault="00C6625E" w:rsidP="007E6CA4">
      <w:pPr>
        <w:tabs>
          <w:tab w:val="left" w:pos="531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  <w:b/>
        </w:rPr>
      </w:pPr>
      <w:r w:rsidRPr="00CD56F3">
        <w:rPr>
          <w:rFonts w:ascii="Times New Roman" w:hAnsi="Times New Roman" w:cs="Times New Roman"/>
          <w:b/>
        </w:rPr>
        <w:t>Литературное чтение</w:t>
      </w:r>
      <w:r>
        <w:rPr>
          <w:rFonts w:ascii="Times New Roman" w:hAnsi="Times New Roman" w:cs="Times New Roman"/>
          <w:b/>
        </w:rPr>
        <w:t xml:space="preserve">: </w:t>
      </w:r>
    </w:p>
    <w:p w:rsidR="00C6625E" w:rsidRDefault="00C6625E" w:rsidP="007E6CA4">
      <w:pPr>
        <w:tabs>
          <w:tab w:val="left" w:pos="531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</w:rPr>
      </w:pPr>
      <w:r w:rsidRPr="00CD56F3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место – Савельева Афина (Семеновская школа)</w:t>
      </w:r>
    </w:p>
    <w:p w:rsidR="00C6625E" w:rsidRPr="00CD56F3" w:rsidRDefault="00C6625E" w:rsidP="007E6CA4">
      <w:pPr>
        <w:tabs>
          <w:tab w:val="left" w:pos="531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место  -</w:t>
      </w:r>
      <w:proofErr w:type="spellStart"/>
      <w:proofErr w:type="gramEnd"/>
      <w:r>
        <w:rPr>
          <w:rFonts w:ascii="Times New Roman" w:hAnsi="Times New Roman" w:cs="Times New Roman"/>
        </w:rPr>
        <w:t>Шепелева</w:t>
      </w:r>
      <w:proofErr w:type="spellEnd"/>
      <w:r>
        <w:rPr>
          <w:rFonts w:ascii="Times New Roman" w:hAnsi="Times New Roman" w:cs="Times New Roman"/>
        </w:rPr>
        <w:t xml:space="preserve"> Вероника (Первомайская школа)</w:t>
      </w:r>
    </w:p>
    <w:p w:rsidR="00C6625E" w:rsidRDefault="00C6625E" w:rsidP="007E6CA4">
      <w:pPr>
        <w:tabs>
          <w:tab w:val="left" w:pos="72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место </w:t>
      </w:r>
      <w:proofErr w:type="gramStart"/>
      <w:r>
        <w:rPr>
          <w:rFonts w:ascii="Times New Roman" w:hAnsi="Times New Roman" w:cs="Times New Roman"/>
        </w:rPr>
        <w:t>–  Соколова</w:t>
      </w:r>
      <w:proofErr w:type="gramEnd"/>
      <w:r>
        <w:rPr>
          <w:rFonts w:ascii="Times New Roman" w:hAnsi="Times New Roman" w:cs="Times New Roman"/>
        </w:rPr>
        <w:t xml:space="preserve"> Диана (Первомайская школа)</w:t>
      </w:r>
    </w:p>
    <w:p w:rsidR="00C6625E" w:rsidRDefault="00C6625E" w:rsidP="007E6CA4">
      <w:pPr>
        <w:tabs>
          <w:tab w:val="left" w:pos="72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язык:</w:t>
      </w:r>
    </w:p>
    <w:p w:rsidR="00C6625E" w:rsidRDefault="00C6625E" w:rsidP="007E6CA4">
      <w:pPr>
        <w:tabs>
          <w:tab w:val="left" w:pos="531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</w:rPr>
      </w:pPr>
      <w:r w:rsidRPr="007C3823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место – Савельева Афина (Семеновская школа)</w:t>
      </w:r>
    </w:p>
    <w:p w:rsidR="00C6625E" w:rsidRPr="00CD56F3" w:rsidRDefault="00C6625E" w:rsidP="007E6CA4">
      <w:pPr>
        <w:tabs>
          <w:tab w:val="left" w:pos="531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место – Козлова Валентина (Семеновская школа), </w:t>
      </w:r>
      <w:proofErr w:type="spellStart"/>
      <w:r>
        <w:rPr>
          <w:rFonts w:ascii="Times New Roman" w:hAnsi="Times New Roman" w:cs="Times New Roman"/>
        </w:rPr>
        <w:t>Шепелева</w:t>
      </w:r>
      <w:proofErr w:type="spellEnd"/>
      <w:r>
        <w:rPr>
          <w:rFonts w:ascii="Times New Roman" w:hAnsi="Times New Roman" w:cs="Times New Roman"/>
        </w:rPr>
        <w:t xml:space="preserve"> Вероника, </w:t>
      </w:r>
      <w:proofErr w:type="spellStart"/>
      <w:r>
        <w:rPr>
          <w:rFonts w:ascii="Times New Roman" w:hAnsi="Times New Roman" w:cs="Times New Roman"/>
        </w:rPr>
        <w:t>Сизова</w:t>
      </w:r>
      <w:proofErr w:type="spellEnd"/>
      <w:r>
        <w:rPr>
          <w:rFonts w:ascii="Times New Roman" w:hAnsi="Times New Roman" w:cs="Times New Roman"/>
        </w:rPr>
        <w:t xml:space="preserve"> Ксения (Первомайская школа)</w:t>
      </w:r>
    </w:p>
    <w:p w:rsidR="00C6625E" w:rsidRDefault="00C6625E" w:rsidP="007E6CA4">
      <w:pPr>
        <w:tabs>
          <w:tab w:val="left" w:pos="72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место </w:t>
      </w:r>
      <w:proofErr w:type="gramStart"/>
      <w:r>
        <w:rPr>
          <w:rFonts w:ascii="Times New Roman" w:hAnsi="Times New Roman" w:cs="Times New Roman"/>
        </w:rPr>
        <w:t>–  Малков</w:t>
      </w:r>
      <w:proofErr w:type="gramEnd"/>
      <w:r>
        <w:rPr>
          <w:rFonts w:ascii="Times New Roman" w:hAnsi="Times New Roman" w:cs="Times New Roman"/>
        </w:rPr>
        <w:t xml:space="preserve"> Илья (Семеновская школа)</w:t>
      </w:r>
    </w:p>
    <w:p w:rsidR="00C6625E" w:rsidRPr="007C3823" w:rsidRDefault="00C6625E" w:rsidP="007E6CA4">
      <w:pPr>
        <w:tabs>
          <w:tab w:val="left" w:pos="72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Математика: </w:t>
      </w:r>
    </w:p>
    <w:p w:rsidR="00C6625E" w:rsidRDefault="00C6625E" w:rsidP="007E6CA4">
      <w:pPr>
        <w:tabs>
          <w:tab w:val="left" w:pos="72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место – Малков Илья (Семеновская школа), </w:t>
      </w:r>
      <w:proofErr w:type="spellStart"/>
      <w:r>
        <w:rPr>
          <w:rFonts w:ascii="Times New Roman" w:hAnsi="Times New Roman" w:cs="Times New Roman"/>
        </w:rPr>
        <w:t>Сизова</w:t>
      </w:r>
      <w:proofErr w:type="spellEnd"/>
      <w:r>
        <w:rPr>
          <w:rFonts w:ascii="Times New Roman" w:hAnsi="Times New Roman" w:cs="Times New Roman"/>
        </w:rPr>
        <w:t xml:space="preserve"> Ксения (Первомайская школа)</w:t>
      </w:r>
    </w:p>
    <w:p w:rsidR="00C6625E" w:rsidRPr="007C3823" w:rsidRDefault="00C6625E" w:rsidP="007E6CA4">
      <w:pPr>
        <w:tabs>
          <w:tab w:val="left" w:pos="72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место – Савельева Афина (Семеновская школа)</w:t>
      </w:r>
    </w:p>
    <w:p w:rsidR="00C6625E" w:rsidRDefault="00C6625E" w:rsidP="007E6CA4">
      <w:pPr>
        <w:tabs>
          <w:tab w:val="left" w:pos="72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место – Козлова Валентина (Семеновская школа), </w:t>
      </w:r>
      <w:proofErr w:type="spellStart"/>
      <w:r>
        <w:rPr>
          <w:rFonts w:ascii="Times New Roman" w:hAnsi="Times New Roman" w:cs="Times New Roman"/>
        </w:rPr>
        <w:t>Шепелева</w:t>
      </w:r>
      <w:proofErr w:type="spellEnd"/>
      <w:r>
        <w:rPr>
          <w:rFonts w:ascii="Times New Roman" w:hAnsi="Times New Roman" w:cs="Times New Roman"/>
        </w:rPr>
        <w:t xml:space="preserve"> Вероника (Первомайская школа)</w:t>
      </w:r>
    </w:p>
    <w:p w:rsidR="00C6625E" w:rsidRPr="007C3823" w:rsidRDefault="00C6625E" w:rsidP="007E6CA4">
      <w:pPr>
        <w:tabs>
          <w:tab w:val="left" w:pos="72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Окружающий мир:</w:t>
      </w:r>
    </w:p>
    <w:p w:rsidR="00C6625E" w:rsidRPr="007C3823" w:rsidRDefault="00C6625E" w:rsidP="007E6CA4">
      <w:pPr>
        <w:tabs>
          <w:tab w:val="left" w:pos="72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место - Козлова Валентина (Семеновская школа)</w:t>
      </w:r>
    </w:p>
    <w:p w:rsidR="00C6625E" w:rsidRDefault="00C6625E" w:rsidP="007E6CA4">
      <w:pPr>
        <w:tabs>
          <w:tab w:val="left" w:pos="72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место – </w:t>
      </w:r>
      <w:proofErr w:type="spellStart"/>
      <w:r>
        <w:rPr>
          <w:rFonts w:ascii="Times New Roman" w:hAnsi="Times New Roman" w:cs="Times New Roman"/>
        </w:rPr>
        <w:t>Шепелева</w:t>
      </w:r>
      <w:proofErr w:type="spellEnd"/>
      <w:r>
        <w:rPr>
          <w:rFonts w:ascii="Times New Roman" w:hAnsi="Times New Roman" w:cs="Times New Roman"/>
        </w:rPr>
        <w:t xml:space="preserve"> Вероника (Первомайская школа)</w:t>
      </w:r>
    </w:p>
    <w:p w:rsidR="00C6625E" w:rsidRDefault="00C6625E" w:rsidP="007E6CA4">
      <w:pPr>
        <w:tabs>
          <w:tab w:val="left" w:pos="531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место – Савельева Афина (Семеновская школа)</w:t>
      </w:r>
    </w:p>
    <w:p w:rsidR="0036001F" w:rsidRPr="00A822CA" w:rsidRDefault="0036001F" w:rsidP="007E6CA4">
      <w:pPr>
        <w:tabs>
          <w:tab w:val="left" w:pos="720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001F" w:rsidRPr="00A822CA" w:rsidRDefault="007E6CA4" w:rsidP="007E6C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     </w:t>
      </w:r>
      <w:r w:rsidR="0036001F" w:rsidRPr="00A822CA">
        <w:rPr>
          <w:color w:val="000000"/>
          <w:szCs w:val="21"/>
        </w:rPr>
        <w:t>Все конкурсанты поработали плодотворно, насыщенно, не побоялись трудностей, проявили способность к логическому и абстрактному мышлению, возможность применения стандартных знаний в нестандартной ситуации.</w:t>
      </w:r>
    </w:p>
    <w:p w:rsidR="0036001F" w:rsidRPr="00A822CA" w:rsidRDefault="0036001F" w:rsidP="007E6C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A822CA">
        <w:rPr>
          <w:color w:val="000000"/>
          <w:szCs w:val="21"/>
        </w:rPr>
        <w:t>В целом мероприятие прошло на должном уровне, цели и задачи были достигнуты</w:t>
      </w:r>
    </w:p>
    <w:p w:rsidR="0036001F" w:rsidRPr="00A822CA" w:rsidRDefault="0036001F" w:rsidP="007E6C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A822CA">
        <w:rPr>
          <w:color w:val="000000"/>
          <w:szCs w:val="21"/>
        </w:rPr>
        <w:t>Проведение интеллектуального марафона позволило, соблюдая принцип добровольности, объективно выявить победителей, стимулировать дух соревнования среди учащихся.</w:t>
      </w:r>
    </w:p>
    <w:p w:rsidR="001401F0" w:rsidRPr="00BE742D" w:rsidRDefault="00687A69" w:rsidP="007E6CA4">
      <w:pPr>
        <w:tabs>
          <w:tab w:val="left" w:pos="3261"/>
        </w:tabs>
        <w:spacing w:line="240" w:lineRule="auto"/>
        <w:ind w:left="-1134" w:firstLine="556"/>
        <w:rPr>
          <w:rFonts w:ascii="Times New Roman" w:hAnsi="Times New Roman" w:cs="Times New Roman"/>
          <w:b/>
          <w:sz w:val="24"/>
          <w:szCs w:val="24"/>
        </w:rPr>
      </w:pPr>
      <w:r w:rsidRPr="00A822CA">
        <w:rPr>
          <w:rFonts w:ascii="Times New Roman" w:hAnsi="Times New Roman" w:cs="Times New Roman"/>
          <w:sz w:val="24"/>
          <w:szCs w:val="24"/>
        </w:rPr>
        <w:tab/>
      </w:r>
      <w:r w:rsidR="007E6CA4">
        <w:rPr>
          <w:rFonts w:ascii="Times New Roman" w:hAnsi="Times New Roman" w:cs="Times New Roman"/>
          <w:sz w:val="24"/>
          <w:szCs w:val="24"/>
        </w:rPr>
        <w:t xml:space="preserve">  </w:t>
      </w:r>
      <w:r w:rsidR="001401F0" w:rsidRPr="00BE742D">
        <w:rPr>
          <w:rFonts w:ascii="Times New Roman" w:hAnsi="Times New Roman" w:cs="Times New Roman"/>
          <w:b/>
          <w:sz w:val="24"/>
          <w:szCs w:val="24"/>
        </w:rPr>
        <w:t>Участие в конкурсах</w:t>
      </w:r>
    </w:p>
    <w:tbl>
      <w:tblPr>
        <w:tblStyle w:val="a4"/>
        <w:tblW w:w="0" w:type="auto"/>
        <w:jc w:val="center"/>
        <w:tblInd w:w="517" w:type="dxa"/>
        <w:tblLook w:val="04A0"/>
      </w:tblPr>
      <w:tblGrid>
        <w:gridCol w:w="3402"/>
        <w:gridCol w:w="3409"/>
        <w:gridCol w:w="3661"/>
      </w:tblGrid>
      <w:tr w:rsidR="00600E73" w:rsidRPr="00BE742D" w:rsidTr="007E6CA4">
        <w:trPr>
          <w:jc w:val="center"/>
        </w:trPr>
        <w:tc>
          <w:tcPr>
            <w:tcW w:w="3402" w:type="dxa"/>
          </w:tcPr>
          <w:p w:rsidR="00600E73" w:rsidRPr="00BE742D" w:rsidRDefault="00600E73" w:rsidP="00A822C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2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409" w:type="dxa"/>
          </w:tcPr>
          <w:p w:rsidR="00600E73" w:rsidRPr="00BE742D" w:rsidRDefault="00600E73" w:rsidP="00A822C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участников/%</w:t>
            </w:r>
          </w:p>
        </w:tc>
        <w:tc>
          <w:tcPr>
            <w:tcW w:w="3661" w:type="dxa"/>
          </w:tcPr>
          <w:p w:rsidR="00600E73" w:rsidRPr="00BE742D" w:rsidRDefault="00600E73" w:rsidP="00A822C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2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и призеры/%</w:t>
            </w:r>
          </w:p>
        </w:tc>
      </w:tr>
      <w:tr w:rsidR="00600E73" w:rsidRPr="00BE742D" w:rsidTr="007E6CA4">
        <w:trPr>
          <w:jc w:val="center"/>
        </w:trPr>
        <w:tc>
          <w:tcPr>
            <w:tcW w:w="3402" w:type="dxa"/>
          </w:tcPr>
          <w:p w:rsidR="00600E73" w:rsidRPr="00BE742D" w:rsidRDefault="00600E73" w:rsidP="00A822C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9" w:type="dxa"/>
          </w:tcPr>
          <w:p w:rsidR="00600E73" w:rsidRPr="00BE742D" w:rsidRDefault="00BE742D" w:rsidP="00BE742D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00E73" w:rsidRPr="00BE74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61" w:type="dxa"/>
          </w:tcPr>
          <w:p w:rsidR="00600E73" w:rsidRPr="00BE742D" w:rsidRDefault="00BE742D" w:rsidP="00A822C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47/60</w:t>
            </w:r>
          </w:p>
        </w:tc>
      </w:tr>
      <w:tr w:rsidR="00600E73" w:rsidRPr="00BE742D" w:rsidTr="007E6CA4">
        <w:trPr>
          <w:jc w:val="center"/>
        </w:trPr>
        <w:tc>
          <w:tcPr>
            <w:tcW w:w="3402" w:type="dxa"/>
          </w:tcPr>
          <w:p w:rsidR="00600E73" w:rsidRPr="00BE742D" w:rsidRDefault="00600E73" w:rsidP="00A822C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09" w:type="dxa"/>
          </w:tcPr>
          <w:p w:rsidR="00600E73" w:rsidRPr="00BE742D" w:rsidRDefault="00600E73" w:rsidP="00BE742D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742D" w:rsidRPr="00BE7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/40</w:t>
            </w:r>
          </w:p>
        </w:tc>
        <w:tc>
          <w:tcPr>
            <w:tcW w:w="3661" w:type="dxa"/>
          </w:tcPr>
          <w:p w:rsidR="00600E73" w:rsidRPr="00BE742D" w:rsidRDefault="00BE742D" w:rsidP="00BE742D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0E73" w:rsidRPr="00BE742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E73" w:rsidRPr="00BE742D" w:rsidTr="007E6CA4">
        <w:trPr>
          <w:jc w:val="center"/>
        </w:trPr>
        <w:tc>
          <w:tcPr>
            <w:tcW w:w="3402" w:type="dxa"/>
          </w:tcPr>
          <w:p w:rsidR="00600E73" w:rsidRPr="00BE742D" w:rsidRDefault="00600E73" w:rsidP="00A822C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9" w:type="dxa"/>
          </w:tcPr>
          <w:p w:rsidR="00600E73" w:rsidRPr="00BE742D" w:rsidRDefault="00BE742D" w:rsidP="00BE742D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00E73" w:rsidRPr="00BE74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61" w:type="dxa"/>
          </w:tcPr>
          <w:p w:rsidR="00600E73" w:rsidRPr="00BE742D" w:rsidRDefault="00BE742D" w:rsidP="00BE742D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0E73" w:rsidRPr="00BE74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00E73" w:rsidRPr="00A822CA" w:rsidTr="007E6CA4">
        <w:trPr>
          <w:jc w:val="center"/>
        </w:trPr>
        <w:tc>
          <w:tcPr>
            <w:tcW w:w="3402" w:type="dxa"/>
          </w:tcPr>
          <w:p w:rsidR="00600E73" w:rsidRPr="00BE742D" w:rsidRDefault="00600E73" w:rsidP="00A822C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409" w:type="dxa"/>
          </w:tcPr>
          <w:p w:rsidR="00600E73" w:rsidRPr="00BE742D" w:rsidRDefault="00BE742D" w:rsidP="00BE742D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00E73" w:rsidRPr="00BE74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61" w:type="dxa"/>
          </w:tcPr>
          <w:p w:rsidR="00600E73" w:rsidRPr="00A822CA" w:rsidRDefault="00BE742D" w:rsidP="00BE742D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C0F46" w:rsidRPr="00BE74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7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092956" w:rsidRPr="00A822CA" w:rsidRDefault="00092956" w:rsidP="00A822CA">
      <w:pPr>
        <w:pStyle w:val="Default"/>
        <w:jc w:val="center"/>
        <w:rPr>
          <w:b/>
          <w:bCs/>
        </w:rPr>
      </w:pPr>
    </w:p>
    <w:p w:rsidR="007A1250" w:rsidRPr="00A822CA" w:rsidRDefault="007A1250" w:rsidP="00A822CA">
      <w:pPr>
        <w:pStyle w:val="Default"/>
      </w:pPr>
    </w:p>
    <w:p w:rsidR="007A1250" w:rsidRPr="00A822CA" w:rsidRDefault="007A1250" w:rsidP="007E6CA4">
      <w:pPr>
        <w:pStyle w:val="Default"/>
        <w:ind w:left="284"/>
      </w:pPr>
      <w:r w:rsidRPr="00A822CA">
        <w:rPr>
          <w:b/>
          <w:bCs/>
        </w:rPr>
        <w:lastRenderedPageBreak/>
        <w:t xml:space="preserve">IV. Кадровое обеспечение учебно-воспитательного процесса </w:t>
      </w:r>
    </w:p>
    <w:p w:rsidR="007A1250" w:rsidRPr="00A822CA" w:rsidRDefault="007A1250" w:rsidP="007E6CA4">
      <w:pPr>
        <w:pStyle w:val="Default"/>
        <w:ind w:left="284"/>
      </w:pPr>
      <w:r w:rsidRPr="00A822CA">
        <w:t xml:space="preserve">Эффективность преподавания напрямую связаны с особенностями преподавания учебных дисциплин и уровнем педагогической культуры учителя. </w:t>
      </w:r>
    </w:p>
    <w:p w:rsidR="007A1250" w:rsidRPr="00A822CA" w:rsidRDefault="007A1250" w:rsidP="007E6CA4">
      <w:pPr>
        <w:pStyle w:val="Default"/>
        <w:spacing w:after="34"/>
        <w:ind w:left="284"/>
      </w:pPr>
      <w:r w:rsidRPr="00A822CA">
        <w:t xml:space="preserve">- Школа полностью укомплектована педагогическими кадрами. </w:t>
      </w:r>
    </w:p>
    <w:p w:rsidR="007A1250" w:rsidRPr="00A822CA" w:rsidRDefault="007A1250" w:rsidP="007E6CA4">
      <w:pPr>
        <w:pStyle w:val="Default"/>
        <w:spacing w:after="34"/>
        <w:ind w:left="284"/>
      </w:pPr>
      <w:r w:rsidRPr="00A822CA">
        <w:t xml:space="preserve">- Школа имеет высококвалифицированный состав педагогических кадров; </w:t>
      </w:r>
    </w:p>
    <w:p w:rsidR="007A1250" w:rsidRPr="00A822CA" w:rsidRDefault="007A1250" w:rsidP="007E6CA4">
      <w:pPr>
        <w:pStyle w:val="Default"/>
        <w:spacing w:after="34"/>
        <w:ind w:left="284"/>
      </w:pPr>
      <w:r w:rsidRPr="00A822CA">
        <w:t xml:space="preserve">- Школа на протяжении многих лет не имеет оттока педагогических кадров. </w:t>
      </w:r>
    </w:p>
    <w:tbl>
      <w:tblPr>
        <w:tblStyle w:val="a4"/>
        <w:tblW w:w="0" w:type="auto"/>
        <w:tblInd w:w="392" w:type="dxa"/>
        <w:tblLook w:val="04A0"/>
      </w:tblPr>
      <w:tblGrid>
        <w:gridCol w:w="4509"/>
        <w:gridCol w:w="2427"/>
        <w:gridCol w:w="3661"/>
      </w:tblGrid>
      <w:tr w:rsidR="00600E73" w:rsidRPr="00A822CA" w:rsidTr="007E6CA4">
        <w:tc>
          <w:tcPr>
            <w:tcW w:w="4509" w:type="dxa"/>
          </w:tcPr>
          <w:p w:rsidR="00600E73" w:rsidRPr="00A822CA" w:rsidRDefault="00600E73" w:rsidP="00A822CA">
            <w:pPr>
              <w:pStyle w:val="Default"/>
              <w:spacing w:after="34"/>
              <w:jc w:val="center"/>
              <w:rPr>
                <w:b/>
              </w:rPr>
            </w:pPr>
            <w:r w:rsidRPr="00A822CA">
              <w:rPr>
                <w:b/>
              </w:rPr>
              <w:t>Сведения о кадрах</w:t>
            </w:r>
          </w:p>
        </w:tc>
        <w:tc>
          <w:tcPr>
            <w:tcW w:w="2427" w:type="dxa"/>
          </w:tcPr>
          <w:p w:rsidR="00600E73" w:rsidRPr="00A822CA" w:rsidRDefault="00600E73" w:rsidP="00A822CA">
            <w:pPr>
              <w:pStyle w:val="Default"/>
              <w:spacing w:after="34"/>
              <w:jc w:val="center"/>
              <w:rPr>
                <w:b/>
              </w:rPr>
            </w:pPr>
            <w:r w:rsidRPr="00A822CA">
              <w:rPr>
                <w:b/>
              </w:rPr>
              <w:t>Общее количество</w:t>
            </w:r>
          </w:p>
        </w:tc>
        <w:tc>
          <w:tcPr>
            <w:tcW w:w="3661" w:type="dxa"/>
          </w:tcPr>
          <w:p w:rsidR="00600E73" w:rsidRPr="00A822CA" w:rsidRDefault="00600E73" w:rsidP="00A822CA">
            <w:pPr>
              <w:pStyle w:val="Default"/>
              <w:spacing w:after="34"/>
              <w:jc w:val="center"/>
              <w:rPr>
                <w:b/>
              </w:rPr>
            </w:pPr>
            <w:r w:rsidRPr="00A822CA">
              <w:rPr>
                <w:b/>
              </w:rPr>
              <w:t>% от общего количества педагогов</w:t>
            </w:r>
          </w:p>
        </w:tc>
      </w:tr>
      <w:tr w:rsidR="00600E73" w:rsidRPr="00A822CA" w:rsidTr="007E6CA4">
        <w:tc>
          <w:tcPr>
            <w:tcW w:w="4509" w:type="dxa"/>
          </w:tcPr>
          <w:p w:rsidR="00600E73" w:rsidRPr="00A822CA" w:rsidRDefault="00600E73" w:rsidP="00A822CA">
            <w:pPr>
              <w:pStyle w:val="Default"/>
              <w:rPr>
                <w:b/>
              </w:rPr>
            </w:pPr>
            <w:r w:rsidRPr="00A822CA">
              <w:rPr>
                <w:b/>
              </w:rPr>
              <w:t xml:space="preserve">Всего: </w:t>
            </w:r>
          </w:p>
          <w:p w:rsidR="00F44F14" w:rsidRPr="00A822CA" w:rsidRDefault="00F44F14" w:rsidP="00A822CA">
            <w:pPr>
              <w:pStyle w:val="Default"/>
            </w:pPr>
            <w:r w:rsidRPr="00A822CA">
              <w:t>Директор</w:t>
            </w:r>
          </w:p>
          <w:p w:rsidR="00F44F14" w:rsidRPr="00A822CA" w:rsidRDefault="00F44F14" w:rsidP="00A822CA">
            <w:pPr>
              <w:pStyle w:val="Default"/>
            </w:pPr>
            <w:r w:rsidRPr="00A822CA">
              <w:t>Заместители директора</w:t>
            </w:r>
          </w:p>
          <w:p w:rsidR="00F44F14" w:rsidRPr="00A822CA" w:rsidRDefault="00F44F14" w:rsidP="00A822CA">
            <w:pPr>
              <w:pStyle w:val="Default"/>
              <w:rPr>
                <w:b/>
              </w:rPr>
            </w:pPr>
          </w:p>
          <w:p w:rsidR="00F44F14" w:rsidRPr="00A822CA" w:rsidRDefault="00F44F14" w:rsidP="00A822CA">
            <w:pPr>
              <w:pStyle w:val="Default"/>
            </w:pPr>
            <w:r w:rsidRPr="00A822CA">
              <w:t>Из них: учителя</w:t>
            </w:r>
          </w:p>
          <w:p w:rsidR="00EA0CC2" w:rsidRPr="00A822CA" w:rsidRDefault="00EA0CC2" w:rsidP="00A822CA">
            <w:pPr>
              <w:pStyle w:val="Default"/>
            </w:pPr>
          </w:p>
          <w:p w:rsidR="00F44F14" w:rsidRPr="00A822CA" w:rsidRDefault="00F44F14" w:rsidP="00A822CA">
            <w:pPr>
              <w:pStyle w:val="Default"/>
            </w:pPr>
            <w:r w:rsidRPr="00A822CA">
              <w:t>Воспитатели</w:t>
            </w:r>
          </w:p>
          <w:p w:rsidR="00F44F14" w:rsidRPr="00A822CA" w:rsidRDefault="00F44F14" w:rsidP="00A822CA">
            <w:pPr>
              <w:pStyle w:val="Default"/>
            </w:pPr>
          </w:p>
          <w:p w:rsidR="00600E73" w:rsidRPr="00A822CA" w:rsidRDefault="005A2C13" w:rsidP="004B62E4">
            <w:pPr>
              <w:pStyle w:val="Default"/>
            </w:pPr>
            <w:r w:rsidRPr="00A822CA">
              <w:rPr>
                <w:b/>
              </w:rPr>
              <w:t>Из них имеют:</w:t>
            </w:r>
          </w:p>
        </w:tc>
        <w:tc>
          <w:tcPr>
            <w:tcW w:w="2427" w:type="dxa"/>
          </w:tcPr>
          <w:p w:rsidR="00600E73" w:rsidRPr="00A822CA" w:rsidRDefault="00F44F14" w:rsidP="00A822CA">
            <w:pPr>
              <w:pStyle w:val="Default"/>
            </w:pPr>
            <w:r w:rsidRPr="00A822CA">
              <w:t>22</w:t>
            </w:r>
          </w:p>
          <w:p w:rsidR="00F44F14" w:rsidRPr="00A822CA" w:rsidRDefault="00F44F14" w:rsidP="00A822CA">
            <w:pPr>
              <w:pStyle w:val="Default"/>
            </w:pPr>
            <w:r w:rsidRPr="00A822CA">
              <w:t>1</w:t>
            </w:r>
          </w:p>
          <w:p w:rsidR="00F44F14" w:rsidRPr="00A822CA" w:rsidRDefault="00F44F14" w:rsidP="00A822CA">
            <w:pPr>
              <w:pStyle w:val="Default"/>
            </w:pPr>
            <w:r w:rsidRPr="00A822CA">
              <w:t>4</w:t>
            </w:r>
          </w:p>
          <w:p w:rsidR="00F44F14" w:rsidRPr="00A822CA" w:rsidRDefault="00F44F14" w:rsidP="00A822CA">
            <w:pPr>
              <w:pStyle w:val="Default"/>
            </w:pPr>
          </w:p>
          <w:p w:rsidR="00F44F14" w:rsidRPr="00A822CA" w:rsidRDefault="00EA0CC2" w:rsidP="00A822CA">
            <w:pPr>
              <w:pStyle w:val="Default"/>
            </w:pPr>
            <w:r w:rsidRPr="00A822CA">
              <w:t>18</w:t>
            </w:r>
          </w:p>
          <w:p w:rsidR="00EA0CC2" w:rsidRPr="00A822CA" w:rsidRDefault="00EA0CC2" w:rsidP="00A822CA">
            <w:pPr>
              <w:pStyle w:val="Default"/>
            </w:pPr>
          </w:p>
          <w:p w:rsidR="00F44F14" w:rsidRPr="00A822CA" w:rsidRDefault="00F44F14" w:rsidP="00A822CA">
            <w:pPr>
              <w:pStyle w:val="Default"/>
            </w:pPr>
            <w:r w:rsidRPr="00A822CA">
              <w:t>4</w:t>
            </w:r>
          </w:p>
          <w:p w:rsidR="00F44F14" w:rsidRPr="00A822CA" w:rsidRDefault="00F44F14" w:rsidP="00A822CA">
            <w:pPr>
              <w:pStyle w:val="Default"/>
            </w:pPr>
          </w:p>
        </w:tc>
        <w:tc>
          <w:tcPr>
            <w:tcW w:w="3661" w:type="dxa"/>
          </w:tcPr>
          <w:p w:rsidR="00600E73" w:rsidRPr="00A822CA" w:rsidRDefault="00600E73" w:rsidP="00A822CA">
            <w:pPr>
              <w:pStyle w:val="Default"/>
            </w:pPr>
          </w:p>
        </w:tc>
      </w:tr>
      <w:tr w:rsidR="00600E73" w:rsidRPr="00A822CA" w:rsidTr="007E6CA4">
        <w:tc>
          <w:tcPr>
            <w:tcW w:w="4509" w:type="dxa"/>
          </w:tcPr>
          <w:p w:rsidR="00600E73" w:rsidRPr="00A822CA" w:rsidRDefault="005A2C13" w:rsidP="00A822CA">
            <w:pPr>
              <w:pStyle w:val="Default"/>
            </w:pPr>
            <w:r w:rsidRPr="00A822CA">
              <w:t>Среднее профессиональное образование (по профилю)</w:t>
            </w:r>
          </w:p>
        </w:tc>
        <w:tc>
          <w:tcPr>
            <w:tcW w:w="2427" w:type="dxa"/>
          </w:tcPr>
          <w:p w:rsidR="00600E73" w:rsidRPr="00A822CA" w:rsidRDefault="007F1BD4" w:rsidP="00A822CA">
            <w:pPr>
              <w:pStyle w:val="Default"/>
              <w:spacing w:after="34"/>
            </w:pPr>
            <w:r w:rsidRPr="00A822CA">
              <w:t>4</w:t>
            </w:r>
          </w:p>
        </w:tc>
        <w:tc>
          <w:tcPr>
            <w:tcW w:w="3661" w:type="dxa"/>
          </w:tcPr>
          <w:p w:rsidR="00600E73" w:rsidRPr="00A822CA" w:rsidRDefault="007F1BD4" w:rsidP="00A822CA">
            <w:pPr>
              <w:pStyle w:val="Default"/>
              <w:spacing w:after="34"/>
            </w:pPr>
            <w:r w:rsidRPr="00A822CA">
              <w:t>18</w:t>
            </w:r>
            <w:r w:rsidR="005A2C13" w:rsidRPr="00A822CA">
              <w:t xml:space="preserve"> %</w:t>
            </w:r>
          </w:p>
        </w:tc>
      </w:tr>
      <w:tr w:rsidR="00600E73" w:rsidRPr="00A822CA" w:rsidTr="007E6CA4">
        <w:tc>
          <w:tcPr>
            <w:tcW w:w="4509" w:type="dxa"/>
          </w:tcPr>
          <w:p w:rsidR="00600E73" w:rsidRPr="00A822CA" w:rsidRDefault="005A2C13" w:rsidP="00A822CA">
            <w:pPr>
              <w:pStyle w:val="Default"/>
              <w:spacing w:after="34"/>
            </w:pPr>
            <w:r w:rsidRPr="00A822CA">
              <w:t>Высшее образование (по профилю)</w:t>
            </w:r>
          </w:p>
        </w:tc>
        <w:tc>
          <w:tcPr>
            <w:tcW w:w="2427" w:type="dxa"/>
          </w:tcPr>
          <w:p w:rsidR="00600E73" w:rsidRPr="00A822CA" w:rsidRDefault="005A2C13" w:rsidP="00A822CA">
            <w:pPr>
              <w:pStyle w:val="Default"/>
              <w:spacing w:after="34"/>
            </w:pPr>
            <w:r w:rsidRPr="00A822CA">
              <w:t>1</w:t>
            </w:r>
            <w:r w:rsidR="007F1BD4" w:rsidRPr="00A822CA">
              <w:t>4</w:t>
            </w:r>
          </w:p>
        </w:tc>
        <w:tc>
          <w:tcPr>
            <w:tcW w:w="3661" w:type="dxa"/>
          </w:tcPr>
          <w:p w:rsidR="00600E73" w:rsidRPr="00A822CA" w:rsidRDefault="007F1BD4" w:rsidP="00A822CA">
            <w:pPr>
              <w:pStyle w:val="Default"/>
              <w:spacing w:after="34"/>
            </w:pPr>
            <w:r w:rsidRPr="00A822CA">
              <w:t>64</w:t>
            </w:r>
            <w:r w:rsidR="005A2C13" w:rsidRPr="00A822CA">
              <w:t>%</w:t>
            </w:r>
          </w:p>
        </w:tc>
      </w:tr>
      <w:tr w:rsidR="00600E73" w:rsidRPr="00A822CA" w:rsidTr="007E6CA4">
        <w:tc>
          <w:tcPr>
            <w:tcW w:w="4509" w:type="dxa"/>
          </w:tcPr>
          <w:p w:rsidR="00600E73" w:rsidRPr="00A822CA" w:rsidRDefault="005A2C13" w:rsidP="00A822CA">
            <w:pPr>
              <w:pStyle w:val="Default"/>
              <w:spacing w:after="34"/>
            </w:pPr>
            <w:r w:rsidRPr="00A822CA">
              <w:t>Другое образование</w:t>
            </w:r>
          </w:p>
        </w:tc>
        <w:tc>
          <w:tcPr>
            <w:tcW w:w="2427" w:type="dxa"/>
          </w:tcPr>
          <w:p w:rsidR="00600E73" w:rsidRPr="00A822CA" w:rsidRDefault="007F1BD4" w:rsidP="00A822CA">
            <w:pPr>
              <w:pStyle w:val="Default"/>
              <w:spacing w:after="34"/>
            </w:pPr>
            <w:r w:rsidRPr="00A822CA">
              <w:t>4</w:t>
            </w:r>
          </w:p>
        </w:tc>
        <w:tc>
          <w:tcPr>
            <w:tcW w:w="3661" w:type="dxa"/>
          </w:tcPr>
          <w:p w:rsidR="00600E73" w:rsidRPr="00A822CA" w:rsidRDefault="007F1BD4" w:rsidP="00A822CA">
            <w:pPr>
              <w:pStyle w:val="Default"/>
              <w:spacing w:after="34"/>
            </w:pPr>
            <w:r w:rsidRPr="00A822CA">
              <w:t>18</w:t>
            </w:r>
            <w:r w:rsidR="005A2C13" w:rsidRPr="00A822CA">
              <w:t xml:space="preserve"> %</w:t>
            </w:r>
          </w:p>
        </w:tc>
      </w:tr>
      <w:tr w:rsidR="00600E73" w:rsidRPr="00A822CA" w:rsidTr="007E6CA4">
        <w:tc>
          <w:tcPr>
            <w:tcW w:w="4509" w:type="dxa"/>
          </w:tcPr>
          <w:p w:rsidR="00600E73" w:rsidRPr="00A822CA" w:rsidRDefault="005A2C13" w:rsidP="00A822CA">
            <w:pPr>
              <w:pStyle w:val="Default"/>
              <w:spacing w:after="34"/>
            </w:pPr>
            <w:r w:rsidRPr="00A822CA">
              <w:t>Без образования (средняя школа)</w:t>
            </w:r>
          </w:p>
        </w:tc>
        <w:tc>
          <w:tcPr>
            <w:tcW w:w="2427" w:type="dxa"/>
          </w:tcPr>
          <w:p w:rsidR="00600E73" w:rsidRPr="00A822CA" w:rsidRDefault="005A2C13" w:rsidP="00A822CA">
            <w:pPr>
              <w:pStyle w:val="Default"/>
              <w:spacing w:after="34"/>
            </w:pPr>
            <w:r w:rsidRPr="00A822CA">
              <w:t>-</w:t>
            </w:r>
          </w:p>
        </w:tc>
        <w:tc>
          <w:tcPr>
            <w:tcW w:w="3661" w:type="dxa"/>
          </w:tcPr>
          <w:p w:rsidR="00600E73" w:rsidRPr="00A822CA" w:rsidRDefault="005A2C13" w:rsidP="00A822CA">
            <w:pPr>
              <w:pStyle w:val="Default"/>
              <w:spacing w:after="34"/>
            </w:pPr>
            <w:r w:rsidRPr="00A822CA">
              <w:t>-</w:t>
            </w:r>
          </w:p>
        </w:tc>
      </w:tr>
      <w:tr w:rsidR="005A2C13" w:rsidRPr="00A822CA" w:rsidTr="007E6CA4">
        <w:tc>
          <w:tcPr>
            <w:tcW w:w="4509" w:type="dxa"/>
          </w:tcPr>
          <w:p w:rsidR="005A2C13" w:rsidRPr="00A822CA" w:rsidRDefault="005A2C13" w:rsidP="00A822CA">
            <w:pPr>
              <w:pStyle w:val="Default"/>
              <w:spacing w:after="34"/>
            </w:pPr>
            <w:r w:rsidRPr="00A822CA">
              <w:t>Высшую квалификационную категорию</w:t>
            </w:r>
          </w:p>
        </w:tc>
        <w:tc>
          <w:tcPr>
            <w:tcW w:w="2427" w:type="dxa"/>
          </w:tcPr>
          <w:p w:rsidR="005A2C13" w:rsidRPr="00A822CA" w:rsidRDefault="0048510A" w:rsidP="00A822CA">
            <w:pPr>
              <w:pStyle w:val="Default"/>
              <w:spacing w:after="34"/>
            </w:pPr>
            <w:r w:rsidRPr="00A822CA">
              <w:t>7</w:t>
            </w:r>
          </w:p>
        </w:tc>
        <w:tc>
          <w:tcPr>
            <w:tcW w:w="3661" w:type="dxa"/>
          </w:tcPr>
          <w:p w:rsidR="005A2C13" w:rsidRPr="00A822CA" w:rsidRDefault="007F1BD4" w:rsidP="00A822CA">
            <w:pPr>
              <w:pStyle w:val="Default"/>
              <w:spacing w:after="34"/>
            </w:pPr>
            <w:r w:rsidRPr="00A822CA">
              <w:t>32</w:t>
            </w:r>
            <w:r w:rsidR="005A2C13" w:rsidRPr="00A822CA">
              <w:t xml:space="preserve"> %</w:t>
            </w:r>
          </w:p>
        </w:tc>
      </w:tr>
      <w:tr w:rsidR="005A2C13" w:rsidRPr="00A822CA" w:rsidTr="007E6CA4">
        <w:tc>
          <w:tcPr>
            <w:tcW w:w="4509" w:type="dxa"/>
          </w:tcPr>
          <w:p w:rsidR="005A2C13" w:rsidRPr="00A822CA" w:rsidRDefault="005A2C13" w:rsidP="00A822CA">
            <w:pPr>
              <w:pStyle w:val="Default"/>
              <w:spacing w:after="34"/>
            </w:pPr>
            <w:r w:rsidRPr="00A822CA">
              <w:t>1-ую квалификационную категорию</w:t>
            </w:r>
          </w:p>
        </w:tc>
        <w:tc>
          <w:tcPr>
            <w:tcW w:w="2427" w:type="dxa"/>
          </w:tcPr>
          <w:p w:rsidR="005A2C13" w:rsidRPr="00A822CA" w:rsidRDefault="007F1BD4" w:rsidP="00A822CA">
            <w:pPr>
              <w:pStyle w:val="Default"/>
              <w:spacing w:after="34"/>
            </w:pPr>
            <w:r w:rsidRPr="00A822CA">
              <w:t>10</w:t>
            </w:r>
          </w:p>
        </w:tc>
        <w:tc>
          <w:tcPr>
            <w:tcW w:w="3661" w:type="dxa"/>
          </w:tcPr>
          <w:p w:rsidR="005A2C13" w:rsidRPr="00A822CA" w:rsidRDefault="007F1BD4" w:rsidP="00A822CA">
            <w:pPr>
              <w:pStyle w:val="Default"/>
              <w:spacing w:after="34"/>
            </w:pPr>
            <w:r w:rsidRPr="00A822CA">
              <w:t>45</w:t>
            </w:r>
            <w:r w:rsidR="005A2C13" w:rsidRPr="00A822CA">
              <w:t xml:space="preserve"> %</w:t>
            </w:r>
          </w:p>
        </w:tc>
      </w:tr>
      <w:tr w:rsidR="005A2C13" w:rsidRPr="00A822CA" w:rsidTr="007E6CA4">
        <w:tc>
          <w:tcPr>
            <w:tcW w:w="4509" w:type="dxa"/>
          </w:tcPr>
          <w:p w:rsidR="005A2C13" w:rsidRPr="00A822CA" w:rsidRDefault="0048510A" w:rsidP="00A822CA">
            <w:pPr>
              <w:pStyle w:val="Default"/>
              <w:spacing w:after="34"/>
            </w:pPr>
            <w:r w:rsidRPr="00A822CA">
              <w:t>Соответствие занимаемой должности</w:t>
            </w:r>
          </w:p>
        </w:tc>
        <w:tc>
          <w:tcPr>
            <w:tcW w:w="2427" w:type="dxa"/>
          </w:tcPr>
          <w:p w:rsidR="005A2C13" w:rsidRPr="00A822CA" w:rsidRDefault="007F1BD4" w:rsidP="00A822CA">
            <w:pPr>
              <w:pStyle w:val="Default"/>
              <w:spacing w:after="34"/>
            </w:pPr>
            <w:r w:rsidRPr="00A822CA">
              <w:t>3</w:t>
            </w:r>
          </w:p>
        </w:tc>
        <w:tc>
          <w:tcPr>
            <w:tcW w:w="3661" w:type="dxa"/>
          </w:tcPr>
          <w:p w:rsidR="005A2C13" w:rsidRPr="00A822CA" w:rsidRDefault="007F1BD4" w:rsidP="00A822CA">
            <w:pPr>
              <w:pStyle w:val="Default"/>
              <w:spacing w:after="34"/>
            </w:pPr>
            <w:r w:rsidRPr="00A822CA">
              <w:t>14</w:t>
            </w:r>
            <w:r w:rsidR="005A2C13" w:rsidRPr="00A822CA">
              <w:t xml:space="preserve"> %</w:t>
            </w:r>
          </w:p>
        </w:tc>
      </w:tr>
      <w:tr w:rsidR="0048510A" w:rsidRPr="00A822CA" w:rsidTr="007E6CA4">
        <w:tc>
          <w:tcPr>
            <w:tcW w:w="4509" w:type="dxa"/>
          </w:tcPr>
          <w:p w:rsidR="0048510A" w:rsidRPr="00A822CA" w:rsidRDefault="0048510A" w:rsidP="00A822CA">
            <w:pPr>
              <w:pStyle w:val="Default"/>
              <w:spacing w:after="34"/>
            </w:pPr>
            <w:r w:rsidRPr="00A822CA">
              <w:t>Молодой специалист</w:t>
            </w:r>
          </w:p>
        </w:tc>
        <w:tc>
          <w:tcPr>
            <w:tcW w:w="2427" w:type="dxa"/>
          </w:tcPr>
          <w:p w:rsidR="0048510A" w:rsidRPr="00A822CA" w:rsidRDefault="007F1BD4" w:rsidP="00A822CA">
            <w:pPr>
              <w:pStyle w:val="Default"/>
              <w:spacing w:after="34"/>
            </w:pPr>
            <w:r w:rsidRPr="00A822CA">
              <w:t>2</w:t>
            </w:r>
          </w:p>
        </w:tc>
        <w:tc>
          <w:tcPr>
            <w:tcW w:w="3661" w:type="dxa"/>
          </w:tcPr>
          <w:p w:rsidR="0048510A" w:rsidRPr="00A822CA" w:rsidRDefault="007F1BD4" w:rsidP="00A822CA">
            <w:pPr>
              <w:pStyle w:val="Default"/>
              <w:spacing w:after="34"/>
            </w:pPr>
            <w:r w:rsidRPr="00A822CA">
              <w:t>9</w:t>
            </w:r>
            <w:r w:rsidR="0048510A" w:rsidRPr="00A822CA">
              <w:t>%</w:t>
            </w:r>
          </w:p>
        </w:tc>
      </w:tr>
    </w:tbl>
    <w:p w:rsidR="00600E73" w:rsidRPr="00A822CA" w:rsidRDefault="00600E73" w:rsidP="00A822CA">
      <w:pPr>
        <w:pStyle w:val="Default"/>
        <w:spacing w:after="34"/>
      </w:pPr>
    </w:p>
    <w:p w:rsidR="001401F0" w:rsidRPr="00A822CA" w:rsidRDefault="007A1250" w:rsidP="00A822CA">
      <w:pPr>
        <w:spacing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CA">
        <w:rPr>
          <w:rFonts w:ascii="Times New Roman" w:hAnsi="Times New Roman" w:cs="Times New Roman"/>
          <w:b/>
          <w:bCs/>
          <w:sz w:val="24"/>
          <w:szCs w:val="24"/>
        </w:rPr>
        <w:t>Награждение педагогических работников</w:t>
      </w:r>
    </w:p>
    <w:tbl>
      <w:tblPr>
        <w:tblStyle w:val="a4"/>
        <w:tblW w:w="0" w:type="auto"/>
        <w:tblInd w:w="392" w:type="dxa"/>
        <w:tblLook w:val="04A0"/>
      </w:tblPr>
      <w:tblGrid>
        <w:gridCol w:w="4488"/>
        <w:gridCol w:w="5860"/>
      </w:tblGrid>
      <w:tr w:rsidR="007A1250" w:rsidRPr="00A822CA" w:rsidTr="007E6CA4">
        <w:tc>
          <w:tcPr>
            <w:tcW w:w="4488" w:type="dxa"/>
          </w:tcPr>
          <w:p w:rsidR="007A1250" w:rsidRPr="00A822CA" w:rsidRDefault="007A1250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Отраслевая награда</w:t>
            </w:r>
          </w:p>
        </w:tc>
        <w:tc>
          <w:tcPr>
            <w:tcW w:w="5860" w:type="dxa"/>
          </w:tcPr>
          <w:p w:rsidR="007A1250" w:rsidRPr="00A822CA" w:rsidRDefault="007A1250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педагогических работников</w:t>
            </w:r>
          </w:p>
        </w:tc>
      </w:tr>
      <w:tr w:rsidR="007A1250" w:rsidRPr="00A822CA" w:rsidTr="007E6CA4">
        <w:tc>
          <w:tcPr>
            <w:tcW w:w="4488" w:type="dxa"/>
          </w:tcPr>
          <w:p w:rsidR="007A1250" w:rsidRPr="00A822CA" w:rsidRDefault="007A1250" w:rsidP="00A8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</w:t>
            </w:r>
          </w:p>
        </w:tc>
        <w:tc>
          <w:tcPr>
            <w:tcW w:w="5860" w:type="dxa"/>
          </w:tcPr>
          <w:p w:rsidR="007A1250" w:rsidRPr="00A822CA" w:rsidRDefault="007A1250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8FC"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(Савельева З. В., Соколова И. М.)</w:t>
            </w:r>
          </w:p>
        </w:tc>
      </w:tr>
      <w:tr w:rsidR="007A1250" w:rsidRPr="00A822CA" w:rsidTr="007E6CA4">
        <w:tc>
          <w:tcPr>
            <w:tcW w:w="4488" w:type="dxa"/>
          </w:tcPr>
          <w:p w:rsidR="007A1250" w:rsidRPr="00A822CA" w:rsidRDefault="007A1250" w:rsidP="00A822CA">
            <w:pPr>
              <w:pStyle w:val="Default"/>
              <w:jc w:val="center"/>
            </w:pPr>
            <w:r w:rsidRPr="00A822CA">
              <w:t xml:space="preserve">«Почётный работник общего образования РФ» </w:t>
            </w:r>
          </w:p>
          <w:p w:rsidR="007A1250" w:rsidRPr="00A822CA" w:rsidRDefault="007A1250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0" w:type="dxa"/>
          </w:tcPr>
          <w:p w:rsidR="007A1250" w:rsidRPr="00A822CA" w:rsidRDefault="00FF78FC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2016"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(Кузнецов О. Г., Соколова И. М., </w:t>
            </w:r>
            <w:r w:rsidR="00952B1C" w:rsidRPr="00A822CA"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  <w:r w:rsidR="00F02016" w:rsidRPr="00A82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1250" w:rsidRPr="00A822CA" w:rsidTr="007E6CA4">
        <w:tc>
          <w:tcPr>
            <w:tcW w:w="4488" w:type="dxa"/>
          </w:tcPr>
          <w:p w:rsidR="007A1250" w:rsidRPr="00A822CA" w:rsidRDefault="007A1250" w:rsidP="00A822CA">
            <w:pPr>
              <w:pStyle w:val="Default"/>
              <w:jc w:val="center"/>
            </w:pPr>
            <w:r w:rsidRPr="00A822CA">
              <w:t xml:space="preserve">Грамота Министерства образования РФ </w:t>
            </w:r>
          </w:p>
          <w:p w:rsidR="007A1250" w:rsidRPr="00A822CA" w:rsidRDefault="007A1250" w:rsidP="00A822CA">
            <w:pPr>
              <w:pStyle w:val="Default"/>
              <w:jc w:val="center"/>
            </w:pPr>
          </w:p>
        </w:tc>
        <w:tc>
          <w:tcPr>
            <w:tcW w:w="5860" w:type="dxa"/>
          </w:tcPr>
          <w:p w:rsidR="007A1250" w:rsidRPr="00A822CA" w:rsidRDefault="00F0201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BE742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О.Г., </w:t>
            </w:r>
            <w:r w:rsidR="00FF78FC"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 М., </w:t>
            </w:r>
            <w:proofErr w:type="spellStart"/>
            <w:r w:rsidR="00FF78FC" w:rsidRPr="00A822CA">
              <w:rPr>
                <w:rFonts w:ascii="Times New Roman" w:hAnsi="Times New Roman" w:cs="Times New Roman"/>
                <w:sz w:val="24"/>
                <w:szCs w:val="24"/>
              </w:rPr>
              <w:t>Дерунова</w:t>
            </w:r>
            <w:proofErr w:type="spellEnd"/>
            <w:r w:rsidR="00FF78FC"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И. А.,</w:t>
            </w: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Т. Г.)</w:t>
            </w:r>
          </w:p>
        </w:tc>
      </w:tr>
    </w:tbl>
    <w:p w:rsidR="00E950C1" w:rsidRPr="00A822CA" w:rsidRDefault="00AF42C9" w:rsidP="007E6CA4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22CA">
        <w:rPr>
          <w:rFonts w:ascii="Times New Roman" w:hAnsi="Times New Roman" w:cs="Times New Roman"/>
          <w:sz w:val="24"/>
          <w:szCs w:val="24"/>
        </w:rPr>
        <w:t>Одной из ключевых идей современной школы в условиях модернизации системы образования является идея развития. Развитие нашей школы осуществляется, в том числе, через повышение педагогического мастерства, постоянное совершенствование педагогов и обеспечение их профессионального роста.</w:t>
      </w:r>
    </w:p>
    <w:p w:rsidR="00E950C1" w:rsidRPr="00A822CA" w:rsidRDefault="00E950C1" w:rsidP="00A822CA">
      <w:pPr>
        <w:pStyle w:val="Default"/>
        <w:jc w:val="center"/>
        <w:rPr>
          <w:b/>
          <w:bCs/>
        </w:rPr>
      </w:pPr>
      <w:r w:rsidRPr="00A822CA">
        <w:rPr>
          <w:b/>
          <w:bCs/>
        </w:rPr>
        <w:t>Курсы повышения квалификации</w:t>
      </w:r>
    </w:p>
    <w:tbl>
      <w:tblPr>
        <w:tblStyle w:val="a4"/>
        <w:tblW w:w="0" w:type="auto"/>
        <w:jc w:val="center"/>
        <w:tblInd w:w="-1150" w:type="dxa"/>
        <w:tblLook w:val="04A0"/>
      </w:tblPr>
      <w:tblGrid>
        <w:gridCol w:w="3523"/>
        <w:gridCol w:w="2838"/>
        <w:gridCol w:w="3771"/>
      </w:tblGrid>
      <w:tr w:rsidR="00E950C1" w:rsidRPr="00A822CA" w:rsidTr="007E6CA4">
        <w:trPr>
          <w:jc w:val="center"/>
        </w:trPr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0C1" w:rsidRPr="00A822CA" w:rsidRDefault="00E950C1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0C1" w:rsidRPr="00A822CA" w:rsidRDefault="00E950C1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педагогических работников, прошедших курсовую подготовку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0C1" w:rsidRPr="00A822CA" w:rsidRDefault="00E950C1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педагогических работников дошкольных групп, прошедших курсовую подготовку</w:t>
            </w:r>
          </w:p>
        </w:tc>
      </w:tr>
      <w:tr w:rsidR="00E950C1" w:rsidRPr="00A822CA" w:rsidTr="007E6CA4">
        <w:trPr>
          <w:trHeight w:val="257"/>
          <w:jc w:val="center"/>
        </w:trPr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0C1" w:rsidRPr="00A822CA" w:rsidRDefault="00E950C1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11067F">
              <w:rPr>
                <w:rFonts w:ascii="Times New Roman" w:hAnsi="Times New Roman" w:cs="Times New Roman"/>
                <w:b/>
                <w:sz w:val="24"/>
                <w:szCs w:val="24"/>
              </w:rPr>
              <w:t>-2019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0C1" w:rsidRPr="00A822CA" w:rsidRDefault="0011067F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0C1" w:rsidRPr="00A822CA" w:rsidRDefault="00E950C1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950C1" w:rsidRPr="00A822CA" w:rsidRDefault="00E950C1" w:rsidP="00A822C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A1250" w:rsidRPr="00A822CA" w:rsidRDefault="00AF42C9" w:rsidP="00A822C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822CA">
        <w:rPr>
          <w:rFonts w:ascii="Times New Roman" w:hAnsi="Times New Roman" w:cs="Times New Roman"/>
          <w:sz w:val="24"/>
          <w:szCs w:val="24"/>
        </w:rPr>
        <w:t xml:space="preserve"> О высокой динамике профессионального роста педагогов школы свидетельствует  аттестация педагогических работников.</w:t>
      </w:r>
    </w:p>
    <w:tbl>
      <w:tblPr>
        <w:tblStyle w:val="a4"/>
        <w:tblW w:w="0" w:type="auto"/>
        <w:tblInd w:w="392" w:type="dxa"/>
        <w:tblLook w:val="04A0"/>
      </w:tblPr>
      <w:tblGrid>
        <w:gridCol w:w="2835"/>
        <w:gridCol w:w="1843"/>
        <w:gridCol w:w="2126"/>
        <w:gridCol w:w="1843"/>
        <w:gridCol w:w="1559"/>
      </w:tblGrid>
      <w:tr w:rsidR="0011067F" w:rsidRPr="00A822CA" w:rsidTr="007E6CA4">
        <w:tc>
          <w:tcPr>
            <w:tcW w:w="2835" w:type="dxa"/>
          </w:tcPr>
          <w:p w:rsidR="0011067F" w:rsidRPr="00A822CA" w:rsidRDefault="0011067F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</w:tcPr>
          <w:p w:rsidR="0011067F" w:rsidRPr="00A822CA" w:rsidRDefault="0011067F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  <w:proofErr w:type="spellStart"/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. г.</w:t>
            </w:r>
          </w:p>
        </w:tc>
        <w:tc>
          <w:tcPr>
            <w:tcW w:w="2126" w:type="dxa"/>
          </w:tcPr>
          <w:p w:rsidR="0011067F" w:rsidRPr="00A822CA" w:rsidRDefault="0011067F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2017-2018 </w:t>
            </w:r>
            <w:proofErr w:type="spellStart"/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. г.</w:t>
            </w:r>
          </w:p>
        </w:tc>
        <w:tc>
          <w:tcPr>
            <w:tcW w:w="1843" w:type="dxa"/>
          </w:tcPr>
          <w:p w:rsidR="0011067F" w:rsidRPr="00A822CA" w:rsidRDefault="0011067F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-2019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г.</w:t>
            </w:r>
          </w:p>
        </w:tc>
        <w:tc>
          <w:tcPr>
            <w:tcW w:w="1559" w:type="dxa"/>
          </w:tcPr>
          <w:p w:rsidR="0011067F" w:rsidRPr="00A822CA" w:rsidRDefault="0011067F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2019 </w:t>
            </w:r>
          </w:p>
        </w:tc>
      </w:tr>
      <w:tr w:rsidR="0011067F" w:rsidRPr="00A822CA" w:rsidTr="007E6CA4">
        <w:tc>
          <w:tcPr>
            <w:tcW w:w="2835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педагогических работников</w:t>
            </w:r>
          </w:p>
        </w:tc>
        <w:tc>
          <w:tcPr>
            <w:tcW w:w="1843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1067F" w:rsidRPr="00A822CA" w:rsidRDefault="00896A13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067F" w:rsidRPr="00A822CA" w:rsidTr="007E6CA4">
        <w:tc>
          <w:tcPr>
            <w:tcW w:w="2835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43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1067F" w:rsidRPr="00A822CA" w:rsidRDefault="00896A13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067F" w:rsidRPr="00A822CA" w:rsidTr="007E6CA4">
        <w:tc>
          <w:tcPr>
            <w:tcW w:w="2835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43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1067F" w:rsidRPr="00A822CA" w:rsidRDefault="00B84161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067F" w:rsidRPr="00A822CA" w:rsidTr="007E6CA4">
        <w:tc>
          <w:tcPr>
            <w:tcW w:w="2835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067F" w:rsidRPr="00A822CA" w:rsidRDefault="00B84161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67F" w:rsidRPr="00A822CA" w:rsidTr="007E6CA4">
        <w:tc>
          <w:tcPr>
            <w:tcW w:w="2835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1843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067F" w:rsidRPr="00A822CA" w:rsidRDefault="0011067F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250" w:rsidRPr="00A822CA" w:rsidRDefault="007A1250" w:rsidP="00A822CA">
      <w:pPr>
        <w:pStyle w:val="Default"/>
        <w:rPr>
          <w:b/>
          <w:bCs/>
        </w:rPr>
      </w:pPr>
      <w:r w:rsidRPr="00A822CA">
        <w:rPr>
          <w:b/>
          <w:bCs/>
        </w:rPr>
        <w:t xml:space="preserve">Система Педагогических советов школы </w:t>
      </w:r>
    </w:p>
    <w:p w:rsidR="007A1250" w:rsidRPr="00A822CA" w:rsidRDefault="0011067F" w:rsidP="00A822CA">
      <w:pPr>
        <w:pStyle w:val="Default"/>
      </w:pPr>
      <w:r>
        <w:t>В 2019</w:t>
      </w:r>
      <w:r w:rsidR="007A1250" w:rsidRPr="00A822CA">
        <w:t xml:space="preserve"> году Педагогические советы школы были посвящены наиболее актуальным вопросам перехода на ФГОС второго поколения:  </w:t>
      </w:r>
    </w:p>
    <w:p w:rsidR="00A93269" w:rsidRDefault="007A1250" w:rsidP="00A822CA">
      <w:pPr>
        <w:pStyle w:val="a7"/>
        <w:spacing w:line="240" w:lineRule="auto"/>
        <w:jc w:val="both"/>
        <w:rPr>
          <w:rFonts w:cs="Times New Roman"/>
          <w:lang w:val="ru-RU"/>
        </w:rPr>
      </w:pPr>
      <w:r w:rsidRPr="00A822CA">
        <w:rPr>
          <w:rFonts w:cs="Times New Roman"/>
          <w:bCs/>
        </w:rPr>
        <w:t>- «</w:t>
      </w:r>
      <w:r w:rsidR="00A93269" w:rsidRPr="00A822CA">
        <w:rPr>
          <w:rFonts w:cs="Times New Roman"/>
          <w:lang w:val="ru-RU"/>
        </w:rPr>
        <w:t>Ресурсы современного урока, обеспечивающие освоение новых образовательных стандартов»</w:t>
      </w:r>
      <w:r w:rsidR="00B86C69">
        <w:rPr>
          <w:rFonts w:cs="Times New Roman"/>
          <w:lang w:val="ru-RU"/>
        </w:rPr>
        <w:t>.</w:t>
      </w:r>
    </w:p>
    <w:p w:rsidR="0011067F" w:rsidRDefault="0011067F" w:rsidP="00A822CA">
      <w:pPr>
        <w:pStyle w:val="a7"/>
        <w:spacing w:line="24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Обсуждение проектов Федеральных государственных стандартов</w:t>
      </w:r>
      <w:r w:rsidR="00B86C69">
        <w:rPr>
          <w:rFonts w:cs="Times New Roman"/>
          <w:lang w:val="ru-RU"/>
        </w:rPr>
        <w:t>.</w:t>
      </w:r>
    </w:p>
    <w:p w:rsidR="00B86C69" w:rsidRPr="00B86C69" w:rsidRDefault="00B86C69" w:rsidP="00A822CA">
      <w:pPr>
        <w:pStyle w:val="a7"/>
        <w:spacing w:line="24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>
        <w:rPr>
          <w:rFonts w:eastAsia="Times New Roman" w:cs="Times New Roman"/>
          <w:bCs/>
        </w:rPr>
        <w:t>Качество</w:t>
      </w:r>
      <w:proofErr w:type="spellEnd"/>
      <w:r w:rsidR="0087727A">
        <w:rPr>
          <w:rFonts w:eastAsia="Times New Roman" w:cs="Times New Roman"/>
          <w:bCs/>
          <w:lang w:val="ru-RU"/>
        </w:rPr>
        <w:t xml:space="preserve"> </w:t>
      </w:r>
      <w:proofErr w:type="spellStart"/>
      <w:r>
        <w:rPr>
          <w:rFonts w:eastAsia="Times New Roman" w:cs="Times New Roman"/>
          <w:bCs/>
        </w:rPr>
        <w:t>образования</w:t>
      </w:r>
      <w:proofErr w:type="spellEnd"/>
      <w:r>
        <w:rPr>
          <w:rFonts w:eastAsia="Times New Roman" w:cs="Times New Roman"/>
          <w:bCs/>
        </w:rPr>
        <w:t xml:space="preserve"> – </w:t>
      </w:r>
      <w:proofErr w:type="spellStart"/>
      <w:r>
        <w:rPr>
          <w:rFonts w:eastAsia="Times New Roman" w:cs="Times New Roman"/>
          <w:bCs/>
        </w:rPr>
        <w:t>залог</w:t>
      </w:r>
      <w:proofErr w:type="spellEnd"/>
      <w:r w:rsidR="004B62E4">
        <w:rPr>
          <w:rFonts w:eastAsia="Times New Roman" w:cs="Times New Roman"/>
          <w:bCs/>
          <w:lang w:val="ru-RU"/>
        </w:rPr>
        <w:t xml:space="preserve"> </w:t>
      </w:r>
      <w:proofErr w:type="spellStart"/>
      <w:r>
        <w:rPr>
          <w:rFonts w:eastAsia="Times New Roman" w:cs="Times New Roman"/>
          <w:bCs/>
        </w:rPr>
        <w:t>успеха</w:t>
      </w:r>
      <w:proofErr w:type="spellEnd"/>
      <w:r w:rsidR="004B62E4">
        <w:rPr>
          <w:rFonts w:eastAsia="Times New Roman" w:cs="Times New Roman"/>
          <w:bCs/>
          <w:lang w:val="ru-RU"/>
        </w:rPr>
        <w:t xml:space="preserve"> </w:t>
      </w:r>
      <w:proofErr w:type="spellStart"/>
      <w:r>
        <w:rPr>
          <w:rFonts w:eastAsia="Times New Roman" w:cs="Times New Roman"/>
          <w:bCs/>
        </w:rPr>
        <w:t>школы</w:t>
      </w:r>
      <w:proofErr w:type="spellEnd"/>
      <w:r>
        <w:rPr>
          <w:rFonts w:eastAsia="Times New Roman" w:cs="Times New Roman"/>
          <w:bCs/>
          <w:lang w:val="ru-RU"/>
        </w:rPr>
        <w:t>.</w:t>
      </w:r>
    </w:p>
    <w:p w:rsidR="009666F0" w:rsidRPr="00A822CA" w:rsidRDefault="009666F0" w:rsidP="00A822CA">
      <w:pPr>
        <w:spacing w:line="240" w:lineRule="auto"/>
        <w:rPr>
          <w:rFonts w:ascii="Times New Roman" w:hAnsi="Times New Roman" w:cs="Times New Roman"/>
          <w:sz w:val="24"/>
        </w:rPr>
      </w:pPr>
      <w:r w:rsidRPr="00A822CA">
        <w:rPr>
          <w:rFonts w:ascii="Times New Roman" w:hAnsi="Times New Roman" w:cs="Times New Roman"/>
          <w:b/>
          <w:bCs/>
          <w:sz w:val="24"/>
        </w:rPr>
        <w:t xml:space="preserve">V. Материально-технические условия </w:t>
      </w:r>
    </w:p>
    <w:p w:rsidR="009666F0" w:rsidRPr="00A822CA" w:rsidRDefault="009666F0" w:rsidP="00A822CA">
      <w:pPr>
        <w:pStyle w:val="Default"/>
      </w:pPr>
      <w:r w:rsidRPr="00A822CA">
        <w:rPr>
          <w:b/>
          <w:bCs/>
        </w:rPr>
        <w:t xml:space="preserve">Материально-технические </w:t>
      </w:r>
      <w:r w:rsidR="00F52003" w:rsidRPr="00A822CA">
        <w:rPr>
          <w:b/>
          <w:bCs/>
        </w:rPr>
        <w:t xml:space="preserve">условия реализации ООП ООО СШ </w:t>
      </w:r>
      <w:r w:rsidRPr="00A822CA">
        <w:rPr>
          <w:b/>
          <w:bCs/>
        </w:rPr>
        <w:t xml:space="preserve"> обеспечивают: </w:t>
      </w:r>
    </w:p>
    <w:p w:rsidR="009666F0" w:rsidRPr="00A822CA" w:rsidRDefault="009666F0" w:rsidP="00A822CA">
      <w:pPr>
        <w:pStyle w:val="Default"/>
        <w:spacing w:after="33"/>
      </w:pPr>
      <w:r w:rsidRPr="00A822CA">
        <w:t xml:space="preserve"> возможность достижения обучающимися установленных Стандартом требований к результатам освоения ООП НОО; </w:t>
      </w:r>
    </w:p>
    <w:p w:rsidR="009666F0" w:rsidRPr="00A822CA" w:rsidRDefault="009666F0" w:rsidP="00A822CA">
      <w:pPr>
        <w:pStyle w:val="Default"/>
        <w:spacing w:after="33"/>
      </w:pPr>
      <w:r w:rsidRPr="00A822CA">
        <w:t xml:space="preserve"> соблюдение: </w:t>
      </w:r>
    </w:p>
    <w:p w:rsidR="009666F0" w:rsidRPr="00A822CA" w:rsidRDefault="009666F0" w:rsidP="00A822CA">
      <w:pPr>
        <w:pStyle w:val="Default"/>
        <w:spacing w:after="33"/>
      </w:pPr>
      <w:r w:rsidRPr="00A822CA">
        <w:t xml:space="preserve"> 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9666F0" w:rsidRPr="00A822CA" w:rsidRDefault="009666F0" w:rsidP="00A822CA">
      <w:pPr>
        <w:pStyle w:val="Default"/>
        <w:spacing w:after="33"/>
      </w:pPr>
      <w:r w:rsidRPr="00A822CA">
        <w:t xml:space="preserve"> санитарно-бытовых условий (наличие оборудованных гардеробов, санузлов, мест личной гигиены и т. д.); </w:t>
      </w:r>
    </w:p>
    <w:p w:rsidR="009666F0" w:rsidRPr="00A822CA" w:rsidRDefault="009666F0" w:rsidP="00A822CA">
      <w:pPr>
        <w:pStyle w:val="Default"/>
        <w:spacing w:after="33"/>
      </w:pPr>
      <w:r w:rsidRPr="00A822CA">
        <w:t xml:space="preserve"> социально-бытовых условий (наличие оборудованного рабочего места, учительской, и т.д.); </w:t>
      </w:r>
    </w:p>
    <w:p w:rsidR="009666F0" w:rsidRPr="00A822CA" w:rsidRDefault="009666F0" w:rsidP="00A822CA">
      <w:pPr>
        <w:pStyle w:val="Default"/>
        <w:spacing w:after="33"/>
      </w:pPr>
      <w:r w:rsidRPr="00A822CA">
        <w:t xml:space="preserve"> пожарной и </w:t>
      </w:r>
      <w:proofErr w:type="spellStart"/>
      <w:r w:rsidRPr="00A822CA">
        <w:t>электробезопасности</w:t>
      </w:r>
      <w:proofErr w:type="spellEnd"/>
      <w:r w:rsidRPr="00A822CA">
        <w:t xml:space="preserve">; </w:t>
      </w:r>
    </w:p>
    <w:p w:rsidR="009666F0" w:rsidRPr="00A822CA" w:rsidRDefault="009666F0" w:rsidP="00A822CA">
      <w:pPr>
        <w:pStyle w:val="Default"/>
        <w:spacing w:after="33"/>
      </w:pPr>
      <w:r w:rsidRPr="00A822CA">
        <w:t xml:space="preserve"> требований охраны труда; </w:t>
      </w:r>
    </w:p>
    <w:p w:rsidR="009666F0" w:rsidRPr="00A822CA" w:rsidRDefault="009666F0" w:rsidP="00A822CA">
      <w:pPr>
        <w:pStyle w:val="Default"/>
        <w:spacing w:after="33"/>
      </w:pPr>
      <w:r w:rsidRPr="00A822CA">
        <w:t xml:space="preserve"> своевременных сроков и необходимых объемов текущего и капитального ремонта; </w:t>
      </w:r>
    </w:p>
    <w:p w:rsidR="009666F0" w:rsidRPr="00A822CA" w:rsidRDefault="009666F0" w:rsidP="00A822CA">
      <w:pPr>
        <w:pStyle w:val="Default"/>
      </w:pPr>
      <w:r w:rsidRPr="00A822CA">
        <w:t xml:space="preserve"> возможность для беспрепятственного доступа </w:t>
      </w:r>
      <w:proofErr w:type="gramStart"/>
      <w:r w:rsidRPr="00A822CA">
        <w:t>обучающихся</w:t>
      </w:r>
      <w:proofErr w:type="gramEnd"/>
      <w:r w:rsidRPr="00A822CA">
        <w:t xml:space="preserve"> с ограниченными возможностями здоровья к объектам инфраструктуры Учреждения. </w:t>
      </w:r>
    </w:p>
    <w:p w:rsidR="009666F0" w:rsidRPr="00A822CA" w:rsidRDefault="009666F0" w:rsidP="00A822CA">
      <w:pPr>
        <w:pStyle w:val="Default"/>
      </w:pPr>
    </w:p>
    <w:p w:rsidR="009666F0" w:rsidRPr="00A822CA" w:rsidRDefault="00596C86" w:rsidP="00A822CA">
      <w:pPr>
        <w:pStyle w:val="Default"/>
      </w:pPr>
      <w:r w:rsidRPr="00A822CA">
        <w:rPr>
          <w:b/>
          <w:bCs/>
        </w:rPr>
        <w:t xml:space="preserve">Школа располагает </w:t>
      </w:r>
      <w:r w:rsidR="009666F0" w:rsidRPr="00A822CA">
        <w:rPr>
          <w:b/>
          <w:bCs/>
        </w:rPr>
        <w:t xml:space="preserve">материальной базой: </w:t>
      </w:r>
    </w:p>
    <w:p w:rsidR="009666F0" w:rsidRPr="00A822CA" w:rsidRDefault="009666F0" w:rsidP="00A822CA">
      <w:pPr>
        <w:pStyle w:val="Default"/>
        <w:spacing w:after="47"/>
      </w:pPr>
      <w:proofErr w:type="gramStart"/>
      <w:r w:rsidRPr="00A822CA">
        <w:t></w:t>
      </w:r>
      <w:r w:rsidR="00596C86" w:rsidRPr="00A822CA">
        <w:t xml:space="preserve"> учебные кабинеты (биологии и химии, физики, кабинет информатики, оборудованный</w:t>
      </w:r>
      <w:r w:rsidRPr="00A822CA">
        <w:t xml:space="preserve"> современными компьютерами, объединенными локальной сетью и имеющие выход в Интернет, </w:t>
      </w:r>
      <w:proofErr w:type="gramEnd"/>
    </w:p>
    <w:p w:rsidR="009666F0" w:rsidRPr="00A822CA" w:rsidRDefault="009666F0" w:rsidP="00A822CA">
      <w:pPr>
        <w:pStyle w:val="Default"/>
        <w:spacing w:after="47"/>
      </w:pPr>
      <w:r w:rsidRPr="00A822CA">
        <w:t xml:space="preserve"> кабинеты для учащихся 5-9-х классов оснащены современным интерактивным оборудованием </w:t>
      </w:r>
    </w:p>
    <w:p w:rsidR="009666F0" w:rsidRPr="00A822CA" w:rsidRDefault="00596C86" w:rsidP="00A822CA">
      <w:pPr>
        <w:pStyle w:val="Default"/>
        <w:spacing w:after="47"/>
      </w:pPr>
      <w:r w:rsidRPr="00A822CA">
        <w:t> спортивный зал</w:t>
      </w:r>
      <w:r w:rsidR="009666F0" w:rsidRPr="00A822CA">
        <w:t xml:space="preserve">, </w:t>
      </w:r>
    </w:p>
    <w:p w:rsidR="009666F0" w:rsidRPr="00A822CA" w:rsidRDefault="00CE26B0" w:rsidP="00A822CA">
      <w:pPr>
        <w:pStyle w:val="Default"/>
        <w:spacing w:after="47"/>
      </w:pPr>
      <w:r w:rsidRPr="00A822CA">
        <w:t xml:space="preserve"> </w:t>
      </w:r>
      <w:r w:rsidR="009666F0" w:rsidRPr="00A822CA">
        <w:t xml:space="preserve">мастерские, </w:t>
      </w:r>
    </w:p>
    <w:p w:rsidR="00CE26B0" w:rsidRPr="00A822CA" w:rsidRDefault="009666F0" w:rsidP="00A822CA">
      <w:pPr>
        <w:pStyle w:val="Default"/>
        <w:spacing w:after="47"/>
      </w:pPr>
      <w:r w:rsidRPr="00A822CA">
        <w:t> кабинет обслуживающего труда,</w:t>
      </w:r>
    </w:p>
    <w:p w:rsidR="00CE26B0" w:rsidRPr="00A822CA" w:rsidRDefault="00CE26B0" w:rsidP="00A822CA">
      <w:pPr>
        <w:pStyle w:val="Default"/>
        <w:spacing w:after="47"/>
      </w:pPr>
      <w:r w:rsidRPr="00A822CA">
        <w:t> кабинет технического труда,</w:t>
      </w:r>
    </w:p>
    <w:p w:rsidR="009666F0" w:rsidRPr="00A822CA" w:rsidRDefault="009666F0" w:rsidP="00A822CA">
      <w:pPr>
        <w:pStyle w:val="Default"/>
        <w:spacing w:after="47"/>
      </w:pPr>
      <w:r w:rsidRPr="00A822CA">
        <w:t xml:space="preserve"> библиотека, </w:t>
      </w:r>
    </w:p>
    <w:p w:rsidR="009666F0" w:rsidRPr="00A822CA" w:rsidRDefault="00CE26B0" w:rsidP="00A822CA">
      <w:pPr>
        <w:pStyle w:val="Default"/>
        <w:spacing w:after="47"/>
      </w:pPr>
      <w:r w:rsidRPr="00A822CA">
        <w:t> медицинский кабинет</w:t>
      </w:r>
      <w:r w:rsidR="009666F0" w:rsidRPr="00A822CA">
        <w:t xml:space="preserve">, </w:t>
      </w:r>
    </w:p>
    <w:p w:rsidR="009666F0" w:rsidRPr="00A822CA" w:rsidRDefault="009666F0" w:rsidP="00A822CA">
      <w:pPr>
        <w:pStyle w:val="Default"/>
        <w:spacing w:after="47"/>
      </w:pPr>
      <w:r w:rsidRPr="00A822CA">
        <w:t xml:space="preserve"> помещения для питания </w:t>
      </w:r>
      <w:proofErr w:type="gramStart"/>
      <w:r w:rsidRPr="00A822CA">
        <w:t>обучающихся</w:t>
      </w:r>
      <w:proofErr w:type="gramEnd"/>
      <w:r w:rsidRPr="00A822CA">
        <w:t>, а также для хранения</w:t>
      </w:r>
      <w:r w:rsidR="00CE26B0" w:rsidRPr="00A822CA">
        <w:t xml:space="preserve"> и приготовления пищи, обеспечи</w:t>
      </w:r>
      <w:r w:rsidRPr="00A822CA">
        <w:t xml:space="preserve">вающие возможность организации качественного горячего питания, </w:t>
      </w:r>
    </w:p>
    <w:p w:rsidR="009666F0" w:rsidRPr="00A822CA" w:rsidRDefault="009666F0" w:rsidP="00A822CA">
      <w:pPr>
        <w:pStyle w:val="Default"/>
        <w:spacing w:after="47"/>
      </w:pPr>
      <w:r w:rsidRPr="00A822CA">
        <w:t xml:space="preserve"> административные и иные помещения, оснащенные необходимым оборудованием; </w:t>
      </w:r>
    </w:p>
    <w:p w:rsidR="009666F0" w:rsidRPr="00A822CA" w:rsidRDefault="00CE26B0" w:rsidP="00A822CA">
      <w:pPr>
        <w:pStyle w:val="Default"/>
      </w:pPr>
      <w:r w:rsidRPr="00A822CA">
        <w:t> раздевалка</w:t>
      </w:r>
      <w:r w:rsidR="009666F0" w:rsidRPr="00A822CA">
        <w:t xml:space="preserve">, санузлы, места личной гигиены. </w:t>
      </w:r>
    </w:p>
    <w:p w:rsidR="004B62E4" w:rsidRPr="004B62E4" w:rsidRDefault="004B62E4" w:rsidP="004B62E4">
      <w:pPr>
        <w:pStyle w:val="Standarduser"/>
        <w:autoSpaceDE w:val="0"/>
        <w:ind w:firstLine="709"/>
        <w:jc w:val="both"/>
        <w:rPr>
          <w:rFonts w:cs="Times New Roman"/>
        </w:rPr>
      </w:pPr>
      <w:proofErr w:type="spellStart"/>
      <w:r w:rsidRPr="004B62E4">
        <w:rPr>
          <w:rFonts w:cs="Times New Roman"/>
        </w:rPr>
        <w:t>Качество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образовательного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процесса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может</w:t>
      </w:r>
      <w:proofErr w:type="spellEnd"/>
      <w:r w:rsidRPr="004B62E4">
        <w:rPr>
          <w:rFonts w:eastAsia="Times New Roman" w:cs="Times New Roman"/>
        </w:rPr>
        <w:t xml:space="preserve"> </w:t>
      </w:r>
      <w:r w:rsidRPr="004B62E4">
        <w:rPr>
          <w:rFonts w:cs="Times New Roman"/>
        </w:rPr>
        <w:t xml:space="preserve">в </w:t>
      </w:r>
      <w:proofErr w:type="spellStart"/>
      <w:r w:rsidRPr="004B62E4">
        <w:rPr>
          <w:rFonts w:cs="Times New Roman"/>
        </w:rPr>
        <w:t>значительной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степени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пострадать</w:t>
      </w:r>
      <w:proofErr w:type="spellEnd"/>
      <w:r w:rsidRPr="004B62E4">
        <w:rPr>
          <w:rFonts w:cs="Times New Roman"/>
        </w:rPr>
        <w:t>,</w:t>
      </w:r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если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не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будет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обеспечена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безопасность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процесса</w:t>
      </w:r>
      <w:proofErr w:type="spellEnd"/>
      <w:r w:rsidRPr="004B62E4">
        <w:rPr>
          <w:rFonts w:cs="Times New Roman"/>
        </w:rPr>
        <w:t xml:space="preserve">. </w:t>
      </w:r>
      <w:proofErr w:type="spellStart"/>
      <w:r w:rsidRPr="004B62E4">
        <w:rPr>
          <w:rFonts w:cs="Times New Roman"/>
        </w:rPr>
        <w:t>Поэтому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обеспечение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безопасности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является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постоянной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заботой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администрации</w:t>
      </w:r>
      <w:proofErr w:type="spellEnd"/>
      <w:r w:rsidRPr="004B62E4">
        <w:rPr>
          <w:rFonts w:cs="Times New Roman"/>
        </w:rPr>
        <w:t>,</w:t>
      </w:r>
      <w:r w:rsidRPr="004B62E4">
        <w:rPr>
          <w:rFonts w:cs="Times New Roman"/>
          <w:lang w:val="ru-RU"/>
        </w:rPr>
        <w:t xml:space="preserve"> </w:t>
      </w:r>
      <w:proofErr w:type="spellStart"/>
      <w:r w:rsidRPr="004B62E4">
        <w:rPr>
          <w:rFonts w:cs="Times New Roman"/>
        </w:rPr>
        <w:t>преподавательского</w:t>
      </w:r>
      <w:proofErr w:type="spellEnd"/>
      <w:r w:rsidRPr="004B62E4">
        <w:rPr>
          <w:rFonts w:eastAsia="Times New Roman" w:cs="Times New Roman"/>
        </w:rPr>
        <w:t xml:space="preserve"> </w:t>
      </w:r>
      <w:r w:rsidRPr="004B62E4">
        <w:rPr>
          <w:rFonts w:cs="Times New Roman"/>
        </w:rPr>
        <w:t>и</w:t>
      </w:r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технического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персонала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школы</w:t>
      </w:r>
      <w:proofErr w:type="spellEnd"/>
      <w:r w:rsidRPr="004B62E4">
        <w:rPr>
          <w:rFonts w:cs="Times New Roman"/>
        </w:rPr>
        <w:t>.</w:t>
      </w:r>
    </w:p>
    <w:p w:rsidR="004B62E4" w:rsidRPr="004B62E4" w:rsidRDefault="004B62E4" w:rsidP="004B62E4">
      <w:pPr>
        <w:pStyle w:val="Standarduser"/>
        <w:autoSpaceDE w:val="0"/>
        <w:ind w:firstLine="709"/>
        <w:jc w:val="both"/>
        <w:rPr>
          <w:rFonts w:cs="Times New Roman"/>
        </w:rPr>
      </w:pPr>
      <w:proofErr w:type="spellStart"/>
      <w:r w:rsidRPr="004B62E4">
        <w:rPr>
          <w:rFonts w:cs="Times New Roman"/>
        </w:rPr>
        <w:t>Для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ограничения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неконтролируемого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вторжения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на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школьную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территорию</w:t>
      </w:r>
      <w:proofErr w:type="spellEnd"/>
      <w:r w:rsidRPr="004B62E4">
        <w:rPr>
          <w:rFonts w:cs="Times New Roman"/>
          <w:lang w:val="ru-RU"/>
        </w:rPr>
        <w:t xml:space="preserve"> </w:t>
      </w:r>
      <w:proofErr w:type="spellStart"/>
      <w:r w:rsidRPr="004B62E4">
        <w:rPr>
          <w:rFonts w:cs="Times New Roman"/>
        </w:rPr>
        <w:t>людей</w:t>
      </w:r>
      <w:proofErr w:type="spellEnd"/>
      <w:r w:rsidRPr="004B62E4">
        <w:rPr>
          <w:rFonts w:eastAsia="Times New Roman" w:cs="Times New Roman"/>
        </w:rPr>
        <w:t xml:space="preserve"> </w:t>
      </w:r>
      <w:r w:rsidRPr="004B62E4">
        <w:rPr>
          <w:rFonts w:cs="Times New Roman"/>
        </w:rPr>
        <w:t>и</w:t>
      </w:r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автотранспорта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на</w:t>
      </w:r>
      <w:proofErr w:type="spellEnd"/>
      <w:r w:rsidRPr="004B62E4">
        <w:rPr>
          <w:rFonts w:eastAsia="Times New Roman" w:cs="Times New Roman"/>
        </w:rPr>
        <w:t xml:space="preserve"> </w:t>
      </w:r>
      <w:r w:rsidRPr="004B62E4">
        <w:rPr>
          <w:rFonts w:cs="Times New Roman"/>
        </w:rPr>
        <w:t>100%</w:t>
      </w:r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восстановлено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металлическое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ограждение</w:t>
      </w:r>
      <w:proofErr w:type="spellEnd"/>
      <w:r w:rsidRPr="004B62E4">
        <w:rPr>
          <w:rFonts w:cs="Times New Roman"/>
        </w:rPr>
        <w:t>.</w:t>
      </w:r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Оперативное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оповещение</w:t>
      </w:r>
      <w:proofErr w:type="spellEnd"/>
      <w:r w:rsidRPr="004B62E4">
        <w:rPr>
          <w:rFonts w:eastAsia="Times New Roman" w:cs="Times New Roman"/>
        </w:rPr>
        <w:t xml:space="preserve"> </w:t>
      </w:r>
      <w:r w:rsidRPr="004B62E4">
        <w:rPr>
          <w:rFonts w:cs="Times New Roman"/>
        </w:rPr>
        <w:t>о</w:t>
      </w:r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возможных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случаях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загорания</w:t>
      </w:r>
      <w:proofErr w:type="spellEnd"/>
      <w:r w:rsidRPr="004B62E4">
        <w:rPr>
          <w:rFonts w:eastAsia="Times New Roman" w:cs="Times New Roman"/>
        </w:rPr>
        <w:t xml:space="preserve"> </w:t>
      </w:r>
      <w:r w:rsidRPr="004B62E4">
        <w:rPr>
          <w:rFonts w:cs="Times New Roman"/>
        </w:rPr>
        <w:t>(</w:t>
      </w:r>
      <w:proofErr w:type="spellStart"/>
      <w:r w:rsidRPr="004B62E4">
        <w:rPr>
          <w:rFonts w:cs="Times New Roman"/>
        </w:rPr>
        <w:t>пожара</w:t>
      </w:r>
      <w:proofErr w:type="spellEnd"/>
      <w:r w:rsidRPr="004B62E4">
        <w:rPr>
          <w:rFonts w:cs="Times New Roman"/>
        </w:rPr>
        <w:t>)</w:t>
      </w:r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обеспечивают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установленные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во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всех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помещениях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датчики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системы</w:t>
      </w:r>
      <w:proofErr w:type="spellEnd"/>
      <w:r w:rsidRPr="004B62E4">
        <w:rPr>
          <w:rFonts w:eastAsia="Times New Roman" w:cs="Times New Roman"/>
        </w:rPr>
        <w:t xml:space="preserve"> </w:t>
      </w:r>
      <w:r w:rsidRPr="004B62E4">
        <w:rPr>
          <w:rFonts w:cs="Times New Roman"/>
        </w:rPr>
        <w:t>АПС,</w:t>
      </w:r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что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позволяет</w:t>
      </w:r>
      <w:proofErr w:type="spellEnd"/>
      <w:r w:rsidRPr="004B62E4">
        <w:rPr>
          <w:rFonts w:eastAsia="Times New Roman" w:cs="Times New Roman"/>
        </w:rPr>
        <w:t xml:space="preserve"> </w:t>
      </w:r>
      <w:r w:rsidRPr="004B62E4">
        <w:rPr>
          <w:rFonts w:cs="Times New Roman"/>
        </w:rPr>
        <w:t>в</w:t>
      </w:r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течение</w:t>
      </w:r>
      <w:proofErr w:type="spellEnd"/>
      <w:r w:rsidRPr="004B62E4">
        <w:rPr>
          <w:rFonts w:eastAsia="Times New Roman" w:cs="Times New Roman"/>
        </w:rPr>
        <w:t xml:space="preserve"> </w:t>
      </w:r>
      <w:r w:rsidRPr="004B62E4">
        <w:rPr>
          <w:rFonts w:cs="Times New Roman"/>
        </w:rPr>
        <w:t>3-4-х</w:t>
      </w:r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минут</w:t>
      </w:r>
      <w:proofErr w:type="spellEnd"/>
      <w:r w:rsidRPr="004B62E4">
        <w:rPr>
          <w:rFonts w:eastAsia="Times New Roman" w:cs="Times New Roman"/>
        </w:rPr>
        <w:t xml:space="preserve"> </w:t>
      </w:r>
      <w:r w:rsidRPr="004B62E4">
        <w:rPr>
          <w:rFonts w:cs="Times New Roman"/>
        </w:rPr>
        <w:t>с</w:t>
      </w:r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момента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подачи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системой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сигнала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тревоги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произвести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полную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эвакуацию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из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здания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обучающихся</w:t>
      </w:r>
      <w:proofErr w:type="spellEnd"/>
      <w:r w:rsidRPr="004B62E4">
        <w:rPr>
          <w:rFonts w:eastAsia="Times New Roman" w:cs="Times New Roman"/>
        </w:rPr>
        <w:t xml:space="preserve"> </w:t>
      </w:r>
      <w:r w:rsidRPr="004B62E4">
        <w:rPr>
          <w:rFonts w:cs="Times New Roman"/>
        </w:rPr>
        <w:t>и</w:t>
      </w:r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персонала</w:t>
      </w:r>
      <w:proofErr w:type="spellEnd"/>
      <w:r w:rsidRPr="004B62E4">
        <w:rPr>
          <w:rFonts w:cs="Times New Roman"/>
        </w:rPr>
        <w:t>.</w:t>
      </w:r>
    </w:p>
    <w:p w:rsidR="004B62E4" w:rsidRPr="004B62E4" w:rsidRDefault="004B62E4" w:rsidP="004B62E4">
      <w:pPr>
        <w:pStyle w:val="Standarduser"/>
        <w:autoSpaceDE w:val="0"/>
        <w:ind w:firstLine="709"/>
        <w:jc w:val="both"/>
        <w:rPr>
          <w:rFonts w:cs="Times New Roman"/>
          <w:bCs/>
          <w:lang w:val="ru-RU"/>
        </w:rPr>
      </w:pPr>
      <w:r w:rsidRPr="004B62E4">
        <w:rPr>
          <w:rFonts w:cs="Times New Roman"/>
          <w:bCs/>
          <w:lang w:val="ru-RU"/>
        </w:rPr>
        <w:lastRenderedPageBreak/>
        <w:t>В</w:t>
      </w:r>
      <w:r w:rsidRPr="004B62E4">
        <w:rPr>
          <w:rFonts w:eastAsia="Times New Roman" w:cs="Times New Roman"/>
          <w:bCs/>
          <w:lang w:val="ru-RU"/>
        </w:rPr>
        <w:t xml:space="preserve"> Первомайской средней школе </w:t>
      </w:r>
      <w:r w:rsidRPr="004B62E4">
        <w:rPr>
          <w:rFonts w:cs="Times New Roman"/>
          <w:bCs/>
          <w:lang w:val="ru-RU"/>
        </w:rPr>
        <w:t>установлена</w:t>
      </w:r>
      <w:r w:rsidRPr="004B62E4">
        <w:rPr>
          <w:rFonts w:eastAsia="Times New Roman" w:cs="Times New Roman"/>
          <w:bCs/>
          <w:lang w:val="ru-RU"/>
        </w:rPr>
        <w:t xml:space="preserve"> </w:t>
      </w:r>
      <w:r w:rsidRPr="004B62E4">
        <w:rPr>
          <w:rFonts w:cs="Times New Roman"/>
          <w:bCs/>
          <w:lang w:val="ru-RU"/>
        </w:rPr>
        <w:t>пожарная</w:t>
      </w:r>
      <w:r w:rsidRPr="004B62E4">
        <w:rPr>
          <w:rFonts w:eastAsia="Times New Roman" w:cs="Times New Roman"/>
          <w:bCs/>
          <w:lang w:val="ru-RU"/>
        </w:rPr>
        <w:t xml:space="preserve"> </w:t>
      </w:r>
      <w:r w:rsidRPr="004B62E4">
        <w:rPr>
          <w:rFonts w:cs="Times New Roman"/>
          <w:bCs/>
          <w:lang w:val="ru-RU"/>
        </w:rPr>
        <w:t>сигнализация,</w:t>
      </w:r>
      <w:r w:rsidRPr="004B62E4">
        <w:rPr>
          <w:rFonts w:eastAsia="Times New Roman" w:cs="Times New Roman"/>
          <w:bCs/>
          <w:lang w:val="ru-RU"/>
        </w:rPr>
        <w:t xml:space="preserve"> </w:t>
      </w:r>
      <w:r w:rsidRPr="004B62E4">
        <w:rPr>
          <w:rFonts w:cs="Times New Roman"/>
          <w:bCs/>
          <w:lang w:val="ru-RU"/>
        </w:rPr>
        <w:t>имеющая</w:t>
      </w:r>
      <w:r w:rsidRPr="004B62E4">
        <w:rPr>
          <w:rFonts w:eastAsia="Times New Roman" w:cs="Times New Roman"/>
          <w:bCs/>
          <w:lang w:val="ru-RU"/>
        </w:rPr>
        <w:t xml:space="preserve"> </w:t>
      </w:r>
      <w:r w:rsidRPr="004B62E4">
        <w:rPr>
          <w:rFonts w:cs="Times New Roman"/>
          <w:bCs/>
          <w:lang w:val="ru-RU"/>
        </w:rPr>
        <w:t>прямой</w:t>
      </w:r>
      <w:r w:rsidRPr="004B62E4">
        <w:rPr>
          <w:rFonts w:eastAsia="Times New Roman" w:cs="Times New Roman"/>
          <w:bCs/>
          <w:lang w:val="ru-RU"/>
        </w:rPr>
        <w:t xml:space="preserve"> </w:t>
      </w:r>
      <w:r w:rsidRPr="004B62E4">
        <w:rPr>
          <w:rFonts w:cs="Times New Roman"/>
          <w:bCs/>
          <w:lang w:val="ru-RU"/>
        </w:rPr>
        <w:t>выход</w:t>
      </w:r>
      <w:r w:rsidRPr="004B62E4">
        <w:rPr>
          <w:rFonts w:eastAsia="Times New Roman" w:cs="Times New Roman"/>
          <w:bCs/>
          <w:lang w:val="ru-RU"/>
        </w:rPr>
        <w:t xml:space="preserve"> </w:t>
      </w:r>
      <w:r w:rsidRPr="004B62E4">
        <w:rPr>
          <w:rFonts w:cs="Times New Roman"/>
          <w:bCs/>
          <w:lang w:val="ru-RU"/>
        </w:rPr>
        <w:t>на</w:t>
      </w:r>
      <w:r w:rsidRPr="004B62E4">
        <w:rPr>
          <w:rFonts w:eastAsia="Times New Roman" w:cs="Times New Roman"/>
          <w:bCs/>
          <w:lang w:val="ru-RU"/>
        </w:rPr>
        <w:t xml:space="preserve"> </w:t>
      </w:r>
      <w:r w:rsidRPr="004B62E4">
        <w:rPr>
          <w:rFonts w:cs="Times New Roman"/>
          <w:bCs/>
          <w:lang w:val="ru-RU"/>
        </w:rPr>
        <w:t>пожарную</w:t>
      </w:r>
      <w:r w:rsidRPr="004B62E4">
        <w:rPr>
          <w:rFonts w:eastAsia="Times New Roman" w:cs="Times New Roman"/>
          <w:bCs/>
          <w:lang w:val="ru-RU"/>
        </w:rPr>
        <w:t xml:space="preserve"> </w:t>
      </w:r>
      <w:r w:rsidRPr="004B62E4">
        <w:rPr>
          <w:rFonts w:cs="Times New Roman"/>
          <w:bCs/>
          <w:lang w:val="ru-RU"/>
        </w:rPr>
        <w:t>часть.</w:t>
      </w:r>
    </w:p>
    <w:p w:rsidR="004B62E4" w:rsidRPr="004B62E4" w:rsidRDefault="004B62E4" w:rsidP="004B62E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2E4">
        <w:rPr>
          <w:rFonts w:ascii="Times New Roman" w:hAnsi="Times New Roman" w:cs="Times New Roman"/>
          <w:sz w:val="24"/>
          <w:szCs w:val="24"/>
        </w:rPr>
        <w:t xml:space="preserve">    Первомайской  средней школой проведена определенная работа по обеспечению антитеррористической безопасности, а именно:</w:t>
      </w:r>
    </w:p>
    <w:p w:rsidR="004B62E4" w:rsidRPr="004B62E4" w:rsidRDefault="004B62E4" w:rsidP="004B62E4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4B62E4">
        <w:rPr>
          <w:rFonts w:cs="Times New Roman"/>
        </w:rPr>
        <w:t xml:space="preserve">- </w:t>
      </w:r>
      <w:proofErr w:type="spellStart"/>
      <w:r w:rsidRPr="004B62E4">
        <w:rPr>
          <w:rFonts w:cs="Times New Roman"/>
        </w:rPr>
        <w:t>установлены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дополнительные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видеокамеры</w:t>
      </w:r>
      <w:proofErr w:type="spellEnd"/>
      <w:r w:rsidRPr="004B62E4">
        <w:rPr>
          <w:rFonts w:cs="Times New Roman"/>
        </w:rPr>
        <w:t xml:space="preserve"> в </w:t>
      </w:r>
      <w:proofErr w:type="spellStart"/>
      <w:r w:rsidRPr="004B62E4">
        <w:rPr>
          <w:rFonts w:cs="Times New Roman"/>
        </w:rPr>
        <w:t>количестве</w:t>
      </w:r>
      <w:proofErr w:type="spellEnd"/>
      <w:r w:rsidRPr="004B62E4">
        <w:rPr>
          <w:rFonts w:cs="Times New Roman"/>
        </w:rPr>
        <w:t xml:space="preserve"> 2 </w:t>
      </w:r>
      <w:proofErr w:type="spellStart"/>
      <w:r w:rsidRPr="004B62E4">
        <w:rPr>
          <w:rFonts w:cs="Times New Roman"/>
        </w:rPr>
        <w:t>штук</w:t>
      </w:r>
      <w:proofErr w:type="spellEnd"/>
      <w:r w:rsidRPr="004B62E4">
        <w:rPr>
          <w:rFonts w:cs="Times New Roman"/>
        </w:rPr>
        <w:t xml:space="preserve"> (</w:t>
      </w:r>
      <w:proofErr w:type="spellStart"/>
      <w:r w:rsidRPr="004B62E4">
        <w:rPr>
          <w:rFonts w:cs="Times New Roman"/>
        </w:rPr>
        <w:t>всего</w:t>
      </w:r>
      <w:proofErr w:type="spellEnd"/>
      <w:r w:rsidRPr="004B62E4">
        <w:rPr>
          <w:rFonts w:cs="Times New Roman"/>
        </w:rPr>
        <w:t xml:space="preserve"> 13 </w:t>
      </w:r>
      <w:r w:rsidRPr="004B62E4">
        <w:rPr>
          <w:rFonts w:cs="Times New Roman"/>
          <w:lang w:val="ru-RU"/>
        </w:rPr>
        <w:t>штук</w:t>
      </w:r>
      <w:r w:rsidRPr="004B62E4">
        <w:rPr>
          <w:rFonts w:cs="Times New Roman"/>
        </w:rPr>
        <w:t>)</w:t>
      </w:r>
      <w:r w:rsidRPr="004B62E4">
        <w:rPr>
          <w:rFonts w:cs="Times New Roman"/>
          <w:lang w:val="ru-RU"/>
        </w:rPr>
        <w:t>, поменян жесткий диск с целью увеличения времени хранения информации 30 суток ( контракт от 25.07.2018 года на сумму 35 тыс. рублей);</w:t>
      </w:r>
    </w:p>
    <w:p w:rsidR="004B62E4" w:rsidRPr="004B62E4" w:rsidRDefault="004B62E4" w:rsidP="004B62E4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4B62E4">
        <w:rPr>
          <w:rFonts w:cs="Times New Roman"/>
        </w:rPr>
        <w:t xml:space="preserve">- </w:t>
      </w:r>
      <w:proofErr w:type="spellStart"/>
      <w:r w:rsidRPr="004B62E4">
        <w:rPr>
          <w:rFonts w:cs="Times New Roman"/>
        </w:rPr>
        <w:t>заключен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договор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на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обслуживание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видеокамер</w:t>
      </w:r>
      <w:proofErr w:type="spellEnd"/>
      <w:r w:rsidRPr="004B62E4">
        <w:rPr>
          <w:rFonts w:cs="Times New Roman"/>
        </w:rPr>
        <w:t xml:space="preserve"> с ООО «</w:t>
      </w:r>
      <w:proofErr w:type="spellStart"/>
      <w:r w:rsidRPr="004B62E4">
        <w:rPr>
          <w:rFonts w:cs="Times New Roman"/>
        </w:rPr>
        <w:t>Прогресс</w:t>
      </w:r>
      <w:proofErr w:type="spellEnd"/>
      <w:r w:rsidRPr="004B62E4">
        <w:rPr>
          <w:rFonts w:cs="Times New Roman"/>
        </w:rPr>
        <w:t>»</w:t>
      </w:r>
      <w:r w:rsidRPr="004B62E4">
        <w:rPr>
          <w:rFonts w:cs="Times New Roman"/>
          <w:lang w:val="ru-RU"/>
        </w:rPr>
        <w:t xml:space="preserve">; Затрачено в 1 - </w:t>
      </w:r>
      <w:proofErr w:type="spellStart"/>
      <w:r w:rsidRPr="004B62E4">
        <w:rPr>
          <w:rFonts w:cs="Times New Roman"/>
          <w:lang w:val="ru-RU"/>
        </w:rPr>
        <w:t>ом</w:t>
      </w:r>
      <w:proofErr w:type="spellEnd"/>
      <w:r w:rsidRPr="004B62E4">
        <w:rPr>
          <w:rFonts w:cs="Times New Roman"/>
          <w:lang w:val="ru-RU"/>
        </w:rPr>
        <w:t xml:space="preserve"> полугодии на обслуживании 12 тыс. рублей (24 тыс. в год)</w:t>
      </w:r>
    </w:p>
    <w:p w:rsidR="004B62E4" w:rsidRPr="004B62E4" w:rsidRDefault="004B62E4" w:rsidP="004B62E4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4B62E4">
        <w:rPr>
          <w:rFonts w:cs="Times New Roman"/>
        </w:rPr>
        <w:t xml:space="preserve">- </w:t>
      </w:r>
      <w:proofErr w:type="spellStart"/>
      <w:r w:rsidRPr="004B62E4">
        <w:rPr>
          <w:rFonts w:cs="Times New Roman"/>
        </w:rPr>
        <w:t>установлена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тревожная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кнопка</w:t>
      </w:r>
      <w:proofErr w:type="spellEnd"/>
      <w:r w:rsidRPr="004B62E4">
        <w:rPr>
          <w:rFonts w:cs="Times New Roman"/>
        </w:rPr>
        <w:t xml:space="preserve">, </w:t>
      </w:r>
      <w:proofErr w:type="spellStart"/>
      <w:r w:rsidRPr="004B62E4">
        <w:rPr>
          <w:rFonts w:cs="Times New Roman"/>
        </w:rPr>
        <w:t>заключен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договор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на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обслуживание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договор</w:t>
      </w:r>
      <w:proofErr w:type="spellEnd"/>
      <w:r w:rsidRPr="004B62E4">
        <w:rPr>
          <w:rFonts w:cs="Times New Roman"/>
        </w:rPr>
        <w:t xml:space="preserve"> с ООО «</w:t>
      </w:r>
      <w:proofErr w:type="spellStart"/>
      <w:r w:rsidRPr="004B62E4">
        <w:rPr>
          <w:rFonts w:cs="Times New Roman"/>
        </w:rPr>
        <w:t>Охранное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предприятие</w:t>
      </w:r>
      <w:proofErr w:type="spellEnd"/>
      <w:r w:rsidRPr="004B62E4">
        <w:rPr>
          <w:rFonts w:cs="Times New Roman"/>
        </w:rPr>
        <w:t xml:space="preserve"> «</w:t>
      </w:r>
      <w:proofErr w:type="spellStart"/>
      <w:r w:rsidRPr="004B62E4">
        <w:rPr>
          <w:rFonts w:cs="Times New Roman"/>
        </w:rPr>
        <w:t>Ратник</w:t>
      </w:r>
      <w:proofErr w:type="spellEnd"/>
      <w:r w:rsidRPr="004B62E4">
        <w:rPr>
          <w:rFonts w:cs="Times New Roman"/>
        </w:rPr>
        <w:t>»</w:t>
      </w:r>
      <w:r w:rsidRPr="004B62E4">
        <w:rPr>
          <w:rFonts w:cs="Times New Roman"/>
          <w:lang w:val="ru-RU"/>
        </w:rPr>
        <w:t xml:space="preserve"> (затрачено на обслуживание в 1-ом полугодии в здании дошкольных групп – 7800 руб. (в год – 15600 руб.), в здании школы – 10800 руб. (в год – 21600 руб.)</w:t>
      </w:r>
      <w:proofErr w:type="gramStart"/>
      <w:r w:rsidRPr="004B62E4">
        <w:rPr>
          <w:rFonts w:cs="Times New Roman"/>
          <w:lang w:val="ru-RU"/>
        </w:rPr>
        <w:t xml:space="preserve">  ;</w:t>
      </w:r>
      <w:proofErr w:type="gramEnd"/>
    </w:p>
    <w:p w:rsidR="004B62E4" w:rsidRPr="004B62E4" w:rsidRDefault="004B62E4" w:rsidP="004B62E4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4B62E4">
        <w:rPr>
          <w:rFonts w:cs="Times New Roman"/>
        </w:rPr>
        <w:t xml:space="preserve">- </w:t>
      </w:r>
      <w:proofErr w:type="spellStart"/>
      <w:r w:rsidRPr="004B62E4">
        <w:rPr>
          <w:rFonts w:cs="Times New Roman"/>
        </w:rPr>
        <w:t>территория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имеет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целостное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металлическое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ограждение</w:t>
      </w:r>
      <w:proofErr w:type="spellEnd"/>
      <w:r w:rsidRPr="004B62E4">
        <w:rPr>
          <w:rFonts w:cs="Times New Roman"/>
          <w:lang w:val="ru-RU"/>
        </w:rPr>
        <w:t xml:space="preserve"> ( на ремонт ограждении вокруг территории дошкольных групп было выделено в июле 2018 года 78 тыс. рублей);</w:t>
      </w:r>
    </w:p>
    <w:p w:rsidR="004B62E4" w:rsidRPr="004B62E4" w:rsidRDefault="004B62E4" w:rsidP="004B62E4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4B62E4">
        <w:rPr>
          <w:rFonts w:cs="Times New Roman"/>
        </w:rPr>
        <w:t xml:space="preserve">- </w:t>
      </w:r>
      <w:proofErr w:type="spellStart"/>
      <w:r w:rsidRPr="004B62E4">
        <w:rPr>
          <w:rFonts w:cs="Times New Roman"/>
        </w:rPr>
        <w:t>ежедневно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здани</w:t>
      </w:r>
      <w:proofErr w:type="spellEnd"/>
      <w:r w:rsidRPr="004B62E4">
        <w:rPr>
          <w:rFonts w:cs="Times New Roman"/>
          <w:lang w:val="ru-RU"/>
        </w:rPr>
        <w:t>я</w:t>
      </w:r>
      <w:r w:rsidRPr="004B62E4">
        <w:rPr>
          <w:rFonts w:cs="Times New Roman"/>
        </w:rPr>
        <w:t xml:space="preserve">, </w:t>
      </w:r>
      <w:proofErr w:type="spellStart"/>
      <w:r w:rsidRPr="004B62E4">
        <w:rPr>
          <w:rFonts w:cs="Times New Roman"/>
        </w:rPr>
        <w:t>сооружения</w:t>
      </w:r>
      <w:proofErr w:type="spellEnd"/>
      <w:r w:rsidRPr="004B62E4">
        <w:rPr>
          <w:rFonts w:cs="Times New Roman"/>
        </w:rPr>
        <w:t xml:space="preserve"> и </w:t>
      </w:r>
      <w:proofErr w:type="spellStart"/>
      <w:r w:rsidRPr="004B62E4">
        <w:rPr>
          <w:rFonts w:cs="Times New Roman"/>
        </w:rPr>
        <w:t>территория</w:t>
      </w:r>
      <w:proofErr w:type="spellEnd"/>
      <w:r w:rsidRPr="004B62E4">
        <w:rPr>
          <w:rFonts w:cs="Times New Roman"/>
        </w:rPr>
        <w:t xml:space="preserve"> </w:t>
      </w:r>
      <w:r w:rsidRPr="004B62E4">
        <w:rPr>
          <w:rFonts w:cs="Times New Roman"/>
          <w:lang w:val="ru-RU"/>
        </w:rPr>
        <w:t>охраняются</w:t>
      </w:r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ночными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сторожами</w:t>
      </w:r>
      <w:proofErr w:type="spellEnd"/>
      <w:r w:rsidRPr="004B62E4">
        <w:rPr>
          <w:rFonts w:cs="Times New Roman"/>
        </w:rPr>
        <w:t xml:space="preserve"> (3 </w:t>
      </w:r>
      <w:proofErr w:type="spellStart"/>
      <w:r w:rsidRPr="004B62E4">
        <w:rPr>
          <w:rFonts w:cs="Times New Roman"/>
        </w:rPr>
        <w:t>единицы</w:t>
      </w:r>
      <w:proofErr w:type="spellEnd"/>
      <w:r w:rsidRPr="004B62E4">
        <w:rPr>
          <w:rFonts w:cs="Times New Roman"/>
        </w:rPr>
        <w:t>)</w:t>
      </w:r>
      <w:r w:rsidRPr="004B62E4">
        <w:rPr>
          <w:rFonts w:cs="Times New Roman"/>
          <w:lang w:val="ru-RU"/>
        </w:rPr>
        <w:t>;</w:t>
      </w:r>
    </w:p>
    <w:p w:rsidR="004B62E4" w:rsidRPr="004B62E4" w:rsidRDefault="004B62E4" w:rsidP="004B62E4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4B62E4">
        <w:rPr>
          <w:rFonts w:cs="Times New Roman"/>
        </w:rPr>
        <w:t xml:space="preserve">- </w:t>
      </w:r>
      <w:proofErr w:type="spellStart"/>
      <w:r w:rsidRPr="004B62E4">
        <w:rPr>
          <w:rFonts w:cs="Times New Roman"/>
        </w:rPr>
        <w:t>установлен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пропускной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режим</w:t>
      </w:r>
      <w:proofErr w:type="spellEnd"/>
      <w:r w:rsidRPr="004B62E4">
        <w:rPr>
          <w:rFonts w:cs="Times New Roman"/>
        </w:rPr>
        <w:t xml:space="preserve"> –  с 8.30 </w:t>
      </w:r>
      <w:proofErr w:type="spellStart"/>
      <w:r w:rsidRPr="004B62E4">
        <w:rPr>
          <w:rFonts w:cs="Times New Roman"/>
        </w:rPr>
        <w:t>до</w:t>
      </w:r>
      <w:proofErr w:type="spellEnd"/>
      <w:r w:rsidRPr="004B62E4">
        <w:rPr>
          <w:rFonts w:cs="Times New Roman"/>
        </w:rPr>
        <w:t xml:space="preserve"> 17.00 </w:t>
      </w:r>
      <w:proofErr w:type="spellStart"/>
      <w:r w:rsidRPr="004B62E4">
        <w:rPr>
          <w:rFonts w:cs="Times New Roman"/>
        </w:rPr>
        <w:t>час</w:t>
      </w:r>
      <w:r w:rsidRPr="004B62E4">
        <w:rPr>
          <w:rFonts w:cs="Times New Roman"/>
          <w:lang w:val="ru-RU"/>
        </w:rPr>
        <w:t>ов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территория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закрывается</w:t>
      </w:r>
      <w:proofErr w:type="spellEnd"/>
      <w:r w:rsidRPr="004B62E4">
        <w:rPr>
          <w:rFonts w:cs="Times New Roman"/>
        </w:rPr>
        <w:t xml:space="preserve">, </w:t>
      </w:r>
      <w:proofErr w:type="spellStart"/>
      <w:r w:rsidRPr="004B62E4">
        <w:rPr>
          <w:rFonts w:cs="Times New Roman"/>
        </w:rPr>
        <w:t>доступ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регулируется</w:t>
      </w:r>
      <w:proofErr w:type="spellEnd"/>
      <w:r w:rsidRPr="004B62E4">
        <w:rPr>
          <w:rFonts w:cs="Times New Roman"/>
        </w:rPr>
        <w:t xml:space="preserve">; 2 </w:t>
      </w:r>
      <w:proofErr w:type="spellStart"/>
      <w:r w:rsidRPr="004B62E4">
        <w:rPr>
          <w:rFonts w:cs="Times New Roman"/>
        </w:rPr>
        <w:t>домофона</w:t>
      </w:r>
      <w:proofErr w:type="spellEnd"/>
      <w:r w:rsidRPr="004B62E4">
        <w:rPr>
          <w:rFonts w:cs="Times New Roman"/>
        </w:rPr>
        <w:t xml:space="preserve"> ( с 08.30 </w:t>
      </w:r>
      <w:proofErr w:type="spellStart"/>
      <w:r w:rsidRPr="004B62E4">
        <w:rPr>
          <w:rFonts w:cs="Times New Roman"/>
        </w:rPr>
        <w:t>до</w:t>
      </w:r>
      <w:proofErr w:type="spellEnd"/>
      <w:r w:rsidRPr="004B62E4">
        <w:rPr>
          <w:rFonts w:cs="Times New Roman"/>
        </w:rPr>
        <w:t xml:space="preserve"> 15.00 –  </w:t>
      </w:r>
      <w:r w:rsidRPr="004B62E4">
        <w:rPr>
          <w:rFonts w:cs="Times New Roman"/>
          <w:lang w:val="ru-RU"/>
        </w:rPr>
        <w:t xml:space="preserve">на пропуске рабочие по комплексному обслуживанию и ремонту зданий, с 15.00 до 17.00 – </w:t>
      </w:r>
      <w:proofErr w:type="spellStart"/>
      <w:r w:rsidRPr="004B62E4">
        <w:rPr>
          <w:rFonts w:cs="Times New Roman"/>
        </w:rPr>
        <w:t>дежурный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администратор</w:t>
      </w:r>
      <w:proofErr w:type="spellEnd"/>
      <w:r w:rsidRPr="004B62E4">
        <w:rPr>
          <w:rFonts w:cs="Times New Roman"/>
        </w:rPr>
        <w:t>)</w:t>
      </w:r>
      <w:r w:rsidRPr="004B62E4">
        <w:rPr>
          <w:rFonts w:cs="Times New Roman"/>
          <w:lang w:val="ru-RU"/>
        </w:rPr>
        <w:t>;</w:t>
      </w:r>
    </w:p>
    <w:p w:rsidR="004B62E4" w:rsidRPr="004B62E4" w:rsidRDefault="004B62E4" w:rsidP="004B62E4">
      <w:pPr>
        <w:pStyle w:val="Textbody"/>
        <w:numPr>
          <w:ilvl w:val="0"/>
          <w:numId w:val="7"/>
        </w:numPr>
        <w:spacing w:after="0"/>
        <w:ind w:left="-142" w:firstLine="426"/>
        <w:jc w:val="both"/>
        <w:rPr>
          <w:rFonts w:cs="Times New Roman"/>
        </w:rPr>
      </w:pPr>
      <w:proofErr w:type="spellStart"/>
      <w:r w:rsidRPr="004B62E4">
        <w:rPr>
          <w:rFonts w:cs="Times New Roman"/>
        </w:rPr>
        <w:t>ведется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ежедневный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осмотр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территории</w:t>
      </w:r>
      <w:proofErr w:type="spellEnd"/>
      <w:r w:rsidRPr="004B62E4">
        <w:rPr>
          <w:rFonts w:cs="Times New Roman"/>
        </w:rPr>
        <w:t xml:space="preserve"> и </w:t>
      </w:r>
      <w:proofErr w:type="spellStart"/>
      <w:r w:rsidRPr="004B62E4">
        <w:rPr>
          <w:rFonts w:cs="Times New Roman"/>
        </w:rPr>
        <w:t>здания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на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предмет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взрывчатых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веществ</w:t>
      </w:r>
      <w:proofErr w:type="spellEnd"/>
      <w:r w:rsidRPr="004B62E4">
        <w:rPr>
          <w:rFonts w:cs="Times New Roman"/>
        </w:rPr>
        <w:t xml:space="preserve"> </w:t>
      </w:r>
      <w:r w:rsidRPr="004B62E4">
        <w:rPr>
          <w:rFonts w:cs="Times New Roman"/>
          <w:lang w:val="ru-RU"/>
        </w:rPr>
        <w:t>утром – рабочими по комплексному обслуживанию и ремонту зданий, в дневное время – дежурным администратором, в ночное – сторожем;</w:t>
      </w:r>
    </w:p>
    <w:p w:rsidR="004B62E4" w:rsidRPr="004B62E4" w:rsidRDefault="004B62E4" w:rsidP="004B62E4">
      <w:pPr>
        <w:pStyle w:val="Textbody"/>
        <w:numPr>
          <w:ilvl w:val="0"/>
          <w:numId w:val="7"/>
        </w:numPr>
        <w:spacing w:after="0"/>
        <w:ind w:left="-142" w:firstLine="426"/>
        <w:jc w:val="both"/>
        <w:rPr>
          <w:rFonts w:cs="Times New Roman"/>
        </w:rPr>
      </w:pPr>
      <w:r w:rsidRPr="004B62E4">
        <w:rPr>
          <w:rFonts w:cs="Times New Roman"/>
          <w:lang w:val="ru-RU"/>
        </w:rPr>
        <w:t>составлен</w:t>
      </w:r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план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взаимодействия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Тутаевского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филиала</w:t>
      </w:r>
      <w:proofErr w:type="spellEnd"/>
      <w:r w:rsidRPr="004B62E4">
        <w:rPr>
          <w:rFonts w:cs="Times New Roman"/>
        </w:rPr>
        <w:t xml:space="preserve"> ФГКУ «УВО ВНГ </w:t>
      </w:r>
      <w:proofErr w:type="spellStart"/>
      <w:r w:rsidRPr="004B62E4">
        <w:rPr>
          <w:rFonts w:cs="Times New Roman"/>
        </w:rPr>
        <w:t>России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по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Ярославской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области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со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школой</w:t>
      </w:r>
      <w:proofErr w:type="spellEnd"/>
      <w:r w:rsidRPr="004B62E4">
        <w:rPr>
          <w:rFonts w:cs="Times New Roman"/>
        </w:rPr>
        <w:t>»,  </w:t>
      </w:r>
      <w:proofErr w:type="spellStart"/>
      <w:r w:rsidRPr="004B62E4">
        <w:rPr>
          <w:rFonts w:cs="Times New Roman"/>
        </w:rPr>
        <w:t>согласованный</w:t>
      </w:r>
      <w:proofErr w:type="spellEnd"/>
      <w:r w:rsidRPr="004B62E4">
        <w:rPr>
          <w:rFonts w:cs="Times New Roman"/>
        </w:rPr>
        <w:t xml:space="preserve">  с </w:t>
      </w:r>
      <w:proofErr w:type="spellStart"/>
      <w:r w:rsidRPr="004B62E4">
        <w:rPr>
          <w:rFonts w:cs="Times New Roman"/>
        </w:rPr>
        <w:t>начальником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филиала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С.А.Логиновым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от</w:t>
      </w:r>
      <w:proofErr w:type="spellEnd"/>
      <w:r w:rsidRPr="004B62E4">
        <w:rPr>
          <w:rFonts w:cs="Times New Roman"/>
        </w:rPr>
        <w:t xml:space="preserve"> 01.03.2019;</w:t>
      </w:r>
    </w:p>
    <w:p w:rsidR="004B62E4" w:rsidRPr="004B62E4" w:rsidRDefault="004B62E4" w:rsidP="004B62E4">
      <w:pPr>
        <w:pStyle w:val="Textbody"/>
        <w:spacing w:after="0"/>
        <w:ind w:left="-142" w:firstLine="426"/>
        <w:jc w:val="both"/>
        <w:rPr>
          <w:rFonts w:cs="Times New Roman"/>
          <w:lang w:val="ru-RU"/>
        </w:rPr>
      </w:pPr>
      <w:r w:rsidRPr="004B62E4">
        <w:rPr>
          <w:rFonts w:cs="Times New Roman"/>
        </w:rPr>
        <w:t xml:space="preserve"> - </w:t>
      </w:r>
      <w:proofErr w:type="spellStart"/>
      <w:r w:rsidRPr="004B62E4">
        <w:rPr>
          <w:rFonts w:cs="Times New Roman"/>
        </w:rPr>
        <w:t>проведен</w:t>
      </w:r>
      <w:r w:rsidRPr="004B62E4">
        <w:rPr>
          <w:rFonts w:cs="Times New Roman"/>
          <w:lang w:val="ru-RU"/>
        </w:rPr>
        <w:t>ы</w:t>
      </w:r>
      <w:proofErr w:type="spellEnd"/>
      <w:r w:rsidRPr="004B62E4">
        <w:rPr>
          <w:rFonts w:cs="Times New Roman"/>
        </w:rPr>
        <w:t xml:space="preserve"> </w:t>
      </w:r>
      <w:r w:rsidRPr="004B62E4">
        <w:rPr>
          <w:rFonts w:cs="Times New Roman"/>
          <w:lang w:val="ru-RU"/>
        </w:rPr>
        <w:t>учения</w:t>
      </w:r>
      <w:r w:rsidRPr="004B62E4">
        <w:rPr>
          <w:rFonts w:cs="Times New Roman"/>
        </w:rPr>
        <w:t xml:space="preserve"> и </w:t>
      </w:r>
      <w:r w:rsidRPr="004B62E4">
        <w:rPr>
          <w:rFonts w:cs="Times New Roman"/>
          <w:lang w:val="ru-RU"/>
        </w:rPr>
        <w:t>тренировки</w:t>
      </w:r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по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реализации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планов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обеспечения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антитеррористической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защищенности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объекта</w:t>
      </w:r>
      <w:proofErr w:type="spellEnd"/>
      <w:r w:rsidRPr="004B62E4">
        <w:rPr>
          <w:rFonts w:cs="Times New Roman"/>
        </w:rPr>
        <w:t xml:space="preserve"> (</w:t>
      </w:r>
      <w:proofErr w:type="spellStart"/>
      <w:r w:rsidRPr="004B62E4">
        <w:rPr>
          <w:rFonts w:cs="Times New Roman"/>
        </w:rPr>
        <w:t>территорий</w:t>
      </w:r>
      <w:proofErr w:type="spellEnd"/>
      <w:r w:rsidRPr="004B62E4">
        <w:rPr>
          <w:rFonts w:cs="Times New Roman"/>
        </w:rPr>
        <w:t xml:space="preserve">) - </w:t>
      </w:r>
      <w:proofErr w:type="spellStart"/>
      <w:r w:rsidRPr="004B62E4">
        <w:rPr>
          <w:rFonts w:cs="Times New Roman"/>
        </w:rPr>
        <w:t>общих</w:t>
      </w:r>
      <w:proofErr w:type="spellEnd"/>
      <w:r w:rsidRPr="004B62E4">
        <w:rPr>
          <w:rFonts w:cs="Times New Roman"/>
        </w:rPr>
        <w:t xml:space="preserve"> тренировок-4 (2 </w:t>
      </w:r>
      <w:proofErr w:type="spellStart"/>
      <w:r w:rsidRPr="004B62E4">
        <w:rPr>
          <w:rFonts w:cs="Times New Roman"/>
        </w:rPr>
        <w:t>на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случай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пожара</w:t>
      </w:r>
      <w:proofErr w:type="spellEnd"/>
      <w:r w:rsidRPr="004B62E4">
        <w:rPr>
          <w:rFonts w:cs="Times New Roman"/>
        </w:rPr>
        <w:t xml:space="preserve"> и 2 </w:t>
      </w:r>
      <w:proofErr w:type="spellStart"/>
      <w:r w:rsidRPr="004B62E4">
        <w:rPr>
          <w:rFonts w:cs="Times New Roman"/>
        </w:rPr>
        <w:t>по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антитеррору</w:t>
      </w:r>
      <w:proofErr w:type="spellEnd"/>
      <w:r w:rsidRPr="004B62E4">
        <w:rPr>
          <w:rFonts w:cs="Times New Roman"/>
        </w:rPr>
        <w:t xml:space="preserve">) </w:t>
      </w:r>
      <w:r w:rsidRPr="004B62E4">
        <w:rPr>
          <w:rFonts w:cs="Times New Roman"/>
          <w:lang w:val="ru-RU"/>
        </w:rPr>
        <w:t xml:space="preserve">и </w:t>
      </w:r>
      <w:proofErr w:type="spellStart"/>
      <w:r w:rsidRPr="004B62E4">
        <w:rPr>
          <w:rFonts w:cs="Times New Roman"/>
        </w:rPr>
        <w:t>обучение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обучающихся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на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классных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часах</w:t>
      </w:r>
      <w:proofErr w:type="spellEnd"/>
      <w:r w:rsidRPr="004B62E4">
        <w:rPr>
          <w:rFonts w:cs="Times New Roman"/>
        </w:rPr>
        <w:t xml:space="preserve"> и </w:t>
      </w:r>
      <w:proofErr w:type="spellStart"/>
      <w:r w:rsidRPr="004B62E4">
        <w:rPr>
          <w:rFonts w:cs="Times New Roman"/>
        </w:rPr>
        <w:t>на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уроках</w:t>
      </w:r>
      <w:proofErr w:type="spellEnd"/>
      <w:r w:rsidRPr="004B62E4">
        <w:rPr>
          <w:rFonts w:cs="Times New Roman"/>
        </w:rPr>
        <w:t xml:space="preserve"> ОБЖ</w:t>
      </w:r>
      <w:r w:rsidRPr="004B62E4">
        <w:rPr>
          <w:rFonts w:cs="Times New Roman"/>
          <w:lang w:val="ru-RU"/>
        </w:rPr>
        <w:t>;</w:t>
      </w:r>
    </w:p>
    <w:p w:rsidR="004B62E4" w:rsidRPr="004B62E4" w:rsidRDefault="004B62E4" w:rsidP="004B62E4">
      <w:pPr>
        <w:pStyle w:val="Standarduser"/>
        <w:autoSpaceDE w:val="0"/>
        <w:ind w:left="-142" w:firstLine="426"/>
        <w:jc w:val="both"/>
        <w:rPr>
          <w:rFonts w:cs="Times New Roman"/>
          <w:lang w:val="ru-RU"/>
        </w:rPr>
      </w:pPr>
      <w:r w:rsidRPr="004B62E4">
        <w:rPr>
          <w:rFonts w:cs="Times New Roman"/>
        </w:rPr>
        <w:t xml:space="preserve"> - 1 </w:t>
      </w:r>
      <w:proofErr w:type="spellStart"/>
      <w:r w:rsidRPr="004B62E4">
        <w:rPr>
          <w:rFonts w:cs="Times New Roman"/>
        </w:rPr>
        <w:t>раз</w:t>
      </w:r>
      <w:proofErr w:type="spellEnd"/>
      <w:r w:rsidRPr="004B62E4">
        <w:rPr>
          <w:rFonts w:cs="Times New Roman"/>
        </w:rPr>
        <w:t xml:space="preserve"> в </w:t>
      </w:r>
      <w:proofErr w:type="spellStart"/>
      <w:r w:rsidRPr="004B62E4">
        <w:rPr>
          <w:rFonts w:cs="Times New Roman"/>
        </w:rPr>
        <w:t>квартал</w:t>
      </w:r>
      <w:proofErr w:type="spellEnd"/>
      <w:r w:rsidRPr="004B62E4">
        <w:rPr>
          <w:rFonts w:cs="Times New Roman"/>
        </w:rPr>
        <w:t xml:space="preserve"> и </w:t>
      </w:r>
      <w:proofErr w:type="spellStart"/>
      <w:r w:rsidRPr="004B62E4">
        <w:rPr>
          <w:rFonts w:cs="Times New Roman"/>
        </w:rPr>
        <w:t>перед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праздниками</w:t>
      </w:r>
      <w:proofErr w:type="spellEnd"/>
      <w:r w:rsidRPr="004B62E4">
        <w:rPr>
          <w:rFonts w:cs="Times New Roman"/>
        </w:rPr>
        <w:t xml:space="preserve">  </w:t>
      </w:r>
      <w:proofErr w:type="spellStart"/>
      <w:r w:rsidRPr="004B62E4">
        <w:rPr>
          <w:rFonts w:cs="Times New Roman"/>
        </w:rPr>
        <w:t>инструктажи</w:t>
      </w:r>
      <w:proofErr w:type="spellEnd"/>
      <w:r w:rsidRPr="004B62E4">
        <w:rPr>
          <w:rFonts w:cs="Times New Roman"/>
        </w:rPr>
        <w:t xml:space="preserve"> и </w:t>
      </w:r>
      <w:proofErr w:type="spellStart"/>
      <w:r w:rsidRPr="004B62E4">
        <w:rPr>
          <w:rFonts w:cs="Times New Roman"/>
        </w:rPr>
        <w:t>практические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занятия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по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действиям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при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обнаружении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на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объекте</w:t>
      </w:r>
      <w:proofErr w:type="spellEnd"/>
      <w:r w:rsidRPr="004B62E4">
        <w:rPr>
          <w:rFonts w:cs="Times New Roman"/>
        </w:rPr>
        <w:t xml:space="preserve"> (</w:t>
      </w:r>
      <w:proofErr w:type="spellStart"/>
      <w:r w:rsidRPr="004B62E4">
        <w:rPr>
          <w:rFonts w:cs="Times New Roman"/>
        </w:rPr>
        <w:t>территориях</w:t>
      </w:r>
      <w:proofErr w:type="spellEnd"/>
      <w:r w:rsidRPr="004B62E4">
        <w:rPr>
          <w:rFonts w:cs="Times New Roman"/>
        </w:rPr>
        <w:t xml:space="preserve">) </w:t>
      </w:r>
      <w:proofErr w:type="spellStart"/>
      <w:r w:rsidRPr="004B62E4">
        <w:rPr>
          <w:rFonts w:cs="Times New Roman"/>
        </w:rPr>
        <w:t>посторонних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лиц</w:t>
      </w:r>
      <w:proofErr w:type="spellEnd"/>
      <w:r w:rsidRPr="004B62E4">
        <w:rPr>
          <w:rFonts w:cs="Times New Roman"/>
        </w:rPr>
        <w:t xml:space="preserve"> и </w:t>
      </w:r>
      <w:proofErr w:type="spellStart"/>
      <w:r w:rsidRPr="004B62E4">
        <w:rPr>
          <w:rFonts w:cs="Times New Roman"/>
        </w:rPr>
        <w:t>подозрительных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предметов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для</w:t>
      </w:r>
      <w:proofErr w:type="spellEnd"/>
      <w:r w:rsidRPr="004B62E4">
        <w:rPr>
          <w:rFonts w:cs="Times New Roman"/>
        </w:rPr>
        <w:t xml:space="preserve"> </w:t>
      </w:r>
      <w:proofErr w:type="spellStart"/>
      <w:r w:rsidRPr="004B62E4">
        <w:rPr>
          <w:rFonts w:cs="Times New Roman"/>
        </w:rPr>
        <w:t>работников</w:t>
      </w:r>
      <w:proofErr w:type="spellEnd"/>
      <w:r w:rsidRPr="004B62E4">
        <w:rPr>
          <w:rFonts w:cs="Times New Roman"/>
        </w:rPr>
        <w:t xml:space="preserve"> и </w:t>
      </w:r>
      <w:proofErr w:type="spellStart"/>
      <w:r w:rsidRPr="004B62E4">
        <w:rPr>
          <w:rFonts w:cs="Times New Roman"/>
        </w:rPr>
        <w:t>обучающихся</w:t>
      </w:r>
      <w:proofErr w:type="spellEnd"/>
    </w:p>
    <w:p w:rsidR="004B62E4" w:rsidRPr="004B62E4" w:rsidRDefault="004B62E4" w:rsidP="004B62E4">
      <w:pPr>
        <w:pStyle w:val="Standarduser"/>
        <w:autoSpaceDE w:val="0"/>
        <w:ind w:left="-284" w:firstLine="709"/>
        <w:jc w:val="both"/>
        <w:rPr>
          <w:rFonts w:cs="Times New Roman"/>
        </w:rPr>
      </w:pPr>
      <w:proofErr w:type="spellStart"/>
      <w:r w:rsidRPr="004B62E4">
        <w:rPr>
          <w:rFonts w:cs="Times New Roman"/>
        </w:rPr>
        <w:t>Пути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эвакуации</w:t>
      </w:r>
      <w:proofErr w:type="spellEnd"/>
      <w:r w:rsidRPr="004B62E4">
        <w:rPr>
          <w:rFonts w:eastAsia="Times New Roman" w:cs="Times New Roman"/>
        </w:rPr>
        <w:t xml:space="preserve"> </w:t>
      </w:r>
      <w:r w:rsidRPr="004B62E4">
        <w:rPr>
          <w:rFonts w:cs="Times New Roman"/>
        </w:rPr>
        <w:t>и</w:t>
      </w:r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помещения</w:t>
      </w:r>
      <w:proofErr w:type="spellEnd"/>
      <w:r w:rsidRPr="004B62E4">
        <w:rPr>
          <w:rFonts w:eastAsia="Times New Roman" w:cs="Times New Roman"/>
        </w:rPr>
        <w:t xml:space="preserve"> </w:t>
      </w:r>
      <w:r w:rsidRPr="004B62E4">
        <w:rPr>
          <w:rFonts w:cs="Times New Roman"/>
        </w:rPr>
        <w:t>с</w:t>
      </w:r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массовым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пребыванием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людей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</w:rPr>
        <w:t>снабжены</w:t>
      </w:r>
      <w:proofErr w:type="spellEnd"/>
      <w:r w:rsidRPr="004B62E4">
        <w:rPr>
          <w:rFonts w:eastAsia="Times New Roman" w:cs="Times New Roman"/>
        </w:rPr>
        <w:t xml:space="preserve"> </w:t>
      </w:r>
      <w:proofErr w:type="spellStart"/>
      <w:r w:rsidRPr="004B62E4">
        <w:rPr>
          <w:rFonts w:cs="Times New Roman"/>
          <w:color w:val="000000"/>
        </w:rPr>
        <w:t>современными</w:t>
      </w:r>
      <w:proofErr w:type="spellEnd"/>
      <w:r w:rsidRPr="004B62E4">
        <w:rPr>
          <w:rFonts w:eastAsia="Times New Roman" w:cs="Times New Roman"/>
          <w:color w:val="000000"/>
        </w:rPr>
        <w:t xml:space="preserve"> </w:t>
      </w:r>
      <w:proofErr w:type="spellStart"/>
      <w:r w:rsidRPr="004B62E4">
        <w:rPr>
          <w:rFonts w:cs="Times New Roman"/>
          <w:color w:val="000000"/>
        </w:rPr>
        <w:t>первичными</w:t>
      </w:r>
      <w:proofErr w:type="spellEnd"/>
      <w:r w:rsidRPr="004B62E4">
        <w:rPr>
          <w:rFonts w:eastAsia="Times New Roman" w:cs="Times New Roman"/>
          <w:color w:val="000000"/>
        </w:rPr>
        <w:t xml:space="preserve"> </w:t>
      </w:r>
      <w:proofErr w:type="spellStart"/>
      <w:r w:rsidRPr="004B62E4">
        <w:rPr>
          <w:rFonts w:cs="Times New Roman"/>
          <w:color w:val="000000"/>
        </w:rPr>
        <w:t>средствами</w:t>
      </w:r>
      <w:proofErr w:type="spellEnd"/>
      <w:r w:rsidRPr="004B62E4">
        <w:rPr>
          <w:rFonts w:eastAsia="Times New Roman" w:cs="Times New Roman"/>
          <w:color w:val="000000"/>
        </w:rPr>
        <w:t xml:space="preserve"> </w:t>
      </w:r>
      <w:proofErr w:type="spellStart"/>
      <w:r w:rsidRPr="004B62E4">
        <w:rPr>
          <w:rFonts w:cs="Times New Roman"/>
          <w:color w:val="000000"/>
        </w:rPr>
        <w:t>пожаротушения</w:t>
      </w:r>
      <w:proofErr w:type="spellEnd"/>
      <w:r w:rsidRPr="004B62E4">
        <w:rPr>
          <w:rFonts w:eastAsia="Times New Roman" w:cs="Times New Roman"/>
          <w:color w:val="000000"/>
        </w:rPr>
        <w:t xml:space="preserve"> </w:t>
      </w:r>
      <w:r w:rsidRPr="004B62E4">
        <w:rPr>
          <w:rFonts w:cs="Times New Roman"/>
          <w:color w:val="000000"/>
        </w:rPr>
        <w:t>(</w:t>
      </w:r>
      <w:proofErr w:type="spellStart"/>
      <w:r w:rsidRPr="004B62E4">
        <w:rPr>
          <w:rFonts w:cs="Times New Roman"/>
          <w:color w:val="000000"/>
        </w:rPr>
        <w:t>огнетушители</w:t>
      </w:r>
      <w:proofErr w:type="spellEnd"/>
      <w:r w:rsidRPr="004B62E4">
        <w:rPr>
          <w:rFonts w:cs="Times New Roman"/>
          <w:color w:val="000000"/>
          <w:lang w:val="ru-RU"/>
        </w:rPr>
        <w:t xml:space="preserve"> ОП и </w:t>
      </w:r>
      <w:r w:rsidRPr="004B62E4">
        <w:rPr>
          <w:rFonts w:eastAsia="Times New Roman" w:cs="Times New Roman"/>
          <w:color w:val="000000"/>
        </w:rPr>
        <w:t xml:space="preserve"> </w:t>
      </w:r>
      <w:r w:rsidRPr="004B62E4">
        <w:rPr>
          <w:rFonts w:cs="Times New Roman"/>
          <w:color w:val="000000"/>
        </w:rPr>
        <w:t>ОУ-2</w:t>
      </w:r>
      <w:r w:rsidRPr="004B62E4">
        <w:rPr>
          <w:rFonts w:cs="Times New Roman"/>
          <w:color w:val="000000"/>
          <w:lang w:val="ru-RU"/>
        </w:rPr>
        <w:t xml:space="preserve"> в количестве 23 штук</w:t>
      </w:r>
      <w:r w:rsidRPr="004B62E4">
        <w:rPr>
          <w:rFonts w:cs="Times New Roman"/>
          <w:color w:val="000000"/>
        </w:rPr>
        <w:t>),</w:t>
      </w:r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4B62E4">
        <w:rPr>
          <w:rFonts w:cs="Times New Roman"/>
          <w:color w:val="000000"/>
        </w:rPr>
        <w:t>световыми</w:t>
      </w:r>
      <w:proofErr w:type="spellEnd"/>
      <w:r w:rsidRPr="004B62E4">
        <w:rPr>
          <w:rFonts w:eastAsia="Times New Roman" w:cs="Times New Roman"/>
          <w:color w:val="000000"/>
        </w:rPr>
        <w:t xml:space="preserve"> </w:t>
      </w:r>
      <w:proofErr w:type="spellStart"/>
      <w:r w:rsidRPr="004B62E4">
        <w:rPr>
          <w:rFonts w:cs="Times New Roman"/>
          <w:color w:val="000000"/>
        </w:rPr>
        <w:t>указателями</w:t>
      </w:r>
      <w:proofErr w:type="spellEnd"/>
      <w:r w:rsidRPr="004B62E4">
        <w:rPr>
          <w:rFonts w:eastAsia="Times New Roman" w:cs="Times New Roman"/>
          <w:color w:val="000000"/>
        </w:rPr>
        <w:t xml:space="preserve"> </w:t>
      </w:r>
      <w:r w:rsidRPr="004B62E4">
        <w:rPr>
          <w:rFonts w:cs="Times New Roman"/>
          <w:color w:val="000000"/>
        </w:rPr>
        <w:t>«</w:t>
      </w:r>
      <w:proofErr w:type="spellStart"/>
      <w:r w:rsidRPr="004B62E4">
        <w:rPr>
          <w:rFonts w:cs="Times New Roman"/>
          <w:color w:val="000000"/>
        </w:rPr>
        <w:t>выход</w:t>
      </w:r>
      <w:proofErr w:type="spellEnd"/>
      <w:r w:rsidRPr="004B62E4">
        <w:rPr>
          <w:rFonts w:cs="Times New Roman"/>
          <w:color w:val="000000"/>
        </w:rPr>
        <w:t>»,</w:t>
      </w:r>
      <w:r w:rsidRPr="004B62E4">
        <w:rPr>
          <w:rFonts w:eastAsia="Times New Roman" w:cs="Times New Roman"/>
          <w:color w:val="000000"/>
        </w:rPr>
        <w:t xml:space="preserve"> </w:t>
      </w:r>
      <w:r w:rsidRPr="004B62E4">
        <w:rPr>
          <w:rFonts w:cs="Times New Roman"/>
          <w:color w:val="000000"/>
          <w:lang w:val="ru-RU"/>
        </w:rPr>
        <w:t>а</w:t>
      </w:r>
      <w:r w:rsidRPr="004B62E4">
        <w:rPr>
          <w:rFonts w:eastAsia="Times New Roman" w:cs="Times New Roman"/>
          <w:color w:val="000000"/>
          <w:lang w:val="ru-RU"/>
        </w:rPr>
        <w:t xml:space="preserve"> </w:t>
      </w:r>
      <w:r w:rsidRPr="004B62E4">
        <w:rPr>
          <w:rFonts w:cs="Times New Roman"/>
          <w:color w:val="000000"/>
          <w:lang w:val="ru-RU"/>
        </w:rPr>
        <w:t>также</w:t>
      </w:r>
      <w:r w:rsidRPr="004B62E4">
        <w:rPr>
          <w:rFonts w:eastAsia="Times New Roman" w:cs="Times New Roman"/>
          <w:color w:val="000000"/>
          <w:lang w:val="ru-RU"/>
        </w:rPr>
        <w:t xml:space="preserve"> </w:t>
      </w:r>
      <w:r w:rsidRPr="004B62E4">
        <w:rPr>
          <w:rFonts w:cs="Times New Roman"/>
          <w:color w:val="000000"/>
          <w:lang w:val="ru-RU"/>
        </w:rPr>
        <w:t>«светящимися»</w:t>
      </w:r>
      <w:r w:rsidRPr="004B62E4">
        <w:rPr>
          <w:rFonts w:eastAsia="Times New Roman" w:cs="Times New Roman"/>
          <w:color w:val="000000"/>
          <w:lang w:val="ru-RU"/>
        </w:rPr>
        <w:t xml:space="preserve"> </w:t>
      </w:r>
      <w:r w:rsidRPr="004B62E4">
        <w:rPr>
          <w:rFonts w:cs="Times New Roman"/>
          <w:color w:val="000000"/>
          <w:lang w:val="ru-RU"/>
        </w:rPr>
        <w:t>планами</w:t>
      </w:r>
      <w:r w:rsidRPr="004B62E4">
        <w:rPr>
          <w:rFonts w:eastAsia="Times New Roman" w:cs="Times New Roman"/>
          <w:color w:val="000000"/>
          <w:lang w:val="ru-RU"/>
        </w:rPr>
        <w:t xml:space="preserve"> </w:t>
      </w:r>
      <w:r w:rsidRPr="004B62E4">
        <w:rPr>
          <w:rFonts w:cs="Times New Roman"/>
          <w:color w:val="000000"/>
          <w:lang w:val="ru-RU"/>
        </w:rPr>
        <w:t>эвакуации,</w:t>
      </w:r>
      <w:r w:rsidRPr="004B62E4">
        <w:rPr>
          <w:rFonts w:eastAsia="Times New Roman" w:cs="Times New Roman"/>
          <w:color w:val="000000"/>
          <w:lang w:val="ru-RU"/>
        </w:rPr>
        <w:t xml:space="preserve">  </w:t>
      </w:r>
      <w:r w:rsidRPr="004B62E4">
        <w:rPr>
          <w:rFonts w:cs="Times New Roman"/>
          <w:color w:val="000000"/>
          <w:lang w:val="ru-RU"/>
        </w:rPr>
        <w:t>оборудовано</w:t>
      </w:r>
      <w:r w:rsidRPr="004B62E4">
        <w:rPr>
          <w:rFonts w:eastAsia="Times New Roman" w:cs="Times New Roman"/>
          <w:color w:val="000000"/>
          <w:lang w:val="ru-RU"/>
        </w:rPr>
        <w:t xml:space="preserve"> </w:t>
      </w:r>
      <w:r w:rsidRPr="004B62E4">
        <w:rPr>
          <w:rFonts w:cs="Times New Roman"/>
          <w:color w:val="000000"/>
          <w:lang w:val="ru-RU"/>
        </w:rPr>
        <w:t>аварийное</w:t>
      </w:r>
      <w:r w:rsidRPr="004B62E4">
        <w:rPr>
          <w:rFonts w:eastAsia="Times New Roman" w:cs="Times New Roman"/>
          <w:color w:val="000000"/>
          <w:lang w:val="ru-RU"/>
        </w:rPr>
        <w:t xml:space="preserve"> </w:t>
      </w:r>
      <w:r w:rsidRPr="004B62E4">
        <w:rPr>
          <w:rFonts w:cs="Times New Roman"/>
          <w:color w:val="000000"/>
          <w:lang w:val="ru-RU"/>
        </w:rPr>
        <w:t>освещение</w:t>
      </w:r>
    </w:p>
    <w:p w:rsidR="009666F0" w:rsidRPr="004B62E4" w:rsidRDefault="009666F0" w:rsidP="00A822CA">
      <w:pPr>
        <w:pStyle w:val="Default"/>
        <w:rPr>
          <w:lang w:val="de-DE"/>
        </w:rPr>
      </w:pPr>
    </w:p>
    <w:p w:rsidR="009666F0" w:rsidRPr="004B62E4" w:rsidRDefault="009666F0" w:rsidP="00A822CA">
      <w:pPr>
        <w:pStyle w:val="Default"/>
      </w:pPr>
      <w:r w:rsidRPr="004B62E4">
        <w:t>В настоящее время Учреждение оснащено автоматиче</w:t>
      </w:r>
      <w:r w:rsidR="00F02016" w:rsidRPr="004B62E4">
        <w:t xml:space="preserve">ской пожарной сигнализацией, </w:t>
      </w:r>
      <w:proofErr w:type="spellStart"/>
      <w:r w:rsidR="00F02016" w:rsidRPr="004B62E4">
        <w:t>ра</w:t>
      </w:r>
      <w:r w:rsidRPr="004B62E4">
        <w:t>диоканальной</w:t>
      </w:r>
      <w:proofErr w:type="spellEnd"/>
      <w:r w:rsidRPr="004B62E4">
        <w:t xml:space="preserve"> системой передачи извещений о пожаре, ос</w:t>
      </w:r>
      <w:r w:rsidR="00CE26B0" w:rsidRPr="004B62E4">
        <w:t>нащение столовой  заме</w:t>
      </w:r>
      <w:r w:rsidRPr="004B62E4">
        <w:t xml:space="preserve">нено современным оборудованием, переоснащен медицинский кабинет. </w:t>
      </w:r>
    </w:p>
    <w:p w:rsidR="009666F0" w:rsidRPr="00A822CA" w:rsidRDefault="009666F0" w:rsidP="00A822CA">
      <w:pPr>
        <w:pStyle w:val="Default"/>
      </w:pPr>
      <w:r w:rsidRPr="00A822CA">
        <w:rPr>
          <w:b/>
          <w:bCs/>
        </w:rPr>
        <w:t xml:space="preserve">Осуществляется работа по созданию современной школьной инфраструктуры: </w:t>
      </w:r>
    </w:p>
    <w:p w:rsidR="009666F0" w:rsidRPr="00A822CA" w:rsidRDefault="009666F0" w:rsidP="00A822CA">
      <w:pPr>
        <w:pStyle w:val="Default"/>
        <w:spacing w:after="33"/>
      </w:pPr>
      <w:r w:rsidRPr="00A822CA">
        <w:t xml:space="preserve"> в кабинетах обновлена мебель в соответствии с требованиями </w:t>
      </w:r>
      <w:proofErr w:type="spellStart"/>
      <w:r w:rsidRPr="00A822CA">
        <w:t>СанПиН</w:t>
      </w:r>
      <w:proofErr w:type="spellEnd"/>
      <w:r w:rsidRPr="00A822CA">
        <w:t>, постав</w:t>
      </w:r>
      <w:r w:rsidR="00CE26B0" w:rsidRPr="00A822CA">
        <w:t>лено необходи</w:t>
      </w:r>
      <w:r w:rsidRPr="00A822CA">
        <w:t>мое оборудование для реализации ФГОС</w:t>
      </w:r>
      <w:r w:rsidR="00CE26B0" w:rsidRPr="00A822CA">
        <w:t xml:space="preserve"> (интерактивные доски)</w:t>
      </w:r>
      <w:r w:rsidRPr="00A822CA">
        <w:t xml:space="preserve">; </w:t>
      </w:r>
    </w:p>
    <w:p w:rsidR="009666F0" w:rsidRPr="00A822CA" w:rsidRDefault="009666F0" w:rsidP="00A822CA">
      <w:pPr>
        <w:pStyle w:val="Default"/>
        <w:spacing w:after="33"/>
      </w:pPr>
      <w:r w:rsidRPr="00A822CA">
        <w:t xml:space="preserve"> установлено внутреннее видеонаблюдение; </w:t>
      </w:r>
    </w:p>
    <w:p w:rsidR="009666F0" w:rsidRPr="00A822CA" w:rsidRDefault="009666F0" w:rsidP="00A822CA">
      <w:pPr>
        <w:pStyle w:val="Default"/>
        <w:spacing w:after="33"/>
      </w:pPr>
      <w:r w:rsidRPr="00A822CA">
        <w:t xml:space="preserve"> пополнены фонды библиотеки учебниками, художественной литературой; </w:t>
      </w:r>
    </w:p>
    <w:p w:rsidR="009666F0" w:rsidRPr="00A822CA" w:rsidRDefault="009666F0" w:rsidP="00A822CA">
      <w:pPr>
        <w:pStyle w:val="Default"/>
      </w:pPr>
      <w:r w:rsidRPr="00A822CA">
        <w:t>Школа располагается в кирпичном двухэтажном здании.</w:t>
      </w:r>
    </w:p>
    <w:p w:rsidR="009666F0" w:rsidRPr="00A822CA" w:rsidRDefault="009666F0" w:rsidP="00A822CA">
      <w:pPr>
        <w:pStyle w:val="Default"/>
        <w:jc w:val="center"/>
        <w:rPr>
          <w:b/>
          <w:bCs/>
        </w:rPr>
      </w:pPr>
    </w:p>
    <w:p w:rsidR="001837EF" w:rsidRPr="00A822CA" w:rsidRDefault="001837EF" w:rsidP="00A822CA">
      <w:pPr>
        <w:pStyle w:val="Default"/>
        <w:jc w:val="center"/>
        <w:rPr>
          <w:b/>
          <w:bCs/>
        </w:rPr>
      </w:pPr>
      <w:r w:rsidRPr="00A822CA">
        <w:rPr>
          <w:b/>
          <w:bCs/>
        </w:rPr>
        <w:t>Формирование и использование библиотечного фонда</w:t>
      </w:r>
    </w:p>
    <w:tbl>
      <w:tblPr>
        <w:tblStyle w:val="a4"/>
        <w:tblW w:w="0" w:type="auto"/>
        <w:tblInd w:w="250" w:type="dxa"/>
        <w:tblLook w:val="04A0"/>
      </w:tblPr>
      <w:tblGrid>
        <w:gridCol w:w="4678"/>
        <w:gridCol w:w="5670"/>
      </w:tblGrid>
      <w:tr w:rsidR="001837EF" w:rsidRPr="00A822CA" w:rsidTr="004B62E4">
        <w:tc>
          <w:tcPr>
            <w:tcW w:w="4678" w:type="dxa"/>
          </w:tcPr>
          <w:p w:rsidR="001837EF" w:rsidRPr="00A822CA" w:rsidRDefault="001837EF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Объем фондов библиотеки</w:t>
            </w:r>
          </w:p>
          <w:p w:rsidR="001837EF" w:rsidRPr="00A822CA" w:rsidRDefault="001837EF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670" w:type="dxa"/>
          </w:tcPr>
          <w:p w:rsidR="001837EF" w:rsidRPr="00A822CA" w:rsidRDefault="001837EF" w:rsidP="00A822CA">
            <w:pPr>
              <w:pStyle w:val="Default"/>
              <w:rPr>
                <w:b/>
                <w:bCs/>
              </w:rPr>
            </w:pPr>
            <w:r w:rsidRPr="00A822CA">
              <w:rPr>
                <w:b/>
                <w:bCs/>
              </w:rPr>
              <w:t>Количество экземпляров</w:t>
            </w:r>
          </w:p>
        </w:tc>
      </w:tr>
      <w:tr w:rsidR="001837EF" w:rsidRPr="00A822CA" w:rsidTr="004B62E4">
        <w:tc>
          <w:tcPr>
            <w:tcW w:w="4678" w:type="dxa"/>
          </w:tcPr>
          <w:p w:rsidR="001837EF" w:rsidRPr="00A822CA" w:rsidRDefault="001837EF" w:rsidP="00A822CA">
            <w:pPr>
              <w:pStyle w:val="Default"/>
              <w:jc w:val="center"/>
              <w:rPr>
                <w:b/>
                <w:bCs/>
              </w:rPr>
            </w:pPr>
            <w:r w:rsidRPr="00A822CA">
              <w:rPr>
                <w:b/>
                <w:bCs/>
              </w:rPr>
              <w:t>Объем фондов библиотеки</w:t>
            </w:r>
          </w:p>
          <w:p w:rsidR="001837EF" w:rsidRPr="00A822CA" w:rsidRDefault="001837EF" w:rsidP="00A822C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670" w:type="dxa"/>
          </w:tcPr>
          <w:p w:rsidR="001837EF" w:rsidRPr="00A822CA" w:rsidRDefault="001837EF" w:rsidP="00A822CA">
            <w:pPr>
              <w:pStyle w:val="Default"/>
              <w:jc w:val="center"/>
              <w:rPr>
                <w:bCs/>
              </w:rPr>
            </w:pPr>
            <w:r w:rsidRPr="00A822CA">
              <w:rPr>
                <w:bCs/>
              </w:rPr>
              <w:t>14126</w:t>
            </w:r>
          </w:p>
        </w:tc>
      </w:tr>
      <w:tr w:rsidR="001837EF" w:rsidRPr="00A822CA" w:rsidTr="004B62E4">
        <w:tc>
          <w:tcPr>
            <w:tcW w:w="4678" w:type="dxa"/>
          </w:tcPr>
          <w:p w:rsidR="001837EF" w:rsidRPr="00A822CA" w:rsidRDefault="001837EF" w:rsidP="00A822CA">
            <w:pPr>
              <w:pStyle w:val="Default"/>
              <w:jc w:val="center"/>
              <w:rPr>
                <w:bCs/>
              </w:rPr>
            </w:pPr>
            <w:r w:rsidRPr="00A822CA">
              <w:rPr>
                <w:bCs/>
              </w:rPr>
              <w:t>Из него: учебники</w:t>
            </w:r>
          </w:p>
          <w:p w:rsidR="001837EF" w:rsidRPr="00A822CA" w:rsidRDefault="001837EF" w:rsidP="00A822C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1837EF" w:rsidRPr="00A822CA" w:rsidRDefault="001837EF" w:rsidP="00A822CA">
            <w:pPr>
              <w:pStyle w:val="Default"/>
              <w:jc w:val="center"/>
              <w:rPr>
                <w:bCs/>
              </w:rPr>
            </w:pPr>
            <w:r w:rsidRPr="00A822CA">
              <w:rPr>
                <w:bCs/>
              </w:rPr>
              <w:t>1365</w:t>
            </w:r>
          </w:p>
        </w:tc>
      </w:tr>
      <w:tr w:rsidR="001837EF" w:rsidRPr="00A822CA" w:rsidTr="004B62E4">
        <w:tc>
          <w:tcPr>
            <w:tcW w:w="4678" w:type="dxa"/>
          </w:tcPr>
          <w:p w:rsidR="001837EF" w:rsidRPr="00A822CA" w:rsidRDefault="001837EF" w:rsidP="00A822CA">
            <w:pPr>
              <w:pStyle w:val="Default"/>
              <w:jc w:val="center"/>
              <w:rPr>
                <w:bCs/>
              </w:rPr>
            </w:pPr>
            <w:r w:rsidRPr="00A822CA">
              <w:rPr>
                <w:bCs/>
              </w:rPr>
              <w:t>Учебные пособия</w:t>
            </w:r>
          </w:p>
          <w:p w:rsidR="001837EF" w:rsidRPr="00A822CA" w:rsidRDefault="001837EF" w:rsidP="00A822C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1837EF" w:rsidRPr="00A822CA" w:rsidRDefault="001837EF" w:rsidP="00A822CA">
            <w:pPr>
              <w:pStyle w:val="Default"/>
              <w:jc w:val="center"/>
              <w:rPr>
                <w:bCs/>
              </w:rPr>
            </w:pPr>
            <w:r w:rsidRPr="00A822CA">
              <w:rPr>
                <w:bCs/>
              </w:rPr>
              <w:t>4115</w:t>
            </w:r>
          </w:p>
        </w:tc>
      </w:tr>
      <w:tr w:rsidR="001837EF" w:rsidRPr="00A822CA" w:rsidTr="004B62E4">
        <w:tc>
          <w:tcPr>
            <w:tcW w:w="4678" w:type="dxa"/>
          </w:tcPr>
          <w:p w:rsidR="001837EF" w:rsidRPr="00A822CA" w:rsidRDefault="001837EF" w:rsidP="00A822CA">
            <w:pPr>
              <w:pStyle w:val="Default"/>
              <w:jc w:val="center"/>
              <w:rPr>
                <w:bCs/>
              </w:rPr>
            </w:pPr>
            <w:r w:rsidRPr="00A822CA">
              <w:rPr>
                <w:bCs/>
              </w:rPr>
              <w:t>Художественная литература</w:t>
            </w:r>
          </w:p>
          <w:p w:rsidR="001837EF" w:rsidRPr="00A822CA" w:rsidRDefault="001837EF" w:rsidP="00A822C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1837EF" w:rsidRPr="00A822CA" w:rsidRDefault="001837EF" w:rsidP="00A822CA">
            <w:pPr>
              <w:pStyle w:val="Default"/>
              <w:jc w:val="center"/>
              <w:rPr>
                <w:bCs/>
              </w:rPr>
            </w:pPr>
            <w:r w:rsidRPr="00A822CA">
              <w:rPr>
                <w:bCs/>
              </w:rPr>
              <w:t>7235</w:t>
            </w:r>
          </w:p>
        </w:tc>
      </w:tr>
      <w:tr w:rsidR="001837EF" w:rsidRPr="00A822CA" w:rsidTr="004B62E4">
        <w:tc>
          <w:tcPr>
            <w:tcW w:w="4678" w:type="dxa"/>
          </w:tcPr>
          <w:p w:rsidR="001837EF" w:rsidRPr="00A822CA" w:rsidRDefault="001837EF" w:rsidP="00A822CA">
            <w:pPr>
              <w:pStyle w:val="Default"/>
              <w:jc w:val="center"/>
              <w:rPr>
                <w:bCs/>
              </w:rPr>
            </w:pPr>
            <w:r w:rsidRPr="00A822CA">
              <w:rPr>
                <w:bCs/>
              </w:rPr>
              <w:t>Справочный материал</w:t>
            </w:r>
          </w:p>
          <w:p w:rsidR="001837EF" w:rsidRPr="00A822CA" w:rsidRDefault="001837EF" w:rsidP="00A822C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1837EF" w:rsidRPr="00A822CA" w:rsidRDefault="001837EF" w:rsidP="00A822CA">
            <w:pPr>
              <w:pStyle w:val="Default"/>
              <w:jc w:val="center"/>
              <w:rPr>
                <w:bCs/>
              </w:rPr>
            </w:pPr>
            <w:r w:rsidRPr="00A822CA">
              <w:rPr>
                <w:bCs/>
              </w:rPr>
              <w:lastRenderedPageBreak/>
              <w:t>1325</w:t>
            </w:r>
          </w:p>
        </w:tc>
      </w:tr>
    </w:tbl>
    <w:p w:rsidR="008F5EA7" w:rsidRPr="00A822CA" w:rsidRDefault="008F5EA7" w:rsidP="00A822CA">
      <w:pPr>
        <w:pStyle w:val="Default"/>
        <w:jc w:val="center"/>
        <w:rPr>
          <w:b/>
          <w:bCs/>
        </w:rPr>
      </w:pPr>
    </w:p>
    <w:p w:rsidR="001837EF" w:rsidRPr="00A822CA" w:rsidRDefault="001837EF" w:rsidP="00A822CA">
      <w:pPr>
        <w:pStyle w:val="Default"/>
        <w:rPr>
          <w:b/>
          <w:bCs/>
        </w:rPr>
      </w:pPr>
    </w:p>
    <w:p w:rsidR="005F1615" w:rsidRPr="00A822CA" w:rsidRDefault="005F1615" w:rsidP="00A822CA">
      <w:pPr>
        <w:pStyle w:val="Default"/>
      </w:pPr>
      <w:r w:rsidRPr="00A822CA">
        <w:rPr>
          <w:b/>
          <w:bCs/>
        </w:rPr>
        <w:t xml:space="preserve">VI. Информационно-методические условия </w:t>
      </w:r>
    </w:p>
    <w:p w:rsidR="005F1615" w:rsidRPr="00A822CA" w:rsidRDefault="005F1615" w:rsidP="00A822CA">
      <w:pPr>
        <w:pStyle w:val="Default"/>
      </w:pPr>
      <w:r w:rsidRPr="00A822CA">
        <w:t xml:space="preserve">В соответствии с требованиями ФГОС в ОУ должны быть созданы условия для реализации основной образовательной программы начального, основного, среднего общего образования. </w:t>
      </w:r>
    </w:p>
    <w:p w:rsidR="005F1615" w:rsidRPr="00A822CA" w:rsidRDefault="005F1615" w:rsidP="00A822CA">
      <w:pPr>
        <w:pStyle w:val="Default"/>
      </w:pPr>
      <w:r w:rsidRPr="00A822CA">
        <w:t>В школе был проведён анализ состава учебно-методического и информационного оснащения ИОС и результат был сопоставлен требованиям ФГОС.</w:t>
      </w:r>
    </w:p>
    <w:p w:rsidR="002F1B75" w:rsidRPr="00A822CA" w:rsidRDefault="002F1B75" w:rsidP="00A822CA">
      <w:pPr>
        <w:pStyle w:val="Default"/>
      </w:pPr>
    </w:p>
    <w:p w:rsidR="002F1B75" w:rsidRPr="00A822CA" w:rsidRDefault="002F1B75" w:rsidP="00A822CA">
      <w:pPr>
        <w:pStyle w:val="Default"/>
        <w:jc w:val="center"/>
        <w:rPr>
          <w:b/>
        </w:rPr>
      </w:pPr>
      <w:r w:rsidRPr="00A822CA">
        <w:rPr>
          <w:b/>
        </w:rPr>
        <w:t>Количество персональных компьютеров и информационного оборудования</w:t>
      </w:r>
    </w:p>
    <w:tbl>
      <w:tblPr>
        <w:tblStyle w:val="a4"/>
        <w:tblW w:w="0" w:type="auto"/>
        <w:tblInd w:w="250" w:type="dxa"/>
        <w:tblLook w:val="04A0"/>
      </w:tblPr>
      <w:tblGrid>
        <w:gridCol w:w="6237"/>
        <w:gridCol w:w="4111"/>
      </w:tblGrid>
      <w:tr w:rsidR="002F1B75" w:rsidRPr="00A822CA" w:rsidTr="004B62E4">
        <w:tc>
          <w:tcPr>
            <w:tcW w:w="6237" w:type="dxa"/>
          </w:tcPr>
          <w:p w:rsidR="002F1B75" w:rsidRPr="00A822CA" w:rsidRDefault="002F1B75" w:rsidP="00A822CA">
            <w:pPr>
              <w:pStyle w:val="Default"/>
            </w:pPr>
          </w:p>
        </w:tc>
        <w:tc>
          <w:tcPr>
            <w:tcW w:w="4111" w:type="dxa"/>
          </w:tcPr>
          <w:p w:rsidR="002F1B75" w:rsidRPr="00A822CA" w:rsidRDefault="002F1B75" w:rsidP="00A822CA">
            <w:pPr>
              <w:pStyle w:val="Default"/>
            </w:pPr>
            <w:r w:rsidRPr="00A822CA">
              <w:t>всего</w:t>
            </w:r>
          </w:p>
        </w:tc>
      </w:tr>
      <w:tr w:rsidR="002F1B75" w:rsidRPr="00A822CA" w:rsidTr="004B62E4">
        <w:tc>
          <w:tcPr>
            <w:tcW w:w="6237" w:type="dxa"/>
          </w:tcPr>
          <w:p w:rsidR="002F1B75" w:rsidRPr="00A822CA" w:rsidRDefault="002F1B75" w:rsidP="00A822CA">
            <w:pPr>
              <w:pStyle w:val="Default"/>
            </w:pPr>
            <w:r w:rsidRPr="00A822CA">
              <w:t>Персональные компьютеры</w:t>
            </w:r>
          </w:p>
        </w:tc>
        <w:tc>
          <w:tcPr>
            <w:tcW w:w="4111" w:type="dxa"/>
          </w:tcPr>
          <w:p w:rsidR="002F1B75" w:rsidRPr="00A822CA" w:rsidRDefault="002938A7" w:rsidP="00A822CA">
            <w:pPr>
              <w:pStyle w:val="Default"/>
            </w:pPr>
            <w:r>
              <w:t>33</w:t>
            </w:r>
          </w:p>
        </w:tc>
      </w:tr>
      <w:tr w:rsidR="002F1B75" w:rsidRPr="00A822CA" w:rsidTr="004B62E4">
        <w:tc>
          <w:tcPr>
            <w:tcW w:w="6237" w:type="dxa"/>
          </w:tcPr>
          <w:p w:rsidR="002F1B75" w:rsidRPr="00A822CA" w:rsidRDefault="002F1B75" w:rsidP="00A822CA">
            <w:pPr>
              <w:pStyle w:val="Default"/>
            </w:pPr>
            <w:r w:rsidRPr="00A822CA">
              <w:t>Из них: ноутбуки</w:t>
            </w:r>
          </w:p>
        </w:tc>
        <w:tc>
          <w:tcPr>
            <w:tcW w:w="4111" w:type="dxa"/>
          </w:tcPr>
          <w:p w:rsidR="002F1B75" w:rsidRPr="00A822CA" w:rsidRDefault="002F1B75" w:rsidP="00A822CA">
            <w:pPr>
              <w:pStyle w:val="Default"/>
            </w:pPr>
            <w:r w:rsidRPr="00A822CA">
              <w:t>17</w:t>
            </w:r>
          </w:p>
        </w:tc>
      </w:tr>
      <w:tr w:rsidR="002F1B75" w:rsidRPr="00A822CA" w:rsidTr="004B62E4">
        <w:tc>
          <w:tcPr>
            <w:tcW w:w="6237" w:type="dxa"/>
          </w:tcPr>
          <w:p w:rsidR="002F1B75" w:rsidRPr="00A822CA" w:rsidRDefault="002F1B75" w:rsidP="00A822CA">
            <w:pPr>
              <w:pStyle w:val="Default"/>
            </w:pPr>
            <w:r w:rsidRPr="00A822CA">
              <w:t>Планшетные компьютеры</w:t>
            </w:r>
          </w:p>
        </w:tc>
        <w:tc>
          <w:tcPr>
            <w:tcW w:w="4111" w:type="dxa"/>
          </w:tcPr>
          <w:p w:rsidR="002F1B75" w:rsidRPr="00A822CA" w:rsidRDefault="002F1B75" w:rsidP="00A822CA">
            <w:pPr>
              <w:pStyle w:val="Default"/>
            </w:pPr>
            <w:r w:rsidRPr="00A822CA">
              <w:t>1</w:t>
            </w:r>
          </w:p>
        </w:tc>
      </w:tr>
      <w:tr w:rsidR="002F1B75" w:rsidRPr="00A822CA" w:rsidTr="004B62E4">
        <w:tc>
          <w:tcPr>
            <w:tcW w:w="6237" w:type="dxa"/>
          </w:tcPr>
          <w:p w:rsidR="002F1B75" w:rsidRPr="00A822CA" w:rsidRDefault="002F1B75" w:rsidP="00A822CA">
            <w:pPr>
              <w:pStyle w:val="Default"/>
            </w:pPr>
            <w:proofErr w:type="gramStart"/>
            <w:r w:rsidRPr="00A822CA">
              <w:t>Находящиеся</w:t>
            </w:r>
            <w:proofErr w:type="gramEnd"/>
            <w:r w:rsidRPr="00A822CA">
              <w:t xml:space="preserve"> в составе локальных вычислительных сетей</w:t>
            </w:r>
          </w:p>
        </w:tc>
        <w:tc>
          <w:tcPr>
            <w:tcW w:w="4111" w:type="dxa"/>
          </w:tcPr>
          <w:p w:rsidR="002F1B75" w:rsidRPr="00A822CA" w:rsidRDefault="002F1B75" w:rsidP="00A822CA">
            <w:pPr>
              <w:pStyle w:val="Default"/>
            </w:pPr>
            <w:r w:rsidRPr="00A822CA">
              <w:t>8</w:t>
            </w:r>
          </w:p>
        </w:tc>
      </w:tr>
      <w:tr w:rsidR="002F1B75" w:rsidRPr="00A822CA" w:rsidTr="004B62E4">
        <w:tc>
          <w:tcPr>
            <w:tcW w:w="6237" w:type="dxa"/>
          </w:tcPr>
          <w:p w:rsidR="002F1B75" w:rsidRPr="00A822CA" w:rsidRDefault="002F1B75" w:rsidP="00A822CA">
            <w:pPr>
              <w:pStyle w:val="Default"/>
            </w:pPr>
            <w:proofErr w:type="gramStart"/>
            <w:r w:rsidRPr="00A822CA">
              <w:t>Имеющие</w:t>
            </w:r>
            <w:proofErr w:type="gramEnd"/>
            <w:r w:rsidRPr="00A822CA">
              <w:t xml:space="preserve"> доступ к интернету</w:t>
            </w:r>
          </w:p>
        </w:tc>
        <w:tc>
          <w:tcPr>
            <w:tcW w:w="4111" w:type="dxa"/>
          </w:tcPr>
          <w:p w:rsidR="002F1B75" w:rsidRPr="00A822CA" w:rsidRDefault="002F1B75" w:rsidP="00A822CA">
            <w:pPr>
              <w:pStyle w:val="Default"/>
            </w:pPr>
            <w:r w:rsidRPr="00A822CA">
              <w:t>17</w:t>
            </w:r>
          </w:p>
        </w:tc>
      </w:tr>
      <w:tr w:rsidR="002F1B75" w:rsidRPr="00A822CA" w:rsidTr="004B62E4">
        <w:tc>
          <w:tcPr>
            <w:tcW w:w="6237" w:type="dxa"/>
          </w:tcPr>
          <w:p w:rsidR="002F1B75" w:rsidRPr="00A822CA" w:rsidRDefault="002F1B75" w:rsidP="00A822CA">
            <w:pPr>
              <w:pStyle w:val="Default"/>
            </w:pPr>
            <w:proofErr w:type="spellStart"/>
            <w:r w:rsidRPr="00A822CA">
              <w:t>Мультимедийные</w:t>
            </w:r>
            <w:proofErr w:type="spellEnd"/>
            <w:r w:rsidRPr="00A822CA">
              <w:t xml:space="preserve"> проекторы</w:t>
            </w:r>
          </w:p>
        </w:tc>
        <w:tc>
          <w:tcPr>
            <w:tcW w:w="4111" w:type="dxa"/>
          </w:tcPr>
          <w:p w:rsidR="002F1B75" w:rsidRPr="00A822CA" w:rsidRDefault="002938A7" w:rsidP="00A822CA">
            <w:pPr>
              <w:pStyle w:val="Default"/>
            </w:pPr>
            <w:r>
              <w:t>11</w:t>
            </w:r>
          </w:p>
        </w:tc>
      </w:tr>
      <w:tr w:rsidR="002F1B75" w:rsidRPr="00A822CA" w:rsidTr="004B62E4">
        <w:tc>
          <w:tcPr>
            <w:tcW w:w="6237" w:type="dxa"/>
          </w:tcPr>
          <w:p w:rsidR="002F1B75" w:rsidRPr="00A822CA" w:rsidRDefault="002F1B75" w:rsidP="00A822CA">
            <w:pPr>
              <w:pStyle w:val="Default"/>
            </w:pPr>
            <w:r w:rsidRPr="00A822CA">
              <w:t>Интерактивные доски</w:t>
            </w:r>
          </w:p>
        </w:tc>
        <w:tc>
          <w:tcPr>
            <w:tcW w:w="4111" w:type="dxa"/>
          </w:tcPr>
          <w:p w:rsidR="002F1B75" w:rsidRPr="00A822CA" w:rsidRDefault="002F1B75" w:rsidP="00A822CA">
            <w:pPr>
              <w:pStyle w:val="Default"/>
            </w:pPr>
            <w:r w:rsidRPr="00A822CA">
              <w:t>6</w:t>
            </w:r>
          </w:p>
        </w:tc>
      </w:tr>
      <w:tr w:rsidR="002F1B75" w:rsidRPr="00A822CA" w:rsidTr="004B62E4">
        <w:tc>
          <w:tcPr>
            <w:tcW w:w="6237" w:type="dxa"/>
          </w:tcPr>
          <w:p w:rsidR="002F1B75" w:rsidRPr="00A822CA" w:rsidRDefault="002F1B75" w:rsidP="00A822CA">
            <w:pPr>
              <w:pStyle w:val="Default"/>
            </w:pPr>
            <w:r w:rsidRPr="00A822CA">
              <w:t>принтеры</w:t>
            </w:r>
          </w:p>
        </w:tc>
        <w:tc>
          <w:tcPr>
            <w:tcW w:w="4111" w:type="dxa"/>
          </w:tcPr>
          <w:p w:rsidR="002F1B75" w:rsidRPr="00A822CA" w:rsidRDefault="002938A7" w:rsidP="00A822CA">
            <w:pPr>
              <w:pStyle w:val="Default"/>
            </w:pPr>
            <w:r>
              <w:t>10</w:t>
            </w:r>
          </w:p>
        </w:tc>
      </w:tr>
      <w:tr w:rsidR="002F1B75" w:rsidRPr="00A822CA" w:rsidTr="004B62E4">
        <w:tc>
          <w:tcPr>
            <w:tcW w:w="6237" w:type="dxa"/>
          </w:tcPr>
          <w:p w:rsidR="002F1B75" w:rsidRPr="00A822CA" w:rsidRDefault="002F1B75" w:rsidP="00A822CA">
            <w:pPr>
              <w:pStyle w:val="Default"/>
            </w:pPr>
            <w:r w:rsidRPr="00A822CA">
              <w:t>сканеры</w:t>
            </w:r>
          </w:p>
        </w:tc>
        <w:tc>
          <w:tcPr>
            <w:tcW w:w="4111" w:type="dxa"/>
          </w:tcPr>
          <w:p w:rsidR="002F1B75" w:rsidRPr="00A822CA" w:rsidRDefault="002F1B75" w:rsidP="00A822CA">
            <w:pPr>
              <w:pStyle w:val="Default"/>
            </w:pPr>
            <w:r w:rsidRPr="00A822CA">
              <w:t>1</w:t>
            </w:r>
          </w:p>
        </w:tc>
      </w:tr>
      <w:tr w:rsidR="002F1B75" w:rsidRPr="00A822CA" w:rsidTr="004B62E4">
        <w:tc>
          <w:tcPr>
            <w:tcW w:w="6237" w:type="dxa"/>
          </w:tcPr>
          <w:p w:rsidR="002F1B75" w:rsidRPr="00A822CA" w:rsidRDefault="002F1B75" w:rsidP="00A822CA">
            <w:pPr>
              <w:pStyle w:val="Default"/>
            </w:pPr>
            <w:r w:rsidRPr="00A822CA"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4111" w:type="dxa"/>
          </w:tcPr>
          <w:p w:rsidR="002F1B75" w:rsidRPr="00A822CA" w:rsidRDefault="002938A7" w:rsidP="00A822CA">
            <w:pPr>
              <w:pStyle w:val="Default"/>
            </w:pPr>
            <w:r>
              <w:t>5</w:t>
            </w:r>
          </w:p>
        </w:tc>
      </w:tr>
    </w:tbl>
    <w:p w:rsidR="009429E1" w:rsidRPr="00A822CA" w:rsidRDefault="009429E1" w:rsidP="00A822CA">
      <w:pPr>
        <w:pStyle w:val="Default"/>
      </w:pPr>
    </w:p>
    <w:p w:rsidR="002F1B75" w:rsidRPr="00A822CA" w:rsidRDefault="002F1B75" w:rsidP="00A822CA">
      <w:pPr>
        <w:pStyle w:val="Default"/>
        <w:jc w:val="center"/>
        <w:rPr>
          <w:b/>
        </w:rPr>
      </w:pPr>
      <w:r w:rsidRPr="00A822CA">
        <w:rPr>
          <w:b/>
        </w:rPr>
        <w:t>Специальные программные средства</w:t>
      </w:r>
    </w:p>
    <w:tbl>
      <w:tblPr>
        <w:tblStyle w:val="a4"/>
        <w:tblW w:w="0" w:type="auto"/>
        <w:tblLook w:val="04A0"/>
      </w:tblPr>
      <w:tblGrid>
        <w:gridCol w:w="6487"/>
        <w:gridCol w:w="4111"/>
      </w:tblGrid>
      <w:tr w:rsidR="002F1B75" w:rsidRPr="00A822CA" w:rsidTr="002938A7">
        <w:tc>
          <w:tcPr>
            <w:tcW w:w="6487" w:type="dxa"/>
          </w:tcPr>
          <w:p w:rsidR="002F1B75" w:rsidRPr="00A822CA" w:rsidRDefault="002F1B75" w:rsidP="00A822CA">
            <w:pPr>
              <w:pStyle w:val="Default"/>
            </w:pPr>
            <w:r w:rsidRPr="00A822CA">
              <w:t>Обучающие компьютерные программы по отдельным предметам или темам</w:t>
            </w:r>
          </w:p>
        </w:tc>
        <w:tc>
          <w:tcPr>
            <w:tcW w:w="4111" w:type="dxa"/>
          </w:tcPr>
          <w:p w:rsidR="002F1B75" w:rsidRPr="00A822CA" w:rsidRDefault="002F1B75" w:rsidP="00A822CA">
            <w:pPr>
              <w:pStyle w:val="Default"/>
            </w:pPr>
            <w:r w:rsidRPr="00A822CA">
              <w:t>1</w:t>
            </w:r>
          </w:p>
        </w:tc>
      </w:tr>
      <w:tr w:rsidR="002F1B75" w:rsidRPr="00A822CA" w:rsidTr="002938A7">
        <w:tc>
          <w:tcPr>
            <w:tcW w:w="6487" w:type="dxa"/>
          </w:tcPr>
          <w:p w:rsidR="002F1B75" w:rsidRPr="00A822CA" w:rsidRDefault="00E03AB8" w:rsidP="00A822CA">
            <w:pPr>
              <w:pStyle w:val="Default"/>
            </w:pPr>
            <w:r w:rsidRPr="00A822CA">
              <w:t>Электронные версии справочников, энциклопедий, словарей</w:t>
            </w:r>
          </w:p>
        </w:tc>
        <w:tc>
          <w:tcPr>
            <w:tcW w:w="4111" w:type="dxa"/>
          </w:tcPr>
          <w:p w:rsidR="002F1B75" w:rsidRPr="00A822CA" w:rsidRDefault="00E03AB8" w:rsidP="00A822CA">
            <w:pPr>
              <w:pStyle w:val="Default"/>
            </w:pPr>
            <w:r w:rsidRPr="00A822CA">
              <w:t>1</w:t>
            </w:r>
          </w:p>
        </w:tc>
      </w:tr>
      <w:tr w:rsidR="002F1B75" w:rsidRPr="00A822CA" w:rsidTr="002938A7">
        <w:tc>
          <w:tcPr>
            <w:tcW w:w="6487" w:type="dxa"/>
          </w:tcPr>
          <w:p w:rsidR="002F1B75" w:rsidRPr="00A822CA" w:rsidRDefault="00E03AB8" w:rsidP="00A822CA">
            <w:pPr>
              <w:pStyle w:val="Default"/>
            </w:pPr>
            <w:r w:rsidRPr="00A822CA">
              <w:t>Электронный журнал, электронный дневник</w:t>
            </w:r>
          </w:p>
        </w:tc>
        <w:tc>
          <w:tcPr>
            <w:tcW w:w="4111" w:type="dxa"/>
          </w:tcPr>
          <w:p w:rsidR="002F1B75" w:rsidRPr="00A822CA" w:rsidRDefault="00E03AB8" w:rsidP="00A822CA">
            <w:pPr>
              <w:pStyle w:val="Default"/>
            </w:pPr>
            <w:r w:rsidRPr="00A822CA">
              <w:t>1</w:t>
            </w:r>
          </w:p>
        </w:tc>
      </w:tr>
      <w:tr w:rsidR="002F1B75" w:rsidRPr="00A822CA" w:rsidTr="002938A7">
        <w:tc>
          <w:tcPr>
            <w:tcW w:w="6487" w:type="dxa"/>
          </w:tcPr>
          <w:p w:rsidR="002F1B75" w:rsidRPr="00A822CA" w:rsidRDefault="00E03AB8" w:rsidP="00A822CA">
            <w:pPr>
              <w:pStyle w:val="Default"/>
            </w:pPr>
            <w:r w:rsidRPr="00A822CA">
              <w:t xml:space="preserve">Средства </w:t>
            </w:r>
            <w:proofErr w:type="spellStart"/>
            <w:r w:rsidRPr="00A822CA">
              <w:t>контент-фильтрации</w:t>
            </w:r>
            <w:proofErr w:type="spellEnd"/>
            <w:r w:rsidRPr="00A822CA">
              <w:t xml:space="preserve"> доступа к Интернету</w:t>
            </w:r>
          </w:p>
        </w:tc>
        <w:tc>
          <w:tcPr>
            <w:tcW w:w="4111" w:type="dxa"/>
          </w:tcPr>
          <w:p w:rsidR="002F1B75" w:rsidRPr="00A822CA" w:rsidRDefault="00E03AB8" w:rsidP="00A822CA">
            <w:pPr>
              <w:pStyle w:val="Default"/>
            </w:pPr>
            <w:r w:rsidRPr="00A822CA">
              <w:t>1</w:t>
            </w:r>
          </w:p>
        </w:tc>
      </w:tr>
      <w:tr w:rsidR="002F1B75" w:rsidRPr="00A822CA" w:rsidTr="002938A7">
        <w:tc>
          <w:tcPr>
            <w:tcW w:w="6487" w:type="dxa"/>
          </w:tcPr>
          <w:p w:rsidR="002F1B75" w:rsidRPr="00A822CA" w:rsidRDefault="00E03AB8" w:rsidP="00A822CA">
            <w:pPr>
              <w:pStyle w:val="Default"/>
            </w:pPr>
            <w:r w:rsidRPr="00A822CA">
              <w:t>Другие программные средства</w:t>
            </w:r>
          </w:p>
        </w:tc>
        <w:tc>
          <w:tcPr>
            <w:tcW w:w="4111" w:type="dxa"/>
          </w:tcPr>
          <w:p w:rsidR="002F1B75" w:rsidRPr="00A822CA" w:rsidRDefault="00E03AB8" w:rsidP="00A822CA">
            <w:pPr>
              <w:pStyle w:val="Default"/>
            </w:pPr>
            <w:r w:rsidRPr="00A822CA">
              <w:t>1</w:t>
            </w:r>
          </w:p>
        </w:tc>
      </w:tr>
    </w:tbl>
    <w:p w:rsidR="002F1B75" w:rsidRPr="00A822CA" w:rsidRDefault="002F1B75" w:rsidP="00A822CA">
      <w:pPr>
        <w:pStyle w:val="Default"/>
        <w:jc w:val="center"/>
        <w:rPr>
          <w:b/>
        </w:rPr>
      </w:pPr>
    </w:p>
    <w:p w:rsidR="005F1615" w:rsidRPr="00A822CA" w:rsidRDefault="005F1615" w:rsidP="002938A7">
      <w:pPr>
        <w:pStyle w:val="Default"/>
        <w:jc w:val="both"/>
      </w:pPr>
      <w:r w:rsidRPr="00A822CA">
        <w:rPr>
          <w:b/>
          <w:bCs/>
        </w:rPr>
        <w:t xml:space="preserve">Имеющееся в ОУ ИКТ оборудование </w:t>
      </w:r>
      <w:r w:rsidRPr="00A822CA">
        <w:t xml:space="preserve">отвечает современным требованиям и обеспечивает использование ИКТ: </w:t>
      </w:r>
    </w:p>
    <w:p w:rsidR="005F1615" w:rsidRPr="00A822CA" w:rsidRDefault="005F1615" w:rsidP="002938A7">
      <w:pPr>
        <w:pStyle w:val="Default"/>
        <w:jc w:val="both"/>
      </w:pPr>
      <w:r w:rsidRPr="00A822CA">
        <w:t xml:space="preserve">— в учебной деятельности; </w:t>
      </w:r>
    </w:p>
    <w:p w:rsidR="005F1615" w:rsidRPr="00A822CA" w:rsidRDefault="005F1615" w:rsidP="002938A7">
      <w:pPr>
        <w:pStyle w:val="Default"/>
        <w:jc w:val="both"/>
      </w:pPr>
      <w:r w:rsidRPr="00A822CA">
        <w:t xml:space="preserve">— во внеурочной деятельности; </w:t>
      </w:r>
    </w:p>
    <w:p w:rsidR="005F1615" w:rsidRPr="00A822CA" w:rsidRDefault="005F1615" w:rsidP="002938A7">
      <w:pPr>
        <w:pStyle w:val="Default"/>
        <w:jc w:val="both"/>
      </w:pPr>
      <w:r w:rsidRPr="00A822CA">
        <w:t xml:space="preserve">— в исследовательской и проектной деятельности; </w:t>
      </w:r>
    </w:p>
    <w:p w:rsidR="005F1615" w:rsidRPr="00A822CA" w:rsidRDefault="005F1615" w:rsidP="002938A7">
      <w:pPr>
        <w:pStyle w:val="Default"/>
        <w:jc w:val="both"/>
      </w:pPr>
      <w:r w:rsidRPr="00A822CA">
        <w:t xml:space="preserve">— при измерении, контроле и оценке результатов образования; </w:t>
      </w:r>
    </w:p>
    <w:p w:rsidR="005F1615" w:rsidRPr="00A822CA" w:rsidRDefault="005F1615" w:rsidP="002938A7">
      <w:pPr>
        <w:pStyle w:val="Default"/>
        <w:jc w:val="both"/>
      </w:pPr>
      <w:r w:rsidRPr="00A822CA">
        <w:t>— 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образовательного учреждения с другими организациями социальной сферы и органами управления.</w:t>
      </w:r>
    </w:p>
    <w:p w:rsidR="00E63D5F" w:rsidRPr="00A822CA" w:rsidRDefault="00E63D5F" w:rsidP="00293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22CA">
        <w:rPr>
          <w:rFonts w:ascii="Times New Roman" w:hAnsi="Times New Roman" w:cs="Times New Roman"/>
          <w:b/>
          <w:bCs/>
          <w:sz w:val="24"/>
          <w:szCs w:val="24"/>
        </w:rPr>
        <w:t xml:space="preserve">Инновационная деятельность учреждения:  </w:t>
      </w:r>
    </w:p>
    <w:p w:rsidR="00EA0EB2" w:rsidRPr="00A822CA" w:rsidRDefault="00AC21D9" w:rsidP="002938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22CA">
        <w:rPr>
          <w:rFonts w:ascii="Times New Roman" w:hAnsi="Times New Roman" w:cs="Times New Roman"/>
          <w:bCs/>
          <w:sz w:val="24"/>
          <w:szCs w:val="24"/>
        </w:rPr>
        <w:t xml:space="preserve">Образовательное учреждение является региональной базовой </w:t>
      </w:r>
      <w:proofErr w:type="spellStart"/>
      <w:r w:rsidRPr="00A822CA">
        <w:rPr>
          <w:rFonts w:ascii="Times New Roman" w:hAnsi="Times New Roman" w:cs="Times New Roman"/>
          <w:bCs/>
          <w:sz w:val="24"/>
          <w:szCs w:val="24"/>
        </w:rPr>
        <w:t>площадкой</w:t>
      </w:r>
      <w:r w:rsidRPr="00A822C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ГАУ</w:t>
      </w:r>
      <w:proofErr w:type="spellEnd"/>
      <w:r w:rsidRPr="00A822C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ДПО ЯО ИРО по направлению  </w:t>
      </w:r>
      <w:hyperlink r:id="rId8" w:history="1">
        <w:r w:rsidRPr="00A822CA">
          <w:rPr>
            <w:rStyle w:val="a5"/>
            <w:rFonts w:ascii="Times New Roman" w:hAnsi="Times New Roman" w:cs="Times New Roman"/>
            <w:b w:val="0"/>
            <w:color w:val="000000"/>
            <w:sz w:val="24"/>
            <w:szCs w:val="24"/>
            <w:u w:val="single"/>
            <w:bdr w:val="none" w:sz="0" w:space="0" w:color="auto" w:frame="1"/>
          </w:rPr>
          <w:t>"Обучение в разновозрастных группах учащихся сельской школы"</w:t>
        </w:r>
      </w:hyperlink>
      <w:r w:rsidRPr="00A822C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(решение Ученого совета ГАУ ДПО ЯО ИРО от 09.02. 2018)</w:t>
      </w:r>
      <w:r w:rsidR="00EA0EB2" w:rsidRPr="00A822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0EB2" w:rsidRPr="00A822CA" w:rsidRDefault="00EA0EB2" w:rsidP="002938A7">
      <w:pPr>
        <w:pStyle w:val="Default"/>
        <w:jc w:val="both"/>
        <w:rPr>
          <w:bCs/>
        </w:rPr>
      </w:pPr>
      <w:r w:rsidRPr="00A822CA">
        <w:rPr>
          <w:shd w:val="clear" w:color="auto" w:fill="FFFFFF"/>
        </w:rPr>
        <w:t xml:space="preserve">Научный руководитель:  </w:t>
      </w:r>
      <w:proofErr w:type="spellStart"/>
      <w:r w:rsidRPr="00A822CA">
        <w:rPr>
          <w:shd w:val="clear" w:color="auto" w:fill="FFFFFF"/>
        </w:rPr>
        <w:t>Байбородова</w:t>
      </w:r>
      <w:proofErr w:type="spellEnd"/>
      <w:r w:rsidRPr="00A822CA">
        <w:rPr>
          <w:shd w:val="clear" w:color="auto" w:fill="FFFFFF"/>
        </w:rPr>
        <w:t xml:space="preserve"> Л. В., </w:t>
      </w:r>
      <w:r w:rsidRPr="00A822CA">
        <w:rPr>
          <w:shd w:val="clear" w:color="auto" w:fill="F9F9F9"/>
        </w:rPr>
        <w:t>директор института педагогики и психологии,  профессор.</w:t>
      </w:r>
    </w:p>
    <w:p w:rsidR="00557019" w:rsidRPr="00A822CA" w:rsidRDefault="00EA0EB2" w:rsidP="002938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2CA">
        <w:rPr>
          <w:rFonts w:ascii="Times New Roman" w:hAnsi="Times New Roman" w:cs="Times New Roman"/>
          <w:bCs/>
          <w:sz w:val="24"/>
          <w:szCs w:val="24"/>
        </w:rPr>
        <w:t xml:space="preserve">В рамках Единого методического пространства в районе: </w:t>
      </w:r>
      <w:r w:rsidR="00E63D5F" w:rsidRPr="00A822CA">
        <w:rPr>
          <w:rFonts w:ascii="Times New Roman" w:hAnsi="Times New Roman" w:cs="Times New Roman"/>
          <w:bCs/>
          <w:sz w:val="24"/>
          <w:szCs w:val="24"/>
        </w:rPr>
        <w:t>«</w:t>
      </w:r>
      <w:r w:rsidR="00E63D5F" w:rsidRPr="00A822CA">
        <w:rPr>
          <w:rFonts w:ascii="Times New Roman" w:hAnsi="Times New Roman" w:cs="Times New Roman"/>
          <w:sz w:val="24"/>
          <w:szCs w:val="24"/>
        </w:rPr>
        <w:t>Обучение в разновозрастных группах учащихся сельской школы</w:t>
      </w:r>
      <w:r w:rsidR="00E63D5F" w:rsidRPr="00A822CA">
        <w:rPr>
          <w:rFonts w:ascii="Times New Roman" w:hAnsi="Times New Roman" w:cs="Times New Roman"/>
          <w:bCs/>
          <w:sz w:val="24"/>
          <w:szCs w:val="24"/>
        </w:rPr>
        <w:t>»</w:t>
      </w:r>
      <w:r w:rsidRPr="00A822C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57019" w:rsidRPr="00A822CA" w:rsidRDefault="00557019" w:rsidP="00A82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727A" w:rsidRDefault="0087727A" w:rsidP="00A822C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727A" w:rsidRDefault="0087727A" w:rsidP="00A822C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10E0F" w:rsidRDefault="00210E0F" w:rsidP="00A822C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D01BD" w:rsidRDefault="00B65430" w:rsidP="00A822C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822CA">
        <w:rPr>
          <w:rFonts w:ascii="Times New Roman" w:hAnsi="Times New Roman" w:cs="Times New Roman"/>
          <w:b/>
        </w:rPr>
        <w:t>Отчет о работе региональной  площадки Первомайской средней школы по  теме</w:t>
      </w:r>
    </w:p>
    <w:p w:rsidR="00B65430" w:rsidRPr="00A822CA" w:rsidRDefault="00B65430" w:rsidP="00A822C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822CA">
        <w:rPr>
          <w:rFonts w:ascii="Times New Roman" w:hAnsi="Times New Roman" w:cs="Times New Roman"/>
          <w:b/>
        </w:rPr>
        <w:lastRenderedPageBreak/>
        <w:t xml:space="preserve"> «Обучение в разновозрастных группах</w:t>
      </w:r>
      <w:r w:rsidR="007D01BD">
        <w:rPr>
          <w:rFonts w:ascii="Times New Roman" w:hAnsi="Times New Roman" w:cs="Times New Roman"/>
          <w:b/>
        </w:rPr>
        <w:t>»</w:t>
      </w:r>
    </w:p>
    <w:tbl>
      <w:tblPr>
        <w:tblStyle w:val="a4"/>
        <w:tblW w:w="10915" w:type="dxa"/>
        <w:tblInd w:w="108" w:type="dxa"/>
        <w:tblLayout w:type="fixed"/>
        <w:tblLook w:val="04A0"/>
      </w:tblPr>
      <w:tblGrid>
        <w:gridCol w:w="851"/>
        <w:gridCol w:w="3118"/>
        <w:gridCol w:w="1560"/>
        <w:gridCol w:w="1844"/>
        <w:gridCol w:w="19"/>
        <w:gridCol w:w="1964"/>
        <w:gridCol w:w="1559"/>
      </w:tblGrid>
      <w:tr w:rsidR="00B65430" w:rsidRPr="00A822CA" w:rsidTr="00210E0F">
        <w:trPr>
          <w:trHeight w:val="9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430" w:rsidRPr="00A822CA" w:rsidRDefault="00B65430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430" w:rsidRPr="00A822CA" w:rsidRDefault="00B65430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430" w:rsidRPr="00A822CA" w:rsidRDefault="00B65430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430" w:rsidRPr="00A822CA" w:rsidRDefault="00B65430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430" w:rsidRPr="00A822CA" w:rsidRDefault="00B65430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430" w:rsidRPr="00A822CA" w:rsidRDefault="00B65430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F6FB6" w:rsidRPr="00A822CA" w:rsidTr="006A443E">
        <w:trPr>
          <w:trHeight w:val="255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pStyle w:val="Default"/>
              <w:rPr>
                <w:color w:val="auto"/>
                <w:shd w:val="clear" w:color="auto" w:fill="FFFFFF"/>
              </w:rPr>
            </w:pPr>
            <w:r w:rsidRPr="00A12C18">
              <w:t>Региональный семинар «Формирование и развитие коммуникативных универсальных учебных действий при обучении в разновозрастных группах»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1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B6" w:rsidRPr="00A12C18" w:rsidRDefault="00FF6FB6" w:rsidP="00FF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(окружающий мир, математика). 2, 4 </w:t>
            </w:r>
            <w:proofErr w:type="spellStart"/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:  «Деревья в лесу»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F6FB6" w:rsidRPr="00A822CA" w:rsidRDefault="00FF6FB6" w:rsidP="00A822CA">
            <w:pPr>
              <w:shd w:val="clear" w:color="auto" w:fill="F6F6F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Первомайская средняя школа</w:t>
            </w:r>
          </w:p>
        </w:tc>
      </w:tr>
      <w:tr w:rsidR="00FF6FB6" w:rsidRPr="00A822CA" w:rsidTr="006A443E">
        <w:trPr>
          <w:trHeight w:val="309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pStyle w:val="Default"/>
              <w:rPr>
                <w:color w:val="auto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Соколова Т. А.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 (биология, география).  6, 9 классы 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 xml:space="preserve">Тема: «Географическая оболочка как среда обитания живых организмов» 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shd w:val="clear" w:color="auto" w:fill="F6F6F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6FB6" w:rsidRPr="00A822CA" w:rsidTr="006A443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Кузнецов О. Г.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 xml:space="preserve">Урок физической культуры. 5,7 классы 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Тема: Практическое применение навыков гимнастики и акробатики. Организм как единое целое.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FB6" w:rsidRPr="00A822CA" w:rsidTr="006A443E">
        <w:trPr>
          <w:trHeight w:val="25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Хапаева</w:t>
            </w:r>
            <w:proofErr w:type="spellEnd"/>
            <w:r w:rsidRPr="00A12C18">
              <w:rPr>
                <w:rFonts w:ascii="Times New Roman" w:hAnsi="Times New Roman" w:cs="Times New Roman"/>
                <w:sz w:val="24"/>
                <w:szCs w:val="24"/>
              </w:rPr>
              <w:t xml:space="preserve"> А. Е.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Урок немецкого языка. 10, 11 классы</w:t>
            </w:r>
            <w:r w:rsidRPr="00A12C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12C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«Загрязнение окружающей среды»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B6" w:rsidRPr="00A822CA" w:rsidTr="006A443E">
        <w:trPr>
          <w:trHeight w:val="25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Савельева З. В.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12C18" w:rsidRDefault="00FF6FB6" w:rsidP="00AB77D2">
            <w:pPr>
              <w:pStyle w:val="p1"/>
              <w:tabs>
                <w:tab w:val="left" w:pos="660"/>
              </w:tabs>
              <w:spacing w:before="0" w:after="0"/>
            </w:pPr>
            <w:r w:rsidRPr="00A12C18">
              <w:t>Интегрированное внеурочное занятие.  3,7 классы.</w:t>
            </w:r>
          </w:p>
          <w:p w:rsidR="00FF6FB6" w:rsidRPr="00A12C18" w:rsidRDefault="00FF6FB6" w:rsidP="00FF6FB6">
            <w:pPr>
              <w:pStyle w:val="p1"/>
              <w:tabs>
                <w:tab w:val="left" w:pos="660"/>
              </w:tabs>
              <w:spacing w:before="0" w:after="0"/>
            </w:pPr>
            <w:r w:rsidRPr="00A12C18">
              <w:t xml:space="preserve">Тема: «Народная мудрость в произведениях русского фольклора о предметах крестьянского быта».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B6" w:rsidRPr="00A822CA" w:rsidTr="006A443E">
        <w:trPr>
          <w:trHeight w:val="84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Яблокова Л. А.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12C18" w:rsidRDefault="00FF6FB6" w:rsidP="00FF6FB6"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Математика. 5, 6 классы</w:t>
            </w:r>
            <w:r w:rsidRPr="00A12C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«Уравнения»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B6" w:rsidRPr="00A822CA" w:rsidTr="006A443E">
        <w:trPr>
          <w:trHeight w:val="168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12C18" w:rsidRDefault="00FF6FB6" w:rsidP="00FF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Занятие по психологии. 8, 9 классы</w:t>
            </w:r>
            <w:r w:rsidRPr="00A12C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«Конфликты и способы их разрешения»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B6" w:rsidRPr="00A822CA" w:rsidTr="006A443E">
        <w:trPr>
          <w:trHeight w:val="25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 w:rsidRPr="00A12C18"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FF6FB6">
            <w:pPr>
              <w:pStyle w:val="p1"/>
              <w:tabs>
                <w:tab w:val="left" w:pos="660"/>
              </w:tabs>
              <w:spacing w:before="0" w:after="0"/>
            </w:pPr>
            <w:r w:rsidRPr="00A12C18">
              <w:rPr>
                <w:color w:val="000000"/>
                <w:shd w:val="clear" w:color="auto" w:fill="FFFFFF"/>
              </w:rPr>
              <w:t>Использование компьютерных технологий во внеурочной деятельности как инструмент формирования коммуникативных УУД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B6" w:rsidRPr="00A822CA" w:rsidTr="006A443E">
        <w:trPr>
          <w:trHeight w:val="172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Дерунова</w:t>
            </w:r>
            <w:proofErr w:type="spellEnd"/>
            <w:r w:rsidRPr="00A12C18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FF6FB6">
            <w:pPr>
              <w:pStyle w:val="p1"/>
              <w:tabs>
                <w:tab w:val="left" w:pos="660"/>
              </w:tabs>
              <w:spacing w:before="0" w:after="0"/>
            </w:pPr>
            <w:r w:rsidRPr="00A12C18">
              <w:t xml:space="preserve">Формирование </w:t>
            </w:r>
            <w:proofErr w:type="gramStart"/>
            <w:r w:rsidRPr="00A12C18">
              <w:t>коммуникативных</w:t>
            </w:r>
            <w:proofErr w:type="gramEnd"/>
            <w:r w:rsidRPr="00A12C18">
              <w:t xml:space="preserve"> УУД в деятельности школьного музея.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B6" w:rsidRPr="00A822CA" w:rsidTr="006A443E">
        <w:trPr>
          <w:trHeight w:val="21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Савельева З. В.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FF6FB6">
            <w:pPr>
              <w:pStyle w:val="p1"/>
              <w:tabs>
                <w:tab w:val="left" w:pos="660"/>
              </w:tabs>
              <w:spacing w:before="0" w:after="0"/>
            </w:pPr>
            <w:r w:rsidRPr="00A12C18">
              <w:t xml:space="preserve">Взаимодействия семьи и школы в формировании коммуникативных </w:t>
            </w:r>
            <w:r w:rsidRPr="00A12C18">
              <w:rPr>
                <w:color w:val="000000"/>
                <w:shd w:val="clear" w:color="auto" w:fill="FFFFFF"/>
              </w:rPr>
              <w:t>универсальных учебных действий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B6" w:rsidRPr="00A822CA" w:rsidTr="006A443E">
        <w:trPr>
          <w:trHeight w:val="174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AB77D2" w:rsidP="00A822C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BE742D" w:rsidRDefault="00FF6FB6" w:rsidP="00A822C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A12C18">
              <w:rPr>
                <w:rFonts w:ascii="Times New Roman" w:hAnsi="Times New Roman" w:cs="Times New Roman"/>
                <w:sz w:val="24"/>
                <w:szCs w:val="24"/>
              </w:rPr>
              <w:br/>
              <w:t>«Проблемы и перспективы развития сельских образовательных организаций»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FF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28.03-29.03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 w:rsidRPr="00A12C18"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pStyle w:val="ad"/>
              <w:tabs>
                <w:tab w:val="left" w:pos="357"/>
              </w:tabs>
              <w:spacing w:line="192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A12C18">
              <w:rPr>
                <w:sz w:val="24"/>
                <w:szCs w:val="24"/>
              </w:rPr>
              <w:t>Интегративные технологии в формировании универсальных учебных действий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</w:tr>
      <w:tr w:rsidR="00FF6FB6" w:rsidRPr="00A822CA" w:rsidTr="006A443E">
        <w:trPr>
          <w:trHeight w:val="150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FF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FF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BE742D">
            <w:pPr>
              <w:pStyle w:val="ad"/>
              <w:tabs>
                <w:tab w:val="left" w:pos="357"/>
              </w:tabs>
              <w:spacing w:line="192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A12C18">
              <w:rPr>
                <w:sz w:val="24"/>
                <w:szCs w:val="24"/>
              </w:rPr>
              <w:t>Повышение воспитательного потенциала при обучении биологии в разновозрастных группах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B6" w:rsidRPr="00A822CA" w:rsidTr="006A443E">
        <w:trPr>
          <w:trHeight w:val="21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FF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FF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BE742D">
            <w:pPr>
              <w:pStyle w:val="ad"/>
              <w:tabs>
                <w:tab w:val="left" w:pos="357"/>
              </w:tabs>
              <w:spacing w:line="192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A12C18">
              <w:rPr>
                <w:sz w:val="24"/>
                <w:szCs w:val="24"/>
              </w:rPr>
              <w:t>Интеграция урочной и внеурочной деятельности при обучении</w:t>
            </w:r>
            <w:r w:rsidR="00BE742D">
              <w:rPr>
                <w:sz w:val="24"/>
                <w:szCs w:val="24"/>
              </w:rPr>
              <w:t xml:space="preserve"> химии в разновозрастных группах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B6" w:rsidRPr="00A822CA" w:rsidTr="006A443E">
        <w:trPr>
          <w:trHeight w:val="21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FF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FF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Савельева З. В.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в формировании коммуникативных универсальных учебных действий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B6" w:rsidRPr="00A822CA" w:rsidTr="006A443E">
        <w:trPr>
          <w:trHeight w:val="46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FF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FF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Соколова Т. А.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B6" w:rsidRPr="00A822CA" w:rsidTr="006A443E">
        <w:trPr>
          <w:trHeight w:val="1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FF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FF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Кузнецов О. Г.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pStyle w:val="ad"/>
              <w:tabs>
                <w:tab w:val="left" w:pos="357"/>
              </w:tabs>
              <w:spacing w:line="192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A12C18">
              <w:rPr>
                <w:sz w:val="24"/>
                <w:szCs w:val="24"/>
              </w:rPr>
              <w:t>Формирование универсальных учебных действий на уроках физической культуры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B6" w:rsidRPr="00A822CA" w:rsidTr="006A443E">
        <w:trPr>
          <w:trHeight w:val="1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AB77D2" w:rsidP="00A822C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FF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Соколова Т. А.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Мастер-класс. Практики достижения образовательных результатов в разновозрастных группах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FF6FB6" w:rsidP="00A8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FF6FB6" w:rsidRPr="00A822CA" w:rsidTr="006A443E">
        <w:trPr>
          <w:trHeight w:val="1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AB77D2" w:rsidP="00A822C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«Особенности организации учебно-воспитательного процесса в разновозрастных группах дошкольного образования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«Реализация принципов обучения в разновозрастных группах дошкольного образования»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школа, дошкольные группы</w:t>
            </w:r>
          </w:p>
        </w:tc>
      </w:tr>
      <w:tr w:rsidR="00FF6FB6" w:rsidRPr="00A822CA" w:rsidTr="006A443E">
        <w:trPr>
          <w:trHeight w:val="1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822CA" w:rsidRDefault="00AB77D2" w:rsidP="00A822C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Ежегодное общее собрание членов Ярославской региональной общественной организации "Лидеры сельских школ"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24 октября 2019 г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 w:rsidRPr="00A12C18"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A12C18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6" w:rsidRPr="00A12C18" w:rsidRDefault="00FF6FB6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18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</w:tr>
      <w:tr w:rsidR="00AB77D2" w:rsidRPr="00A822CA" w:rsidTr="006A443E">
        <w:trPr>
          <w:trHeight w:val="1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7D2" w:rsidRDefault="00AB77D2" w:rsidP="00A822CA">
            <w:pPr>
              <w:pStyle w:val="ad"/>
              <w:rPr>
                <w:sz w:val="24"/>
                <w:szCs w:val="24"/>
              </w:rPr>
            </w:pPr>
          </w:p>
          <w:p w:rsidR="00AB77D2" w:rsidRDefault="00AB77D2" w:rsidP="00A822C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7D2" w:rsidRPr="00A12C18" w:rsidRDefault="00AB77D2" w:rsidP="001E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 педагогов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7D2" w:rsidRPr="00A12C18" w:rsidRDefault="00AB77D2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7D2" w:rsidRPr="00A12C18" w:rsidRDefault="00AB77D2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7D2" w:rsidRPr="00A12C18" w:rsidRDefault="00AB77D2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7D2" w:rsidRPr="00A12C18" w:rsidRDefault="00AB77D2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D2" w:rsidRPr="00A822CA" w:rsidTr="006A443E">
        <w:trPr>
          <w:trHeight w:val="95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7D2" w:rsidRDefault="00AB77D2" w:rsidP="00A822C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7D2" w:rsidRDefault="00AB77D2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мероприятий, опыта работы в районной газете «Призыв»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7D2" w:rsidRPr="00A12C18" w:rsidRDefault="00AB77D2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7D2" w:rsidRPr="00A12C18" w:rsidRDefault="00AB77D2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7D2" w:rsidRPr="00A12C18" w:rsidRDefault="00AB77D2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7D2" w:rsidRPr="00A12C18" w:rsidRDefault="00AB77D2" w:rsidP="00AB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43E" w:rsidRDefault="006A443E" w:rsidP="00A822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D5F" w:rsidRPr="00A822CA" w:rsidRDefault="00E63D5F" w:rsidP="00A822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22CA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A822CA">
        <w:rPr>
          <w:rFonts w:ascii="Times New Roman" w:hAnsi="Times New Roman" w:cs="Times New Roman"/>
          <w:bCs/>
          <w:sz w:val="24"/>
          <w:szCs w:val="24"/>
        </w:rPr>
        <w:t>Высокая предметная и методическая компетентность учителей школы отражена в образовательных результатах обучающихся, что является главной показателем работы школы</w:t>
      </w:r>
      <w:r w:rsidRPr="00A822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3D5F" w:rsidRPr="00A822CA" w:rsidRDefault="00E63D5F" w:rsidP="00A8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2CA">
        <w:rPr>
          <w:rFonts w:ascii="Times New Roman" w:eastAsia="Times New Roman" w:hAnsi="Times New Roman" w:cs="Times New Roman"/>
          <w:sz w:val="24"/>
          <w:szCs w:val="24"/>
        </w:rPr>
        <w:t>Необходимо продолжать работу по повышению уровня профессиональной компетентности педагогов школы через самообразование, посещени</w:t>
      </w:r>
      <w:r w:rsidR="00B65430" w:rsidRPr="00A822CA">
        <w:rPr>
          <w:rFonts w:ascii="Times New Roman" w:eastAsia="Times New Roman" w:hAnsi="Times New Roman" w:cs="Times New Roman"/>
          <w:sz w:val="24"/>
          <w:szCs w:val="24"/>
        </w:rPr>
        <w:t xml:space="preserve">е семинаров, курсов, заседаний школьного </w:t>
      </w:r>
      <w:r w:rsidRPr="00A822CA">
        <w:rPr>
          <w:rFonts w:ascii="Times New Roman" w:eastAsia="Times New Roman" w:hAnsi="Times New Roman" w:cs="Times New Roman"/>
          <w:sz w:val="24"/>
          <w:szCs w:val="24"/>
        </w:rPr>
        <w:t>МО,</w:t>
      </w:r>
      <w:r w:rsidR="00B65430" w:rsidRPr="00A822CA">
        <w:rPr>
          <w:rFonts w:ascii="Times New Roman" w:eastAsia="Times New Roman" w:hAnsi="Times New Roman" w:cs="Times New Roman"/>
          <w:sz w:val="24"/>
          <w:szCs w:val="24"/>
        </w:rPr>
        <w:t xml:space="preserve"> РМО, </w:t>
      </w:r>
      <w:r w:rsidRPr="00A822CA">
        <w:rPr>
          <w:rFonts w:ascii="Times New Roman" w:eastAsia="Times New Roman" w:hAnsi="Times New Roman" w:cs="Times New Roman"/>
          <w:sz w:val="24"/>
          <w:szCs w:val="24"/>
        </w:rPr>
        <w:t xml:space="preserve"> участие в профессиональных конкурсах, привлечению молодых специалистов. Активизировать обучение педаг</w:t>
      </w:r>
      <w:r w:rsidRPr="00A822CA">
        <w:rPr>
          <w:rFonts w:ascii="Times New Roman" w:hAnsi="Times New Roman" w:cs="Times New Roman"/>
          <w:sz w:val="24"/>
          <w:szCs w:val="24"/>
        </w:rPr>
        <w:t xml:space="preserve">огов </w:t>
      </w:r>
      <w:r w:rsidRPr="00A822CA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</w:t>
      </w:r>
    </w:p>
    <w:p w:rsidR="00146FBD" w:rsidRPr="00A822CA" w:rsidRDefault="00146FBD" w:rsidP="00A822CA">
      <w:pPr>
        <w:pStyle w:val="Default"/>
      </w:pPr>
    </w:p>
    <w:p w:rsidR="00146FBD" w:rsidRPr="00A822CA" w:rsidRDefault="00146FBD" w:rsidP="006A443E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822CA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результатах </w:t>
      </w:r>
      <w:proofErr w:type="spellStart"/>
      <w:r w:rsidRPr="00A822CA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146FBD" w:rsidRDefault="00146FBD" w:rsidP="006A443E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822CA">
        <w:rPr>
          <w:rFonts w:ascii="Times New Roman" w:hAnsi="Times New Roman" w:cs="Times New Roman"/>
          <w:b/>
          <w:bCs/>
          <w:sz w:val="24"/>
          <w:szCs w:val="24"/>
        </w:rPr>
        <w:t xml:space="preserve">Первомайской </w:t>
      </w:r>
      <w:r w:rsidR="00AB77D2">
        <w:rPr>
          <w:rFonts w:ascii="Times New Roman" w:hAnsi="Times New Roman" w:cs="Times New Roman"/>
          <w:b/>
          <w:bCs/>
          <w:sz w:val="24"/>
          <w:szCs w:val="24"/>
        </w:rPr>
        <w:t>средней школы, 2019</w:t>
      </w:r>
      <w:r w:rsidR="00FF4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1140" w:rsidRPr="00A822C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6A443E" w:rsidRDefault="006A443E" w:rsidP="006A443E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CellSpacing w:w="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7403"/>
        <w:gridCol w:w="2378"/>
      </w:tblGrid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6A443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30F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0F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30F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9D59B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9D59B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B77D2" w:rsidRPr="00630F1C" w:rsidTr="006A443E">
        <w:trPr>
          <w:trHeight w:val="1280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9D59B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B77D2" w:rsidRPr="00630F1C" w:rsidTr="006A443E">
        <w:trPr>
          <w:trHeight w:val="1280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специальных коррекционных классов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5  чел.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 (ОГЭ)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AB77D2" w:rsidRPr="00630F1C" w:rsidTr="006A443E">
        <w:trPr>
          <w:trHeight w:val="1082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 (ОГЭ)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B77D2" w:rsidRPr="00630F1C" w:rsidTr="006A443E">
        <w:trPr>
          <w:trHeight w:val="961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биологии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AB77D2" w:rsidRPr="00630F1C" w:rsidTr="006A443E">
        <w:trPr>
          <w:trHeight w:val="961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обществознанию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</w:t>
            </w:r>
            <w:r w:rsidR="00226223">
              <w:rPr>
                <w:rFonts w:ascii="Times New Roman" w:hAnsi="Times New Roman" w:cs="Times New Roman"/>
                <w:sz w:val="24"/>
                <w:szCs w:val="24"/>
              </w:rPr>
              <w:t>в 9 класса по информатике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226223" w:rsidRPr="00630F1C" w:rsidTr="006A443E">
        <w:trPr>
          <w:trHeight w:val="303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23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23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9 класса по литературе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23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1 балл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 </w:t>
            </w:r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B77D2" w:rsidRPr="00630F1C" w:rsidTr="006A443E">
        <w:trPr>
          <w:trHeight w:val="95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</w:t>
            </w:r>
            <w:proofErr w:type="gramStart"/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Профильная</w:t>
            </w:r>
            <w:proofErr w:type="gramEnd"/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-55,25 балла</w:t>
            </w:r>
          </w:p>
        </w:tc>
      </w:tr>
      <w:tr w:rsidR="00AB77D2" w:rsidRPr="00630F1C" w:rsidTr="006A443E">
        <w:trPr>
          <w:trHeight w:val="95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</w:t>
            </w:r>
            <w:proofErr w:type="gramStart"/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базовая</w:t>
            </w:r>
            <w:proofErr w:type="gramEnd"/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7D2" w:rsidRPr="00630F1C" w:rsidTr="006A443E">
        <w:trPr>
          <w:trHeight w:val="533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физике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балла</w:t>
            </w:r>
          </w:p>
        </w:tc>
      </w:tr>
      <w:tr w:rsidR="00AB77D2" w:rsidRPr="00630F1C" w:rsidTr="006A443E">
        <w:trPr>
          <w:trHeight w:val="533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биологии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балл</w:t>
            </w:r>
          </w:p>
        </w:tc>
      </w:tr>
      <w:tr w:rsidR="00AB77D2" w:rsidRPr="00630F1C" w:rsidTr="006A443E">
        <w:trPr>
          <w:trHeight w:val="533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обществознанию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баллов</w:t>
            </w:r>
          </w:p>
        </w:tc>
      </w:tr>
      <w:tr w:rsidR="00226223" w:rsidRPr="00630F1C" w:rsidTr="006A443E">
        <w:trPr>
          <w:trHeight w:val="533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23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23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23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балла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226223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чел./25</w:t>
            </w:r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CF643C" w:rsidP="00CF64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 xml:space="preserve"> чел.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bookmarkStart w:id="0" w:name="_GoBack"/>
            <w:bookmarkEnd w:id="0"/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77D2" w:rsidRPr="007F4C89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7D2" w:rsidRPr="006A443E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E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7D2" w:rsidRPr="006A443E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- победителей и </w:t>
            </w:r>
            <w:r w:rsidRPr="006A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призеров олимпиад, смотров, конкурсов, в общей численности учащихся, в том числе: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7F4C89" w:rsidRDefault="00AB77D2" w:rsidP="00CF64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6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F643C" w:rsidRPr="00CF6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643C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CF643C" w:rsidRPr="00CF6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6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77D2" w:rsidRPr="007F4C89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7D2" w:rsidRPr="006A443E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F4C89" w:rsidRPr="006A44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443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7D2" w:rsidRPr="006A443E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E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CF643C" w:rsidRDefault="00CF643C" w:rsidP="00CF64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3C">
              <w:rPr>
                <w:rFonts w:ascii="Times New Roman" w:hAnsi="Times New Roman" w:cs="Times New Roman"/>
                <w:sz w:val="24"/>
                <w:szCs w:val="24"/>
              </w:rPr>
              <w:t>17/21%</w:t>
            </w:r>
          </w:p>
        </w:tc>
      </w:tr>
      <w:tr w:rsidR="00AB77D2" w:rsidRPr="007F4C89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7D2" w:rsidRPr="006A443E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E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  <w:r w:rsidR="00AB77D2" w:rsidRPr="006A443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7D2" w:rsidRPr="006A443E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E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CF643C" w:rsidRDefault="00CF643C" w:rsidP="00CF64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3C">
              <w:rPr>
                <w:rFonts w:ascii="Times New Roman" w:hAnsi="Times New Roman" w:cs="Times New Roman"/>
                <w:sz w:val="24"/>
                <w:szCs w:val="24"/>
              </w:rPr>
              <w:t>19/24</w:t>
            </w:r>
            <w:r w:rsidR="00AB77D2" w:rsidRPr="00CF6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7D2" w:rsidRPr="006A443E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E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  <w:r w:rsidR="00AB77D2" w:rsidRPr="006A443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7D2" w:rsidRPr="006A443E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E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CF643C" w:rsidRDefault="00CF643C" w:rsidP="00CF64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3C">
              <w:rPr>
                <w:rFonts w:ascii="Times New Roman" w:hAnsi="Times New Roman" w:cs="Times New Roman"/>
                <w:sz w:val="24"/>
                <w:szCs w:val="24"/>
              </w:rPr>
              <w:t>47/60</w:t>
            </w:r>
            <w:r w:rsidR="00AB77D2" w:rsidRPr="00CF64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16/80%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15/79%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3/16%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3/16%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7/38,8</w:t>
            </w: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9/50</w:t>
            </w: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1/5%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  <w:r w:rsidR="00AB77D2" w:rsidRPr="00630F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7F4C89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1.40.3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1/5%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  <w:r w:rsidR="007F4C8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7/38,8</w:t>
            </w: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77D2" w:rsidRPr="00630F1C" w:rsidTr="006A443E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F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560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D2" w:rsidRPr="00630F1C" w:rsidRDefault="00AB77D2" w:rsidP="00AB77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18 чел./100%</w:t>
            </w:r>
          </w:p>
        </w:tc>
      </w:tr>
    </w:tbl>
    <w:p w:rsidR="00146FBD" w:rsidRDefault="00146FBD" w:rsidP="006A443E">
      <w:pPr>
        <w:spacing w:line="240" w:lineRule="auto"/>
      </w:pPr>
    </w:p>
    <w:p w:rsidR="00210E0F" w:rsidRDefault="00097CD9" w:rsidP="006A443E">
      <w:pPr>
        <w:spacing w:line="240" w:lineRule="auto"/>
      </w:pPr>
      <w:r>
        <w:rPr>
          <w:noProof/>
        </w:rPr>
        <w:drawing>
          <wp:inline distT="0" distB="0" distL="0" distR="0">
            <wp:extent cx="6410325" cy="7590335"/>
            <wp:effectExtent l="19050" t="0" r="9525" b="0"/>
            <wp:docPr id="3" name="Рисунок 2" descr="C:\Users\Марина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759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20" w:rsidRDefault="00B22620" w:rsidP="006A443E">
      <w:pPr>
        <w:spacing w:line="240" w:lineRule="auto"/>
      </w:pPr>
    </w:p>
    <w:p w:rsidR="00B22620" w:rsidRDefault="00B22620" w:rsidP="006A443E">
      <w:pPr>
        <w:spacing w:line="240" w:lineRule="auto"/>
      </w:pPr>
    </w:p>
    <w:p w:rsidR="00B22620" w:rsidRDefault="00B22620" w:rsidP="006A443E">
      <w:pPr>
        <w:spacing w:line="240" w:lineRule="auto"/>
      </w:pPr>
    </w:p>
    <w:p w:rsidR="00B22620" w:rsidRDefault="00B22620" w:rsidP="006A443E">
      <w:pPr>
        <w:spacing w:line="240" w:lineRule="auto"/>
      </w:pPr>
    </w:p>
    <w:p w:rsidR="00B22620" w:rsidRDefault="00B22620" w:rsidP="006A443E">
      <w:pPr>
        <w:spacing w:line="240" w:lineRule="auto"/>
      </w:pPr>
    </w:p>
    <w:p w:rsidR="00B22620" w:rsidRDefault="00B22620" w:rsidP="006A443E">
      <w:pPr>
        <w:spacing w:line="240" w:lineRule="auto"/>
      </w:pPr>
    </w:p>
    <w:p w:rsidR="00B22620" w:rsidRDefault="00B22620" w:rsidP="006A443E">
      <w:pPr>
        <w:spacing w:line="240" w:lineRule="auto"/>
      </w:pPr>
    </w:p>
    <w:p w:rsidR="00B22620" w:rsidRDefault="00B22620" w:rsidP="006A443E">
      <w:pPr>
        <w:spacing w:line="240" w:lineRule="auto"/>
      </w:pPr>
    </w:p>
    <w:p w:rsidR="00B22620" w:rsidRDefault="00B22620" w:rsidP="006A443E">
      <w:pPr>
        <w:spacing w:line="240" w:lineRule="auto"/>
      </w:pPr>
    </w:p>
    <w:p w:rsidR="00B22620" w:rsidRDefault="00B22620" w:rsidP="006A443E">
      <w:pPr>
        <w:spacing w:line="240" w:lineRule="auto"/>
      </w:pPr>
    </w:p>
    <w:p w:rsidR="00B22620" w:rsidRPr="00A822CA" w:rsidRDefault="00B22620" w:rsidP="006A443E">
      <w:pPr>
        <w:spacing w:line="240" w:lineRule="auto"/>
      </w:pPr>
    </w:p>
    <w:sectPr w:rsidR="00B22620" w:rsidRPr="00A822CA" w:rsidSect="00BF796D">
      <w:footerReference w:type="default" r:id="rId10"/>
      <w:pgSz w:w="11908" w:h="17338"/>
      <w:pgMar w:top="426" w:right="709" w:bottom="284" w:left="42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BE" w:rsidRPr="00CE167A" w:rsidRDefault="003245BE" w:rsidP="00CE16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3245BE" w:rsidRPr="00CE167A" w:rsidRDefault="003245BE" w:rsidP="00CE16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, 'Arial Unicode MS'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OpenSymbol">
    <w:altName w:val="Aria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84266"/>
      <w:docPartObj>
        <w:docPartGallery w:val="Page Numbers (Bottom of Page)"/>
        <w:docPartUnique/>
      </w:docPartObj>
    </w:sdtPr>
    <w:sdtContent>
      <w:p w:rsidR="00082DB5" w:rsidRDefault="00082DB5">
        <w:pPr>
          <w:pStyle w:val="ab"/>
          <w:jc w:val="right"/>
        </w:pPr>
        <w:fldSimple w:instr=" PAGE   \* MERGEFORMAT ">
          <w:r w:rsidR="00097CD9">
            <w:rPr>
              <w:noProof/>
            </w:rPr>
            <w:t>42</w:t>
          </w:r>
        </w:fldSimple>
      </w:p>
    </w:sdtContent>
  </w:sdt>
  <w:p w:rsidR="00082DB5" w:rsidRDefault="00082D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BE" w:rsidRPr="00CE167A" w:rsidRDefault="003245BE" w:rsidP="00CE16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3245BE" w:rsidRPr="00CE167A" w:rsidRDefault="003245BE" w:rsidP="00CE16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267493"/>
    <w:multiLevelType w:val="multilevel"/>
    <w:tmpl w:val="0A80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011DEA"/>
    <w:multiLevelType w:val="multilevel"/>
    <w:tmpl w:val="AF8E7484"/>
    <w:styleLink w:val="WW8Num8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3">
    <w:nsid w:val="3E0503AC"/>
    <w:multiLevelType w:val="multilevel"/>
    <w:tmpl w:val="07F6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A4466F"/>
    <w:multiLevelType w:val="multilevel"/>
    <w:tmpl w:val="98F6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CF2AEA"/>
    <w:multiLevelType w:val="multilevel"/>
    <w:tmpl w:val="3D8EE6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7DC70C74"/>
    <w:multiLevelType w:val="hybridMultilevel"/>
    <w:tmpl w:val="ED9AF64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3232"/>
    <w:rsid w:val="000048F2"/>
    <w:rsid w:val="00012A75"/>
    <w:rsid w:val="00024C06"/>
    <w:rsid w:val="000341E0"/>
    <w:rsid w:val="000400C7"/>
    <w:rsid w:val="00041EC7"/>
    <w:rsid w:val="00042D34"/>
    <w:rsid w:val="000479F2"/>
    <w:rsid w:val="00050122"/>
    <w:rsid w:val="00052553"/>
    <w:rsid w:val="0005492E"/>
    <w:rsid w:val="000621B3"/>
    <w:rsid w:val="000628D4"/>
    <w:rsid w:val="00075AE4"/>
    <w:rsid w:val="00082DB5"/>
    <w:rsid w:val="00083C9B"/>
    <w:rsid w:val="00092956"/>
    <w:rsid w:val="00093B68"/>
    <w:rsid w:val="00095068"/>
    <w:rsid w:val="00097CD9"/>
    <w:rsid w:val="000A7E03"/>
    <w:rsid w:val="000B0225"/>
    <w:rsid w:val="000B4136"/>
    <w:rsid w:val="000B76A7"/>
    <w:rsid w:val="000C2BE2"/>
    <w:rsid w:val="000C53CE"/>
    <w:rsid w:val="000E2F15"/>
    <w:rsid w:val="000E5D52"/>
    <w:rsid w:val="00102ADD"/>
    <w:rsid w:val="001049C2"/>
    <w:rsid w:val="0011067F"/>
    <w:rsid w:val="00115393"/>
    <w:rsid w:val="001257F2"/>
    <w:rsid w:val="001353DB"/>
    <w:rsid w:val="001401F0"/>
    <w:rsid w:val="001437B8"/>
    <w:rsid w:val="00146FBD"/>
    <w:rsid w:val="00150052"/>
    <w:rsid w:val="00157513"/>
    <w:rsid w:val="00171940"/>
    <w:rsid w:val="00172876"/>
    <w:rsid w:val="0017701D"/>
    <w:rsid w:val="001837EF"/>
    <w:rsid w:val="00185186"/>
    <w:rsid w:val="00185E37"/>
    <w:rsid w:val="00192753"/>
    <w:rsid w:val="001A574F"/>
    <w:rsid w:val="001A6F26"/>
    <w:rsid w:val="001B023F"/>
    <w:rsid w:val="001B3234"/>
    <w:rsid w:val="001C0F46"/>
    <w:rsid w:val="001C1122"/>
    <w:rsid w:val="001C2416"/>
    <w:rsid w:val="001D1140"/>
    <w:rsid w:val="001D6E18"/>
    <w:rsid w:val="001D7D59"/>
    <w:rsid w:val="001E06C9"/>
    <w:rsid w:val="001E0C0B"/>
    <w:rsid w:val="001E734A"/>
    <w:rsid w:val="001F7597"/>
    <w:rsid w:val="002017C5"/>
    <w:rsid w:val="0020340F"/>
    <w:rsid w:val="00203E61"/>
    <w:rsid w:val="00210E0F"/>
    <w:rsid w:val="00214A9E"/>
    <w:rsid w:val="002225BE"/>
    <w:rsid w:val="00226223"/>
    <w:rsid w:val="002262D9"/>
    <w:rsid w:val="00236160"/>
    <w:rsid w:val="0024558A"/>
    <w:rsid w:val="00246190"/>
    <w:rsid w:val="002552B4"/>
    <w:rsid w:val="00264937"/>
    <w:rsid w:val="00265E15"/>
    <w:rsid w:val="002675D6"/>
    <w:rsid w:val="00277A4B"/>
    <w:rsid w:val="002802F3"/>
    <w:rsid w:val="0028154B"/>
    <w:rsid w:val="00287A8E"/>
    <w:rsid w:val="00287C52"/>
    <w:rsid w:val="00291767"/>
    <w:rsid w:val="0029343D"/>
    <w:rsid w:val="002938A7"/>
    <w:rsid w:val="002A6D66"/>
    <w:rsid w:val="002B7D64"/>
    <w:rsid w:val="002C6373"/>
    <w:rsid w:val="002D32D1"/>
    <w:rsid w:val="002D38E0"/>
    <w:rsid w:val="002D439A"/>
    <w:rsid w:val="002D7FEC"/>
    <w:rsid w:val="002E54A4"/>
    <w:rsid w:val="002F1B75"/>
    <w:rsid w:val="002F4AA2"/>
    <w:rsid w:val="002F55F5"/>
    <w:rsid w:val="00311EB6"/>
    <w:rsid w:val="00312C74"/>
    <w:rsid w:val="003163F0"/>
    <w:rsid w:val="00316888"/>
    <w:rsid w:val="00321FD0"/>
    <w:rsid w:val="003245BE"/>
    <w:rsid w:val="00326A8F"/>
    <w:rsid w:val="00340965"/>
    <w:rsid w:val="00344FF6"/>
    <w:rsid w:val="00347EB9"/>
    <w:rsid w:val="00350803"/>
    <w:rsid w:val="00357DC6"/>
    <w:rsid w:val="0036001F"/>
    <w:rsid w:val="0036469C"/>
    <w:rsid w:val="00380E5C"/>
    <w:rsid w:val="0038362E"/>
    <w:rsid w:val="00395556"/>
    <w:rsid w:val="003A4496"/>
    <w:rsid w:val="003B3AA4"/>
    <w:rsid w:val="003B7FC4"/>
    <w:rsid w:val="003D67CA"/>
    <w:rsid w:val="003F0817"/>
    <w:rsid w:val="003F331B"/>
    <w:rsid w:val="003F42EA"/>
    <w:rsid w:val="00401F7A"/>
    <w:rsid w:val="00403466"/>
    <w:rsid w:val="00414FF9"/>
    <w:rsid w:val="00423B0B"/>
    <w:rsid w:val="004265F3"/>
    <w:rsid w:val="00440DE3"/>
    <w:rsid w:val="004422C4"/>
    <w:rsid w:val="00443299"/>
    <w:rsid w:val="004475D5"/>
    <w:rsid w:val="0045666D"/>
    <w:rsid w:val="00457BF7"/>
    <w:rsid w:val="00461206"/>
    <w:rsid w:val="00475469"/>
    <w:rsid w:val="0048510A"/>
    <w:rsid w:val="00485846"/>
    <w:rsid w:val="004B0E61"/>
    <w:rsid w:val="004B2322"/>
    <w:rsid w:val="004B4323"/>
    <w:rsid w:val="004B5E42"/>
    <w:rsid w:val="004B62E4"/>
    <w:rsid w:val="004D5962"/>
    <w:rsid w:val="004E3B10"/>
    <w:rsid w:val="004F303E"/>
    <w:rsid w:val="004F459B"/>
    <w:rsid w:val="004F5111"/>
    <w:rsid w:val="00502865"/>
    <w:rsid w:val="00506F7A"/>
    <w:rsid w:val="005168F3"/>
    <w:rsid w:val="00527F31"/>
    <w:rsid w:val="0053390E"/>
    <w:rsid w:val="0054614D"/>
    <w:rsid w:val="005472D2"/>
    <w:rsid w:val="00557019"/>
    <w:rsid w:val="0056036A"/>
    <w:rsid w:val="00567C62"/>
    <w:rsid w:val="0057293A"/>
    <w:rsid w:val="0057478B"/>
    <w:rsid w:val="00574F37"/>
    <w:rsid w:val="00577A92"/>
    <w:rsid w:val="00581F3D"/>
    <w:rsid w:val="00590455"/>
    <w:rsid w:val="0059330D"/>
    <w:rsid w:val="0059416C"/>
    <w:rsid w:val="00596C86"/>
    <w:rsid w:val="005A2C13"/>
    <w:rsid w:val="005B149E"/>
    <w:rsid w:val="005B3428"/>
    <w:rsid w:val="005C388C"/>
    <w:rsid w:val="005C5B31"/>
    <w:rsid w:val="005C7090"/>
    <w:rsid w:val="005D6BCC"/>
    <w:rsid w:val="005E3036"/>
    <w:rsid w:val="005F1615"/>
    <w:rsid w:val="005F2E21"/>
    <w:rsid w:val="005F4F3D"/>
    <w:rsid w:val="00600E73"/>
    <w:rsid w:val="00604270"/>
    <w:rsid w:val="00607F49"/>
    <w:rsid w:val="00617739"/>
    <w:rsid w:val="00630F1C"/>
    <w:rsid w:val="00637F9E"/>
    <w:rsid w:val="006555E8"/>
    <w:rsid w:val="0066044D"/>
    <w:rsid w:val="00687A69"/>
    <w:rsid w:val="00687C42"/>
    <w:rsid w:val="006976EF"/>
    <w:rsid w:val="006A443E"/>
    <w:rsid w:val="006A72AF"/>
    <w:rsid w:val="006E244A"/>
    <w:rsid w:val="006E2A00"/>
    <w:rsid w:val="006E2D08"/>
    <w:rsid w:val="006F799B"/>
    <w:rsid w:val="00706463"/>
    <w:rsid w:val="00744C3C"/>
    <w:rsid w:val="00752075"/>
    <w:rsid w:val="007654DD"/>
    <w:rsid w:val="007668BF"/>
    <w:rsid w:val="007703EB"/>
    <w:rsid w:val="00772349"/>
    <w:rsid w:val="00781892"/>
    <w:rsid w:val="00786A3F"/>
    <w:rsid w:val="00790773"/>
    <w:rsid w:val="00794C6B"/>
    <w:rsid w:val="007A1250"/>
    <w:rsid w:val="007A5AB5"/>
    <w:rsid w:val="007A70FC"/>
    <w:rsid w:val="007B027E"/>
    <w:rsid w:val="007C7A37"/>
    <w:rsid w:val="007D01BD"/>
    <w:rsid w:val="007D4B67"/>
    <w:rsid w:val="007D5176"/>
    <w:rsid w:val="007E3232"/>
    <w:rsid w:val="007E6CA4"/>
    <w:rsid w:val="007F1BD4"/>
    <w:rsid w:val="007F4C89"/>
    <w:rsid w:val="00803366"/>
    <w:rsid w:val="00806630"/>
    <w:rsid w:val="008126B7"/>
    <w:rsid w:val="00823DB0"/>
    <w:rsid w:val="00825085"/>
    <w:rsid w:val="00831FAE"/>
    <w:rsid w:val="008338EA"/>
    <w:rsid w:val="008570BF"/>
    <w:rsid w:val="0085761C"/>
    <w:rsid w:val="00863D89"/>
    <w:rsid w:val="00875FEF"/>
    <w:rsid w:val="0087727A"/>
    <w:rsid w:val="00877F82"/>
    <w:rsid w:val="00880F20"/>
    <w:rsid w:val="0088167C"/>
    <w:rsid w:val="008854D0"/>
    <w:rsid w:val="00886B9B"/>
    <w:rsid w:val="008875F9"/>
    <w:rsid w:val="00890EFB"/>
    <w:rsid w:val="00893FE2"/>
    <w:rsid w:val="00894208"/>
    <w:rsid w:val="00896A13"/>
    <w:rsid w:val="008A7DC1"/>
    <w:rsid w:val="008B6ECB"/>
    <w:rsid w:val="008D4916"/>
    <w:rsid w:val="008D617A"/>
    <w:rsid w:val="008F3400"/>
    <w:rsid w:val="008F5809"/>
    <w:rsid w:val="008F5EA7"/>
    <w:rsid w:val="00913DCA"/>
    <w:rsid w:val="0091766A"/>
    <w:rsid w:val="00926F0F"/>
    <w:rsid w:val="00927B7C"/>
    <w:rsid w:val="00937CA2"/>
    <w:rsid w:val="00941A90"/>
    <w:rsid w:val="009429E1"/>
    <w:rsid w:val="00943CFB"/>
    <w:rsid w:val="00947936"/>
    <w:rsid w:val="00952B1C"/>
    <w:rsid w:val="00954633"/>
    <w:rsid w:val="00956635"/>
    <w:rsid w:val="00956A4E"/>
    <w:rsid w:val="009644D0"/>
    <w:rsid w:val="009666F0"/>
    <w:rsid w:val="009708D3"/>
    <w:rsid w:val="00971022"/>
    <w:rsid w:val="0097345C"/>
    <w:rsid w:val="0097522C"/>
    <w:rsid w:val="0097689A"/>
    <w:rsid w:val="00987D4D"/>
    <w:rsid w:val="009A48E5"/>
    <w:rsid w:val="009A5B4C"/>
    <w:rsid w:val="009A613B"/>
    <w:rsid w:val="009A766E"/>
    <w:rsid w:val="009B1D8D"/>
    <w:rsid w:val="009D59B3"/>
    <w:rsid w:val="009F04F3"/>
    <w:rsid w:val="009F1B89"/>
    <w:rsid w:val="009F40E0"/>
    <w:rsid w:val="00A04F25"/>
    <w:rsid w:val="00A13939"/>
    <w:rsid w:val="00A314A0"/>
    <w:rsid w:val="00A500A2"/>
    <w:rsid w:val="00A802E3"/>
    <w:rsid w:val="00A822CA"/>
    <w:rsid w:val="00A836D9"/>
    <w:rsid w:val="00A84A0A"/>
    <w:rsid w:val="00A85C58"/>
    <w:rsid w:val="00A93269"/>
    <w:rsid w:val="00AA2855"/>
    <w:rsid w:val="00AA5425"/>
    <w:rsid w:val="00AB0A68"/>
    <w:rsid w:val="00AB77D2"/>
    <w:rsid w:val="00AC21D9"/>
    <w:rsid w:val="00AE20CE"/>
    <w:rsid w:val="00AF02B5"/>
    <w:rsid w:val="00AF42C9"/>
    <w:rsid w:val="00B22620"/>
    <w:rsid w:val="00B27A9E"/>
    <w:rsid w:val="00B30E44"/>
    <w:rsid w:val="00B57694"/>
    <w:rsid w:val="00B6099B"/>
    <w:rsid w:val="00B64D53"/>
    <w:rsid w:val="00B65430"/>
    <w:rsid w:val="00B70D13"/>
    <w:rsid w:val="00B84161"/>
    <w:rsid w:val="00B86C69"/>
    <w:rsid w:val="00BC2063"/>
    <w:rsid w:val="00BD0F8C"/>
    <w:rsid w:val="00BD5014"/>
    <w:rsid w:val="00BE0FBD"/>
    <w:rsid w:val="00BE30CC"/>
    <w:rsid w:val="00BE742D"/>
    <w:rsid w:val="00BF1112"/>
    <w:rsid w:val="00BF796D"/>
    <w:rsid w:val="00C132E5"/>
    <w:rsid w:val="00C22B8D"/>
    <w:rsid w:val="00C2369D"/>
    <w:rsid w:val="00C3157E"/>
    <w:rsid w:val="00C3531A"/>
    <w:rsid w:val="00C47939"/>
    <w:rsid w:val="00C51C71"/>
    <w:rsid w:val="00C616E1"/>
    <w:rsid w:val="00C649E0"/>
    <w:rsid w:val="00C6625E"/>
    <w:rsid w:val="00C66AD6"/>
    <w:rsid w:val="00C95BC4"/>
    <w:rsid w:val="00CA1930"/>
    <w:rsid w:val="00CB0E98"/>
    <w:rsid w:val="00CC4E50"/>
    <w:rsid w:val="00CE167A"/>
    <w:rsid w:val="00CE26B0"/>
    <w:rsid w:val="00CE2F7B"/>
    <w:rsid w:val="00CE37BC"/>
    <w:rsid w:val="00CF3460"/>
    <w:rsid w:val="00CF643C"/>
    <w:rsid w:val="00D02582"/>
    <w:rsid w:val="00D031EE"/>
    <w:rsid w:val="00D30A92"/>
    <w:rsid w:val="00D30C66"/>
    <w:rsid w:val="00D410B0"/>
    <w:rsid w:val="00D42829"/>
    <w:rsid w:val="00D55F53"/>
    <w:rsid w:val="00D60770"/>
    <w:rsid w:val="00D679CC"/>
    <w:rsid w:val="00D7166F"/>
    <w:rsid w:val="00D776C8"/>
    <w:rsid w:val="00D84357"/>
    <w:rsid w:val="00D97227"/>
    <w:rsid w:val="00DA12B3"/>
    <w:rsid w:val="00DA70F5"/>
    <w:rsid w:val="00DA7DDC"/>
    <w:rsid w:val="00DB2ACD"/>
    <w:rsid w:val="00DB34F5"/>
    <w:rsid w:val="00DC3A22"/>
    <w:rsid w:val="00DC5E30"/>
    <w:rsid w:val="00DD6136"/>
    <w:rsid w:val="00DE3CF5"/>
    <w:rsid w:val="00DF07C8"/>
    <w:rsid w:val="00DF3EB8"/>
    <w:rsid w:val="00E03AB8"/>
    <w:rsid w:val="00E10128"/>
    <w:rsid w:val="00E24BEA"/>
    <w:rsid w:val="00E24F2A"/>
    <w:rsid w:val="00E30450"/>
    <w:rsid w:val="00E4250A"/>
    <w:rsid w:val="00E63D5F"/>
    <w:rsid w:val="00E64421"/>
    <w:rsid w:val="00E64E0D"/>
    <w:rsid w:val="00E669DB"/>
    <w:rsid w:val="00E66E95"/>
    <w:rsid w:val="00E72C89"/>
    <w:rsid w:val="00E75B0E"/>
    <w:rsid w:val="00E83E73"/>
    <w:rsid w:val="00E845C2"/>
    <w:rsid w:val="00E950C1"/>
    <w:rsid w:val="00E95A93"/>
    <w:rsid w:val="00E96C47"/>
    <w:rsid w:val="00EA0CC2"/>
    <w:rsid w:val="00EA0EB2"/>
    <w:rsid w:val="00EB320C"/>
    <w:rsid w:val="00EB767F"/>
    <w:rsid w:val="00EC20DA"/>
    <w:rsid w:val="00EC3C3C"/>
    <w:rsid w:val="00EE0F1C"/>
    <w:rsid w:val="00EE257D"/>
    <w:rsid w:val="00EF36CA"/>
    <w:rsid w:val="00EF7212"/>
    <w:rsid w:val="00F02016"/>
    <w:rsid w:val="00F054FF"/>
    <w:rsid w:val="00F05940"/>
    <w:rsid w:val="00F1380B"/>
    <w:rsid w:val="00F15080"/>
    <w:rsid w:val="00F330E2"/>
    <w:rsid w:val="00F424EF"/>
    <w:rsid w:val="00F44F14"/>
    <w:rsid w:val="00F52003"/>
    <w:rsid w:val="00F600F4"/>
    <w:rsid w:val="00F707CF"/>
    <w:rsid w:val="00F754B9"/>
    <w:rsid w:val="00F80FCA"/>
    <w:rsid w:val="00F967A0"/>
    <w:rsid w:val="00FA7FFB"/>
    <w:rsid w:val="00FB7A00"/>
    <w:rsid w:val="00FC09D1"/>
    <w:rsid w:val="00FC35FC"/>
    <w:rsid w:val="00FC5B1A"/>
    <w:rsid w:val="00FC64ED"/>
    <w:rsid w:val="00FC67FC"/>
    <w:rsid w:val="00FC7C46"/>
    <w:rsid w:val="00FD0EA0"/>
    <w:rsid w:val="00FD5D7D"/>
    <w:rsid w:val="00FD7C35"/>
    <w:rsid w:val="00FF3F65"/>
    <w:rsid w:val="00FF4E9F"/>
    <w:rsid w:val="00FF5FDA"/>
    <w:rsid w:val="00FF6FB6"/>
    <w:rsid w:val="00F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3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E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232"/>
  </w:style>
  <w:style w:type="table" w:styleId="a4">
    <w:name w:val="Table Grid"/>
    <w:basedOn w:val="a1"/>
    <w:uiPriority w:val="59"/>
    <w:rsid w:val="00340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1401F0"/>
  </w:style>
  <w:style w:type="character" w:styleId="a5">
    <w:name w:val="Strong"/>
    <w:uiPriority w:val="22"/>
    <w:qFormat/>
    <w:rsid w:val="001401F0"/>
    <w:rPr>
      <w:b/>
      <w:bCs/>
    </w:rPr>
  </w:style>
  <w:style w:type="character" w:styleId="a6">
    <w:name w:val="Emphasis"/>
    <w:uiPriority w:val="20"/>
    <w:qFormat/>
    <w:rsid w:val="001401F0"/>
    <w:rPr>
      <w:i/>
      <w:iCs/>
    </w:rPr>
  </w:style>
  <w:style w:type="paragraph" w:customStyle="1" w:styleId="Standard">
    <w:name w:val="Standard"/>
    <w:rsid w:val="001401F0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7">
    <w:name w:val="Body Text"/>
    <w:basedOn w:val="a"/>
    <w:link w:val="a8"/>
    <w:rsid w:val="001401F0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8">
    <w:name w:val="Основной текст Знак"/>
    <w:basedOn w:val="a0"/>
    <w:link w:val="a7"/>
    <w:rsid w:val="001401F0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semiHidden/>
    <w:unhideWhenUsed/>
    <w:rsid w:val="00CE1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167A"/>
  </w:style>
  <w:style w:type="paragraph" w:styleId="ab">
    <w:name w:val="footer"/>
    <w:basedOn w:val="a"/>
    <w:link w:val="ac"/>
    <w:uiPriority w:val="99"/>
    <w:unhideWhenUsed/>
    <w:rsid w:val="00CE1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67A"/>
  </w:style>
  <w:style w:type="paragraph" w:styleId="ad">
    <w:name w:val="List Paragraph"/>
    <w:basedOn w:val="a"/>
    <w:link w:val="ae"/>
    <w:uiPriority w:val="34"/>
    <w:qFormat/>
    <w:rsid w:val="00146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z0">
    <w:name w:val="WW8Num2z0"/>
    <w:rsid w:val="00954633"/>
    <w:rPr>
      <w:rFonts w:ascii="Wingdings" w:hAnsi="Wingdings" w:cs="Wingdings"/>
    </w:rPr>
  </w:style>
  <w:style w:type="paragraph" w:customStyle="1" w:styleId="Standarduser">
    <w:name w:val="Standard (user)"/>
    <w:rsid w:val="000929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092956"/>
    <w:rPr>
      <w:b/>
      <w:bCs/>
    </w:rPr>
  </w:style>
  <w:style w:type="paragraph" w:customStyle="1" w:styleId="p12">
    <w:name w:val="p12"/>
    <w:basedOn w:val="a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Indent"/>
    <w:basedOn w:val="a"/>
    <w:unhideWhenUsed/>
    <w:rsid w:val="00D776C8"/>
    <w:pPr>
      <w:tabs>
        <w:tab w:val="num" w:pos="473"/>
      </w:tabs>
      <w:spacing w:after="0" w:line="240" w:lineRule="auto"/>
      <w:ind w:left="340" w:hanging="227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8">
    <w:name w:val="WW8Num8"/>
    <w:basedOn w:val="a2"/>
    <w:rsid w:val="00AC21D9"/>
    <w:pPr>
      <w:numPr>
        <w:numId w:val="5"/>
      </w:numPr>
    </w:pPr>
  </w:style>
  <w:style w:type="paragraph" w:customStyle="1" w:styleId="c32">
    <w:name w:val="c32"/>
    <w:basedOn w:val="a"/>
    <w:rsid w:val="00CA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A1930"/>
  </w:style>
  <w:style w:type="paragraph" w:customStyle="1" w:styleId="c2">
    <w:name w:val="c2"/>
    <w:basedOn w:val="a"/>
    <w:rsid w:val="009A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A5B4C"/>
  </w:style>
  <w:style w:type="paragraph" w:customStyle="1" w:styleId="Textbody">
    <w:name w:val="Text body"/>
    <w:basedOn w:val="Standard"/>
    <w:rsid w:val="00B86C69"/>
    <w:pPr>
      <w:autoSpaceDN w:val="0"/>
      <w:spacing w:after="120" w:line="240" w:lineRule="auto"/>
    </w:pPr>
    <w:rPr>
      <w:kern w:val="3"/>
    </w:rPr>
  </w:style>
  <w:style w:type="paragraph" w:customStyle="1" w:styleId="p1">
    <w:name w:val="p1"/>
    <w:basedOn w:val="a"/>
    <w:rsid w:val="00FF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FF6FB6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264937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264937"/>
    <w:rPr>
      <w:color w:val="800080"/>
      <w:u w:val="single"/>
    </w:rPr>
  </w:style>
  <w:style w:type="paragraph" w:customStyle="1" w:styleId="xl64">
    <w:name w:val="xl64"/>
    <w:basedOn w:val="a"/>
    <w:rsid w:val="0026493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65">
    <w:name w:val="xl65"/>
    <w:basedOn w:val="a"/>
    <w:rsid w:val="0026493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26493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808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26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264937"/>
    <w:pPr>
      <w:spacing w:before="100" w:beforeAutospacing="1" w:after="100" w:afterAutospacing="1" w:line="240" w:lineRule="auto"/>
    </w:pPr>
    <w:rPr>
      <w:rFonts w:ascii="SimSun" w:eastAsia="SimSun" w:hAnsi="SimSun" w:cs="Times New Roman"/>
      <w:color w:val="000000"/>
    </w:rPr>
  </w:style>
  <w:style w:type="paragraph" w:customStyle="1" w:styleId="xl69">
    <w:name w:val="xl69"/>
    <w:basedOn w:val="a"/>
    <w:rsid w:val="0026493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264937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808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264937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808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264937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808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264937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808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26493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26493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2649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264937"/>
    <w:pPr>
      <w:shd w:val="clear" w:color="17375E" w:fill="002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2649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2649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26493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26493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CCCFF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26493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26493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26493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2649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2649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26493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26493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CCCFF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26493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808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26493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808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26493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808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26493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26493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808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26493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26493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8080" w:fill="F7964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26493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26493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FF808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26493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8080" w:fill="F7964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6493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6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0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yar.ru/index.php?id=282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9217-51AD-42C0-9DFE-C39E263B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11280</Words>
  <Characters>64298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пк-6</dc:creator>
  <cp:lastModifiedBy>Марина</cp:lastModifiedBy>
  <cp:revision>50</cp:revision>
  <cp:lastPrinted>2020-04-14T08:46:00Z</cp:lastPrinted>
  <dcterms:created xsi:type="dcterms:W3CDTF">2019-04-02T11:13:00Z</dcterms:created>
  <dcterms:modified xsi:type="dcterms:W3CDTF">2020-04-14T19:21:00Z</dcterms:modified>
</cp:coreProperties>
</file>