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E6" w:rsidRPr="009D3722" w:rsidRDefault="008D71E6" w:rsidP="009D3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>УТВЕРЖДАЮ</w:t>
      </w:r>
    </w:p>
    <w:p w:rsidR="008D71E6" w:rsidRPr="009D3722" w:rsidRDefault="001A5A3E" w:rsidP="009D3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>Директор Первомайской средней школы</w:t>
      </w:r>
    </w:p>
    <w:p w:rsidR="008D71E6" w:rsidRPr="009D3722" w:rsidRDefault="008D71E6" w:rsidP="009D3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  <w:r w:rsidR="001A5A3E" w:rsidRPr="009D3722">
        <w:rPr>
          <w:rFonts w:ascii="Times New Roman" w:hAnsi="Times New Roman" w:cs="Times New Roman"/>
          <w:sz w:val="24"/>
          <w:szCs w:val="24"/>
        </w:rPr>
        <w:t xml:space="preserve"> Т.А. Соколова</w:t>
      </w:r>
    </w:p>
    <w:p w:rsidR="008D71E6" w:rsidRPr="009D3722" w:rsidRDefault="008D71E6" w:rsidP="009D3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3AF0">
        <w:rPr>
          <w:rFonts w:ascii="Times New Roman" w:hAnsi="Times New Roman" w:cs="Times New Roman"/>
          <w:sz w:val="24"/>
          <w:szCs w:val="24"/>
        </w:rPr>
        <w:t xml:space="preserve">             30.10 2017</w:t>
      </w:r>
      <w:r w:rsidRPr="009D37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71E6" w:rsidRPr="009D3722" w:rsidRDefault="008D71E6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1E6" w:rsidRPr="009D3722" w:rsidRDefault="008D71E6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AD7" w:rsidRPr="009D3722" w:rsidRDefault="002931D7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>АКТ ОБСЛЕДОВАНИЯ</w:t>
      </w:r>
    </w:p>
    <w:p w:rsidR="00F70B37" w:rsidRPr="009D3722" w:rsidRDefault="008D71E6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>к</w:t>
      </w:r>
      <w:r w:rsidR="00F70B37" w:rsidRPr="009D3722">
        <w:rPr>
          <w:rFonts w:ascii="Times New Roman" w:hAnsi="Times New Roman" w:cs="Times New Roman"/>
          <w:sz w:val="24"/>
          <w:szCs w:val="24"/>
        </w:rPr>
        <w:t xml:space="preserve"> паспорту доступности для инвалидов объекта и</w:t>
      </w:r>
    </w:p>
    <w:p w:rsidR="00F70B37" w:rsidRPr="009D3722" w:rsidRDefault="00F70B37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372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9D3722">
        <w:rPr>
          <w:rFonts w:ascii="Times New Roman" w:hAnsi="Times New Roman" w:cs="Times New Roman"/>
          <w:sz w:val="24"/>
          <w:szCs w:val="24"/>
        </w:rPr>
        <w:t xml:space="preserve"> на нем</w:t>
      </w:r>
    </w:p>
    <w:p w:rsidR="00F70B37" w:rsidRPr="009D3722" w:rsidRDefault="00F70B37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>услуг в сфере образования</w:t>
      </w:r>
      <w:r w:rsidR="00C81527" w:rsidRPr="009D3722">
        <w:rPr>
          <w:rFonts w:ascii="Times New Roman" w:hAnsi="Times New Roman" w:cs="Times New Roman"/>
          <w:sz w:val="24"/>
          <w:szCs w:val="24"/>
        </w:rPr>
        <w:t xml:space="preserve"> (далее – услуги)</w:t>
      </w:r>
      <w:r w:rsidR="005479CB" w:rsidRPr="009D3722">
        <w:rPr>
          <w:rFonts w:ascii="Times New Roman" w:hAnsi="Times New Roman" w:cs="Times New Roman"/>
          <w:sz w:val="24"/>
          <w:szCs w:val="24"/>
        </w:rPr>
        <w:t>.</w:t>
      </w: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111" w:rsidRPr="00063AF0" w:rsidRDefault="00BB7111" w:rsidP="009D37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63AF0">
        <w:rPr>
          <w:rFonts w:ascii="Times New Roman" w:hAnsi="Times New Roman" w:cs="Times New Roman"/>
          <w:sz w:val="24"/>
          <w:szCs w:val="24"/>
          <w:u w:val="single"/>
        </w:rPr>
        <w:t>Дата составления</w:t>
      </w:r>
      <w:r w:rsidR="001A5A3E" w:rsidRPr="00063A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3AF0" w:rsidRPr="00063AF0">
        <w:rPr>
          <w:rFonts w:ascii="Times New Roman" w:hAnsi="Times New Roman" w:cs="Times New Roman"/>
          <w:sz w:val="24"/>
          <w:szCs w:val="24"/>
          <w:u w:val="single"/>
        </w:rPr>
        <w:t xml:space="preserve">27октября </w:t>
      </w:r>
      <w:r w:rsidR="001A5A3E" w:rsidRPr="00063AF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63AF0" w:rsidRPr="00063AF0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1A5A3E" w:rsidRPr="00063AF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9CB" w:rsidRPr="009D3722" w:rsidRDefault="005479CB" w:rsidP="009D3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3A1" w:rsidRPr="00324924" w:rsidRDefault="00324924" w:rsidP="0032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2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63A1" w:rsidRPr="00324924"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324924" w:rsidRPr="00324924" w:rsidRDefault="00324924" w:rsidP="00324924"/>
    <w:p w:rsidR="00B07DC1" w:rsidRPr="009D3722" w:rsidRDefault="00C81527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22">
        <w:rPr>
          <w:rFonts w:ascii="Times New Roman" w:hAnsi="Times New Roman" w:cs="Times New Roman"/>
          <w:sz w:val="24"/>
          <w:szCs w:val="24"/>
        </w:rPr>
        <w:t>1.1. Наименование (вид) объекта:</w:t>
      </w:r>
    </w:p>
    <w:p w:rsidR="00C81527" w:rsidRPr="00DA3541" w:rsidRDefault="000E7013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81527" w:rsidRPr="00DA3541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DA11A6" w:rsidRPr="00DA3541">
        <w:rPr>
          <w:rFonts w:ascii="Times New Roman" w:hAnsi="Times New Roman" w:cs="Times New Roman"/>
          <w:sz w:val="24"/>
          <w:szCs w:val="24"/>
        </w:rPr>
        <w:t>обще</w:t>
      </w:r>
      <w:r w:rsidR="00C81527" w:rsidRPr="00DA354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A11A6" w:rsidRPr="00DA3541">
        <w:rPr>
          <w:rFonts w:ascii="Times New Roman" w:hAnsi="Times New Roman" w:cs="Times New Roman"/>
          <w:sz w:val="24"/>
          <w:szCs w:val="24"/>
        </w:rPr>
        <w:t>Первомайская средняя школа (Первомайская средняя школа)</w:t>
      </w:r>
    </w:p>
    <w:p w:rsidR="00B07DC1" w:rsidRPr="00DA3541" w:rsidRDefault="00C81527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>1.2</w:t>
      </w:r>
      <w:r w:rsidR="00B07DC1" w:rsidRPr="00DA3541">
        <w:rPr>
          <w:rFonts w:ascii="Times New Roman" w:hAnsi="Times New Roman" w:cs="Times New Roman"/>
          <w:sz w:val="24"/>
          <w:szCs w:val="24"/>
        </w:rPr>
        <w:t>.</w:t>
      </w:r>
      <w:r w:rsidR="007063A1" w:rsidRPr="00DA3541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 (</w:t>
      </w:r>
      <w:proofErr w:type="spellStart"/>
      <w:r w:rsidR="007063A1" w:rsidRPr="00DA3541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7063A1" w:rsidRPr="00DA3541">
        <w:rPr>
          <w:rFonts w:ascii="Times New Roman" w:hAnsi="Times New Roman" w:cs="Times New Roman"/>
          <w:sz w:val="24"/>
          <w:szCs w:val="24"/>
        </w:rPr>
        <w:t xml:space="preserve">) услуга (услуги): </w:t>
      </w:r>
    </w:p>
    <w:p w:rsidR="007063A1" w:rsidRPr="00DA3541" w:rsidRDefault="007063A1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>1524</w:t>
      </w:r>
      <w:r w:rsidR="0099017F" w:rsidRPr="00DA3541">
        <w:rPr>
          <w:rFonts w:ascii="Times New Roman" w:hAnsi="Times New Roman" w:cs="Times New Roman"/>
          <w:sz w:val="24"/>
          <w:szCs w:val="24"/>
        </w:rPr>
        <w:t>5</w:t>
      </w:r>
      <w:r w:rsidRPr="00DA3541">
        <w:rPr>
          <w:rFonts w:ascii="Times New Roman" w:hAnsi="Times New Roman" w:cs="Times New Roman"/>
          <w:sz w:val="24"/>
          <w:szCs w:val="24"/>
        </w:rPr>
        <w:t xml:space="preserve">0, Ярославская область, Первомайский район, </w:t>
      </w:r>
      <w:r w:rsidR="001A5A3E" w:rsidRPr="00DA3541">
        <w:rPr>
          <w:rFonts w:ascii="Times New Roman" w:hAnsi="Times New Roman" w:cs="Times New Roman"/>
          <w:sz w:val="24"/>
          <w:szCs w:val="24"/>
        </w:rPr>
        <w:t>с. Кукобой</w:t>
      </w:r>
      <w:r w:rsidRPr="00DA3541">
        <w:rPr>
          <w:rFonts w:ascii="Times New Roman" w:hAnsi="Times New Roman" w:cs="Times New Roman"/>
          <w:sz w:val="24"/>
          <w:szCs w:val="24"/>
        </w:rPr>
        <w:t>, ул.</w:t>
      </w:r>
      <w:r w:rsidR="001A5A3E" w:rsidRPr="00DA3541">
        <w:rPr>
          <w:rFonts w:ascii="Times New Roman" w:hAnsi="Times New Roman" w:cs="Times New Roman"/>
          <w:sz w:val="24"/>
          <w:szCs w:val="24"/>
        </w:rPr>
        <w:t xml:space="preserve"> Школьная</w:t>
      </w:r>
      <w:r w:rsidRPr="00DA3541">
        <w:rPr>
          <w:rFonts w:ascii="Times New Roman" w:hAnsi="Times New Roman" w:cs="Times New Roman"/>
          <w:sz w:val="24"/>
          <w:szCs w:val="24"/>
        </w:rPr>
        <w:t>, дом 2</w:t>
      </w:r>
      <w:r w:rsidR="0099017F" w:rsidRPr="00DA35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017F" w:rsidRPr="00DA3541" w:rsidRDefault="0099017F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 xml:space="preserve">153450, Ярославская область, Первомайский район, с. Кукобой, ул. </w:t>
      </w:r>
      <w:r w:rsidR="009D3722" w:rsidRPr="00DA3541">
        <w:rPr>
          <w:rFonts w:ascii="Times New Roman" w:hAnsi="Times New Roman" w:cs="Times New Roman"/>
          <w:sz w:val="24"/>
          <w:szCs w:val="24"/>
        </w:rPr>
        <w:t>Советский переулок, дом 5.</w:t>
      </w:r>
    </w:p>
    <w:p w:rsidR="007063A1" w:rsidRPr="00DA3541" w:rsidRDefault="00B07DC1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>1.3.</w:t>
      </w:r>
      <w:r w:rsidR="007063A1" w:rsidRPr="00DA3541">
        <w:rPr>
          <w:rFonts w:ascii="Times New Roman" w:hAnsi="Times New Roman" w:cs="Times New Roman"/>
          <w:sz w:val="24"/>
          <w:szCs w:val="24"/>
        </w:rPr>
        <w:t>Наименование предоставляемой (</w:t>
      </w:r>
      <w:proofErr w:type="spellStart"/>
      <w:r w:rsidR="007063A1" w:rsidRPr="00DA3541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="007063A1" w:rsidRPr="00DA3541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</w:p>
    <w:p w:rsidR="007063A1" w:rsidRPr="00DA3541" w:rsidRDefault="000E7013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63A1" w:rsidRPr="00DA3541">
        <w:rPr>
          <w:rFonts w:ascii="Times New Roman" w:hAnsi="Times New Roman" w:cs="Times New Roman"/>
          <w:sz w:val="24"/>
          <w:szCs w:val="24"/>
        </w:rPr>
        <w:t>ошкольное образовательное</w:t>
      </w:r>
      <w:r w:rsidR="001A5A3E" w:rsidRPr="00DA3541">
        <w:rPr>
          <w:rFonts w:ascii="Times New Roman" w:hAnsi="Times New Roman" w:cs="Times New Roman"/>
          <w:sz w:val="24"/>
          <w:szCs w:val="24"/>
        </w:rPr>
        <w:t xml:space="preserve">, </w:t>
      </w:r>
      <w:r w:rsidR="007063A1" w:rsidRPr="00DA3541">
        <w:rPr>
          <w:rFonts w:ascii="Times New Roman" w:hAnsi="Times New Roman" w:cs="Times New Roman"/>
          <w:sz w:val="24"/>
          <w:szCs w:val="24"/>
        </w:rPr>
        <w:t>начально</w:t>
      </w:r>
      <w:r w:rsidR="001A5A3E" w:rsidRPr="00DA3541">
        <w:rPr>
          <w:rFonts w:ascii="Times New Roman" w:hAnsi="Times New Roman" w:cs="Times New Roman"/>
          <w:sz w:val="24"/>
          <w:szCs w:val="24"/>
        </w:rPr>
        <w:t>е</w:t>
      </w:r>
      <w:r w:rsidR="007063A1" w:rsidRPr="00DA3541">
        <w:rPr>
          <w:rFonts w:ascii="Times New Roman" w:hAnsi="Times New Roman" w:cs="Times New Roman"/>
          <w:sz w:val="24"/>
          <w:szCs w:val="24"/>
        </w:rPr>
        <w:t xml:space="preserve"> обще</w:t>
      </w:r>
      <w:r w:rsidR="001A5A3E" w:rsidRPr="00DA3541">
        <w:rPr>
          <w:rFonts w:ascii="Times New Roman" w:hAnsi="Times New Roman" w:cs="Times New Roman"/>
          <w:sz w:val="24"/>
          <w:szCs w:val="24"/>
        </w:rPr>
        <w:t>е</w:t>
      </w:r>
      <w:r w:rsidR="007063A1" w:rsidRPr="00DA354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A5A3E" w:rsidRPr="00DA3541">
        <w:rPr>
          <w:rFonts w:ascii="Times New Roman" w:hAnsi="Times New Roman" w:cs="Times New Roman"/>
          <w:sz w:val="24"/>
          <w:szCs w:val="24"/>
        </w:rPr>
        <w:t xml:space="preserve">е, </w:t>
      </w:r>
      <w:r w:rsidR="009D3722" w:rsidRPr="00DA3541">
        <w:rPr>
          <w:rFonts w:ascii="Times New Roman" w:hAnsi="Times New Roman" w:cs="Times New Roman"/>
          <w:sz w:val="24"/>
          <w:szCs w:val="24"/>
        </w:rPr>
        <w:t xml:space="preserve">основное  общее образование, </w:t>
      </w:r>
      <w:r w:rsidR="001A5A3E" w:rsidRPr="00DA3541">
        <w:rPr>
          <w:rFonts w:ascii="Times New Roman" w:hAnsi="Times New Roman" w:cs="Times New Roman"/>
          <w:sz w:val="24"/>
          <w:szCs w:val="24"/>
        </w:rPr>
        <w:t>среднее общее образование</w:t>
      </w:r>
      <w:r w:rsidR="0099017F" w:rsidRPr="00DA3541">
        <w:rPr>
          <w:rFonts w:ascii="Times New Roman" w:hAnsi="Times New Roman" w:cs="Times New Roman"/>
          <w:sz w:val="24"/>
          <w:szCs w:val="24"/>
        </w:rPr>
        <w:t>.</w:t>
      </w:r>
    </w:p>
    <w:p w:rsidR="007063A1" w:rsidRPr="00DA3541" w:rsidRDefault="00B07DC1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 xml:space="preserve">1.4. </w:t>
      </w:r>
      <w:r w:rsidR="007063A1" w:rsidRPr="00DA3541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7063A1" w:rsidRPr="00DA3541" w:rsidRDefault="007063A1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 xml:space="preserve">- </w:t>
      </w:r>
      <w:r w:rsidR="0099017F" w:rsidRPr="00DA3541">
        <w:rPr>
          <w:rFonts w:ascii="Times New Roman" w:hAnsi="Times New Roman" w:cs="Times New Roman"/>
          <w:sz w:val="24"/>
          <w:szCs w:val="24"/>
        </w:rPr>
        <w:t>два отдельно стоящих</w:t>
      </w:r>
      <w:r w:rsidRPr="00DA3541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9017F" w:rsidRPr="00DA3541">
        <w:rPr>
          <w:rFonts w:ascii="Times New Roman" w:hAnsi="Times New Roman" w:cs="Times New Roman"/>
          <w:sz w:val="24"/>
          <w:szCs w:val="24"/>
        </w:rPr>
        <w:t>я</w:t>
      </w:r>
      <w:r w:rsidR="00F9457C" w:rsidRPr="00DA3541">
        <w:rPr>
          <w:rFonts w:ascii="Times New Roman" w:hAnsi="Times New Roman" w:cs="Times New Roman"/>
          <w:sz w:val="24"/>
          <w:szCs w:val="24"/>
        </w:rPr>
        <w:t xml:space="preserve">, </w:t>
      </w:r>
      <w:r w:rsidRPr="00DA3541">
        <w:rPr>
          <w:rFonts w:ascii="Times New Roman" w:hAnsi="Times New Roman" w:cs="Times New Roman"/>
          <w:sz w:val="24"/>
          <w:szCs w:val="24"/>
        </w:rPr>
        <w:t>2</w:t>
      </w:r>
      <w:r w:rsidR="00F9457C" w:rsidRPr="00DA3541">
        <w:rPr>
          <w:rFonts w:ascii="Times New Roman" w:hAnsi="Times New Roman" w:cs="Times New Roman"/>
          <w:sz w:val="24"/>
          <w:szCs w:val="24"/>
        </w:rPr>
        <w:t>-х и 3-х</w:t>
      </w:r>
      <w:r w:rsidRPr="00DA3541">
        <w:rPr>
          <w:rFonts w:ascii="Times New Roman" w:hAnsi="Times New Roman" w:cs="Times New Roman"/>
          <w:sz w:val="24"/>
          <w:szCs w:val="24"/>
        </w:rPr>
        <w:t xml:space="preserve"> этаж</w:t>
      </w:r>
      <w:r w:rsidR="00F9457C" w:rsidRPr="00DA3541">
        <w:rPr>
          <w:rFonts w:ascii="Times New Roman" w:hAnsi="Times New Roman" w:cs="Times New Roman"/>
          <w:sz w:val="24"/>
          <w:szCs w:val="24"/>
        </w:rPr>
        <w:t>ные</w:t>
      </w:r>
      <w:r w:rsidRPr="00DA3541">
        <w:rPr>
          <w:rFonts w:ascii="Times New Roman" w:hAnsi="Times New Roman" w:cs="Times New Roman"/>
          <w:sz w:val="24"/>
          <w:szCs w:val="24"/>
        </w:rPr>
        <w:t>,</w:t>
      </w:r>
      <w:r w:rsidR="00F9457C" w:rsidRPr="00DA3541">
        <w:rPr>
          <w:rFonts w:ascii="Times New Roman" w:hAnsi="Times New Roman" w:cs="Times New Roman"/>
          <w:sz w:val="24"/>
          <w:szCs w:val="24"/>
        </w:rPr>
        <w:t>1085,4 кв</w:t>
      </w:r>
      <w:proofErr w:type="gramStart"/>
      <w:r w:rsidR="00F9457C" w:rsidRPr="00DA35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9457C" w:rsidRPr="00DA3541">
        <w:rPr>
          <w:rFonts w:ascii="Times New Roman" w:hAnsi="Times New Roman" w:cs="Times New Roman"/>
          <w:sz w:val="24"/>
          <w:szCs w:val="24"/>
        </w:rPr>
        <w:t xml:space="preserve"> и 1178,2</w:t>
      </w:r>
      <w:r w:rsidRPr="00DA3541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7063A1" w:rsidRPr="00DA3541" w:rsidRDefault="007063A1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 xml:space="preserve">- наличие прилегающего земельного участка  </w:t>
      </w:r>
      <w:r w:rsidR="00DA3541" w:rsidRPr="00DA3541">
        <w:rPr>
          <w:rFonts w:ascii="Times New Roman" w:hAnsi="Times New Roman" w:cs="Times New Roman"/>
          <w:sz w:val="24"/>
          <w:szCs w:val="24"/>
        </w:rPr>
        <w:t>3748</w:t>
      </w:r>
      <w:r w:rsidRPr="00DA3541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7063A1" w:rsidRPr="009D3722" w:rsidRDefault="007063A1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41">
        <w:rPr>
          <w:rFonts w:ascii="Times New Roman" w:hAnsi="Times New Roman" w:cs="Times New Roman"/>
          <w:sz w:val="24"/>
          <w:szCs w:val="24"/>
        </w:rPr>
        <w:t xml:space="preserve">-год постройки: </w:t>
      </w:r>
      <w:r w:rsidR="00F9457C" w:rsidRPr="00DA3541">
        <w:rPr>
          <w:rFonts w:ascii="Times New Roman" w:hAnsi="Times New Roman" w:cs="Times New Roman"/>
          <w:sz w:val="24"/>
          <w:szCs w:val="24"/>
        </w:rPr>
        <w:t xml:space="preserve">2-х </w:t>
      </w:r>
      <w:proofErr w:type="gramStart"/>
      <w:r w:rsidR="00F9457C" w:rsidRPr="00DA3541">
        <w:rPr>
          <w:rFonts w:ascii="Times New Roman" w:hAnsi="Times New Roman" w:cs="Times New Roman"/>
          <w:sz w:val="24"/>
          <w:szCs w:val="24"/>
        </w:rPr>
        <w:t>этажное</w:t>
      </w:r>
      <w:proofErr w:type="gramEnd"/>
      <w:r w:rsidR="00F9457C" w:rsidRPr="00DA3541">
        <w:rPr>
          <w:rFonts w:ascii="Times New Roman" w:hAnsi="Times New Roman" w:cs="Times New Roman"/>
          <w:sz w:val="24"/>
          <w:szCs w:val="24"/>
        </w:rPr>
        <w:t xml:space="preserve"> </w:t>
      </w:r>
      <w:r w:rsidRPr="00DA3541">
        <w:rPr>
          <w:rFonts w:ascii="Times New Roman" w:hAnsi="Times New Roman" w:cs="Times New Roman"/>
          <w:sz w:val="24"/>
          <w:szCs w:val="24"/>
        </w:rPr>
        <w:t>19</w:t>
      </w:r>
      <w:r w:rsidR="00F9457C" w:rsidRPr="00DA3541">
        <w:rPr>
          <w:rFonts w:ascii="Times New Roman" w:hAnsi="Times New Roman" w:cs="Times New Roman"/>
          <w:sz w:val="24"/>
          <w:szCs w:val="24"/>
        </w:rPr>
        <w:t>88 г., 3-х этажное 1912</w:t>
      </w:r>
      <w:r w:rsidR="00DA3541">
        <w:rPr>
          <w:rFonts w:ascii="Times New Roman" w:hAnsi="Times New Roman" w:cs="Times New Roman"/>
          <w:sz w:val="24"/>
          <w:szCs w:val="24"/>
        </w:rPr>
        <w:t xml:space="preserve"> </w:t>
      </w:r>
      <w:r w:rsidRPr="00DA3541">
        <w:rPr>
          <w:rFonts w:ascii="Times New Roman" w:hAnsi="Times New Roman" w:cs="Times New Roman"/>
          <w:sz w:val="24"/>
          <w:szCs w:val="24"/>
        </w:rPr>
        <w:t>г.</w:t>
      </w:r>
    </w:p>
    <w:p w:rsidR="00D82AA8" w:rsidRPr="009D3722" w:rsidRDefault="00D82AA8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A8" w:rsidRPr="009D3722" w:rsidRDefault="00D82AA8" w:rsidP="009D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24" w:rsidRDefault="00324924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24" w:rsidRDefault="00324924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24" w:rsidRDefault="00324924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924" w:rsidRPr="009D3722" w:rsidRDefault="00324924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A8" w:rsidRPr="009D3722" w:rsidRDefault="00D82AA8" w:rsidP="00324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22">
        <w:rPr>
          <w:rFonts w:ascii="Times New Roman" w:hAnsi="Times New Roman" w:cs="Times New Roman"/>
          <w:b/>
          <w:sz w:val="24"/>
          <w:szCs w:val="24"/>
        </w:rPr>
        <w:t>2. Оценка условий</w:t>
      </w:r>
      <w:r w:rsidR="000C2FFD" w:rsidRPr="009D3722">
        <w:rPr>
          <w:rFonts w:ascii="Times New Roman" w:hAnsi="Times New Roman" w:cs="Times New Roman"/>
          <w:b/>
          <w:sz w:val="24"/>
          <w:szCs w:val="24"/>
        </w:rPr>
        <w:t xml:space="preserve"> доступности объекта.</w:t>
      </w:r>
    </w:p>
    <w:tbl>
      <w:tblPr>
        <w:tblStyle w:val="a3"/>
        <w:tblpPr w:leftFromText="180" w:rightFromText="180" w:horzAnchor="margin" w:tblpX="-318" w:tblpY="1245"/>
        <w:tblW w:w="10280" w:type="dxa"/>
        <w:tblLook w:val="04A0"/>
      </w:tblPr>
      <w:tblGrid>
        <w:gridCol w:w="675"/>
        <w:gridCol w:w="6096"/>
        <w:gridCol w:w="3509"/>
      </w:tblGrid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3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0C2FFD" w:rsidRPr="009D3722" w:rsidRDefault="000C2FFD" w:rsidP="000069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Условия доступности объектов и услуг в соответствии с требованиями, установленными законодательными и иными нормативными правовыми актами:</w:t>
            </w:r>
          </w:p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  <w:r w:rsidR="0000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возможность беспрепятственного входа в объекты и выхода из них (входные группы должны быть достаточной ширины для проезда инвалидной коляски, оборудованы пандусом или подъемным устройством, со специальными ограждениями и тактильными направляющими для лиц с нарушениями зрения, информационным табло для лиц с нарушениями слуха)</w:t>
            </w:r>
          </w:p>
        </w:tc>
        <w:tc>
          <w:tcPr>
            <w:tcW w:w="3509" w:type="dxa"/>
          </w:tcPr>
          <w:p w:rsidR="000C2FFD" w:rsidRPr="009D3722" w:rsidRDefault="00DA11A6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 (для инвалидов должен быть обеспечен подъезд максимально близко к входу в здание, работники организации, которые должны оказывать помощь при посадке и высадке, должны быть проинструктированы)</w:t>
            </w:r>
            <w:proofErr w:type="gramEnd"/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 (должны быть специальные направляющие, перила, знаки, указатели для самостоятельного передвижения незрячих или специальные сопровождающие, помогающие инвалиду с нарушениями зрения ориентироваться в пространстве)</w:t>
            </w:r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содействие инвалиду при входе в объект и выходе из него, информирование инвалида о доступных маршрутах общественного транспорта (сотрудники организации должны проконсультировать инвалида и при необходимости помочь ему в определении маршрута и в организации его входа или выхода из организации.</w:t>
            </w:r>
            <w:proofErr w:type="gramEnd"/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Эти обязанности могут исполнять сотрудники охраны, которые должны быть проинструктированы)</w:t>
            </w:r>
            <w:proofErr w:type="gramEnd"/>
          </w:p>
        </w:tc>
        <w:tc>
          <w:tcPr>
            <w:tcW w:w="3509" w:type="dxa"/>
          </w:tcPr>
          <w:p w:rsidR="00DA3541" w:rsidRDefault="000E7013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35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FFD" w:rsidRPr="009D3722" w:rsidRDefault="00DA3541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возложены на дежурного администратора и технических служащих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</w:t>
            </w:r>
            <w:proofErr w:type="spell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рельефноточечным</w:t>
            </w:r>
            <w:proofErr w:type="spell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 и на контрастном фоне ("надлежащее размещение" означает, что необходимая информация </w:t>
            </w:r>
            <w:r w:rsidRPr="009D3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размещена в тех местах</w:t>
            </w:r>
            <w:proofErr w:type="gram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, где она доступна инвалиду. </w:t>
            </w: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Например, тактильные таблички с указателями выходов, поворотов, лестниц должны быть не только в одном месте на входе, но и по всему пути передвижения инвалида)</w:t>
            </w:r>
            <w:proofErr w:type="gramEnd"/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Федерации. Кроме того, должно быть определено специальное помещение для размещения собаки-проводника</w:t>
            </w:r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 (сотрудники, прошедшие инструктирование или обучение, должны быть компетентны в адаптации информации об услугах для инвалидов по слуху, зрению, с ментальными нарушениями)</w:t>
            </w:r>
            <w:proofErr w:type="gramEnd"/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09" w:type="dxa"/>
          </w:tcPr>
          <w:p w:rsidR="00324924" w:rsidRDefault="000E7013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версия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(должность "</w:t>
            </w:r>
            <w:proofErr w:type="spell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" должна быть введена в штатное расписание образовательной организации, если услуга рекомендована ПМПК или ИПРА (исполнение их рекомендаций является обязательным для всех образовательных организаций вне зависимости от ведомственной принадлежности), или у образовательной организации должен быть договор</w:t>
            </w:r>
            <w:proofErr w:type="gram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или фондом, </w:t>
            </w:r>
            <w:proofErr w:type="gram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предоставляющими</w:t>
            </w:r>
            <w:proofErr w:type="gram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сопровождения инвалидов)</w:t>
            </w:r>
          </w:p>
        </w:tc>
        <w:tc>
          <w:tcPr>
            <w:tcW w:w="3509" w:type="dxa"/>
          </w:tcPr>
          <w:p w:rsidR="000C2FFD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 учебников и учебных пособий, иной учебной литературы, а также </w:t>
            </w:r>
            <w:r w:rsidRPr="009D3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технических средств обучения коллективного и индивидуального пользования (это условие гарантируется статьей 79 Федерального закона от 29 декабря 2012 г. "Об образовании в Российской Федерации")</w:t>
            </w:r>
          </w:p>
        </w:tc>
        <w:tc>
          <w:tcPr>
            <w:tcW w:w="3509" w:type="dxa"/>
          </w:tcPr>
          <w:p w:rsidR="000C2FFD" w:rsidRDefault="000E7013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924" w:rsidRPr="009D3722" w:rsidRDefault="00324924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 и учебные пособия из библиотечного фонда ОУ</w:t>
            </w:r>
          </w:p>
        </w:tc>
      </w:tr>
      <w:tr w:rsidR="000C2FFD" w:rsidRPr="009D3722" w:rsidTr="000069CA">
        <w:tc>
          <w:tcPr>
            <w:tcW w:w="675" w:type="dxa"/>
          </w:tcPr>
          <w:p w:rsidR="000C2FFD" w:rsidRPr="009D3722" w:rsidRDefault="000C2FFD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6" w:type="dxa"/>
          </w:tcPr>
          <w:p w:rsidR="000C2FFD" w:rsidRPr="009D3722" w:rsidRDefault="000C2FFD" w:rsidP="00AC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F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образовательной деятельности для инвалидов и лиц с ограниченными возможностями здоровья предусмотрены целым рядом порядков организации и осуществления образовательной деятельности по образовате</w:t>
            </w:r>
            <w:r w:rsidR="00AC27F3">
              <w:rPr>
                <w:rFonts w:ascii="Times New Roman" w:hAnsi="Times New Roman" w:cs="Times New Roman"/>
                <w:sz w:val="24"/>
                <w:szCs w:val="24"/>
              </w:rPr>
              <w:t>льным программам разного уровня</w:t>
            </w:r>
            <w:r w:rsidR="00AC27F3" w:rsidRPr="00AC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0C2FFD" w:rsidRPr="009D3722" w:rsidRDefault="000069CA" w:rsidP="00006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сфере образования для лиц с ограниченными возможностями здоровья,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умственную отсталость </w:t>
            </w: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соответствующей рекомендации в заключении </w:t>
            </w:r>
            <w:proofErr w:type="spellStart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9D372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0C2FFD" w:rsidRPr="009D3722" w:rsidRDefault="000C2FFD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80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</w:tblGrid>
      <w:tr w:rsidR="009F15EB" w:rsidRPr="009D3722" w:rsidTr="00EB1A1C">
        <w:trPr>
          <w:trHeight w:val="1263"/>
        </w:trPr>
        <w:tc>
          <w:tcPr>
            <w:tcW w:w="9767" w:type="dxa"/>
          </w:tcPr>
          <w:p w:rsidR="009F15EB" w:rsidRDefault="009F15EB" w:rsidP="009D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722">
              <w:rPr>
                <w:rFonts w:ascii="Times New Roman" w:hAnsi="Times New Roman" w:cs="Times New Roman"/>
                <w:sz w:val="24"/>
                <w:szCs w:val="24"/>
              </w:rPr>
              <w:t>Подписи членов рабочей группы</w:t>
            </w:r>
            <w:bookmarkStart w:id="0" w:name="_GoBack"/>
            <w:bookmarkEnd w:id="0"/>
            <w:r w:rsidR="000069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62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D625B" w:rsidRDefault="009D625B" w:rsidP="009D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25B" w:rsidRPr="009D3722" w:rsidRDefault="009D625B" w:rsidP="009D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EB" w:rsidRPr="009D3722" w:rsidRDefault="009F15EB" w:rsidP="009D3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125" w:rsidRPr="009D3722" w:rsidRDefault="00D93125" w:rsidP="009D3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111" w:rsidRPr="009D3722" w:rsidRDefault="00BB7111" w:rsidP="009D3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7111" w:rsidRPr="009D3722" w:rsidSect="000069CA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0237"/>
    <w:multiLevelType w:val="hybridMultilevel"/>
    <w:tmpl w:val="A642D6E8"/>
    <w:lvl w:ilvl="0" w:tplc="DA187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87394"/>
    <w:rsid w:val="000069CA"/>
    <w:rsid w:val="00007CC4"/>
    <w:rsid w:val="00010AA7"/>
    <w:rsid w:val="00011D12"/>
    <w:rsid w:val="00014D64"/>
    <w:rsid w:val="000163F8"/>
    <w:rsid w:val="00017B04"/>
    <w:rsid w:val="000307B8"/>
    <w:rsid w:val="00032719"/>
    <w:rsid w:val="00034125"/>
    <w:rsid w:val="00046E3F"/>
    <w:rsid w:val="00052C90"/>
    <w:rsid w:val="00055CF9"/>
    <w:rsid w:val="000601F1"/>
    <w:rsid w:val="000614E5"/>
    <w:rsid w:val="0006232A"/>
    <w:rsid w:val="00063A55"/>
    <w:rsid w:val="00063AF0"/>
    <w:rsid w:val="000708CA"/>
    <w:rsid w:val="000738A9"/>
    <w:rsid w:val="00084346"/>
    <w:rsid w:val="00086A94"/>
    <w:rsid w:val="000953A7"/>
    <w:rsid w:val="000A234F"/>
    <w:rsid w:val="000A43C3"/>
    <w:rsid w:val="000A61A9"/>
    <w:rsid w:val="000B49E4"/>
    <w:rsid w:val="000B7E31"/>
    <w:rsid w:val="000C1E39"/>
    <w:rsid w:val="000C2C8F"/>
    <w:rsid w:val="000C2FFD"/>
    <w:rsid w:val="000C4531"/>
    <w:rsid w:val="000C7AA5"/>
    <w:rsid w:val="000D4278"/>
    <w:rsid w:val="000E7013"/>
    <w:rsid w:val="000E7FF5"/>
    <w:rsid w:val="000F6A59"/>
    <w:rsid w:val="00101C9E"/>
    <w:rsid w:val="001039D8"/>
    <w:rsid w:val="0011258C"/>
    <w:rsid w:val="001165C0"/>
    <w:rsid w:val="00121272"/>
    <w:rsid w:val="0012477F"/>
    <w:rsid w:val="00124DB3"/>
    <w:rsid w:val="00125723"/>
    <w:rsid w:val="00135653"/>
    <w:rsid w:val="00143691"/>
    <w:rsid w:val="001443F9"/>
    <w:rsid w:val="00154AD0"/>
    <w:rsid w:val="00155F32"/>
    <w:rsid w:val="00161245"/>
    <w:rsid w:val="00162242"/>
    <w:rsid w:val="00175871"/>
    <w:rsid w:val="0017638B"/>
    <w:rsid w:val="001800A1"/>
    <w:rsid w:val="001839B6"/>
    <w:rsid w:val="0018409C"/>
    <w:rsid w:val="001870A2"/>
    <w:rsid w:val="001911EE"/>
    <w:rsid w:val="00194292"/>
    <w:rsid w:val="00195ED6"/>
    <w:rsid w:val="00196692"/>
    <w:rsid w:val="001A132E"/>
    <w:rsid w:val="001A5A3E"/>
    <w:rsid w:val="001B1552"/>
    <w:rsid w:val="001B723F"/>
    <w:rsid w:val="001C1A41"/>
    <w:rsid w:val="001D7432"/>
    <w:rsid w:val="001E22C9"/>
    <w:rsid w:val="001E325F"/>
    <w:rsid w:val="001E68EF"/>
    <w:rsid w:val="001E7E0E"/>
    <w:rsid w:val="001F0C85"/>
    <w:rsid w:val="001F14C7"/>
    <w:rsid w:val="0020138D"/>
    <w:rsid w:val="00203C14"/>
    <w:rsid w:val="00204E23"/>
    <w:rsid w:val="00205532"/>
    <w:rsid w:val="00210605"/>
    <w:rsid w:val="002106AE"/>
    <w:rsid w:val="00213AEF"/>
    <w:rsid w:val="00216AED"/>
    <w:rsid w:val="00224D73"/>
    <w:rsid w:val="00227AD7"/>
    <w:rsid w:val="00227D9C"/>
    <w:rsid w:val="0023664B"/>
    <w:rsid w:val="00236845"/>
    <w:rsid w:val="00236865"/>
    <w:rsid w:val="00240A0F"/>
    <w:rsid w:val="00245DC1"/>
    <w:rsid w:val="002513BE"/>
    <w:rsid w:val="00255229"/>
    <w:rsid w:val="002608C7"/>
    <w:rsid w:val="00262B51"/>
    <w:rsid w:val="00263351"/>
    <w:rsid w:val="002655F4"/>
    <w:rsid w:val="0026595A"/>
    <w:rsid w:val="00265A4E"/>
    <w:rsid w:val="00265EBF"/>
    <w:rsid w:val="00282514"/>
    <w:rsid w:val="0028531E"/>
    <w:rsid w:val="00287575"/>
    <w:rsid w:val="00290040"/>
    <w:rsid w:val="002927A3"/>
    <w:rsid w:val="002931D7"/>
    <w:rsid w:val="002A1F98"/>
    <w:rsid w:val="002B6D96"/>
    <w:rsid w:val="002C31E3"/>
    <w:rsid w:val="002C6BFB"/>
    <w:rsid w:val="002D10D6"/>
    <w:rsid w:val="002E5043"/>
    <w:rsid w:val="002F3EA1"/>
    <w:rsid w:val="002F4595"/>
    <w:rsid w:val="002F4B86"/>
    <w:rsid w:val="002F56D7"/>
    <w:rsid w:val="002F7FDE"/>
    <w:rsid w:val="003065ED"/>
    <w:rsid w:val="00310805"/>
    <w:rsid w:val="00310EC9"/>
    <w:rsid w:val="00324924"/>
    <w:rsid w:val="00325324"/>
    <w:rsid w:val="003253B4"/>
    <w:rsid w:val="0033224A"/>
    <w:rsid w:val="003353E1"/>
    <w:rsid w:val="0034673A"/>
    <w:rsid w:val="00351780"/>
    <w:rsid w:val="00352701"/>
    <w:rsid w:val="00354D76"/>
    <w:rsid w:val="00356460"/>
    <w:rsid w:val="00363E9D"/>
    <w:rsid w:val="00366C35"/>
    <w:rsid w:val="00375B1E"/>
    <w:rsid w:val="0038231C"/>
    <w:rsid w:val="0038693A"/>
    <w:rsid w:val="00387060"/>
    <w:rsid w:val="0038714D"/>
    <w:rsid w:val="00387334"/>
    <w:rsid w:val="00387394"/>
    <w:rsid w:val="00390E4D"/>
    <w:rsid w:val="003B7BB0"/>
    <w:rsid w:val="003B7D95"/>
    <w:rsid w:val="003B7EAE"/>
    <w:rsid w:val="003D4ADB"/>
    <w:rsid w:val="003D7246"/>
    <w:rsid w:val="003E0F0E"/>
    <w:rsid w:val="003E2CAC"/>
    <w:rsid w:val="003E4EC9"/>
    <w:rsid w:val="003F0A95"/>
    <w:rsid w:val="003F6706"/>
    <w:rsid w:val="004007FC"/>
    <w:rsid w:val="004031B8"/>
    <w:rsid w:val="004063D2"/>
    <w:rsid w:val="00416D6B"/>
    <w:rsid w:val="004174A0"/>
    <w:rsid w:val="00421C0B"/>
    <w:rsid w:val="0042300E"/>
    <w:rsid w:val="004233EC"/>
    <w:rsid w:val="00433832"/>
    <w:rsid w:val="00433F6D"/>
    <w:rsid w:val="00435868"/>
    <w:rsid w:val="00437CD4"/>
    <w:rsid w:val="004468B3"/>
    <w:rsid w:val="00447A3A"/>
    <w:rsid w:val="00463630"/>
    <w:rsid w:val="00464083"/>
    <w:rsid w:val="004658D3"/>
    <w:rsid w:val="00466221"/>
    <w:rsid w:val="004716F4"/>
    <w:rsid w:val="004742B1"/>
    <w:rsid w:val="00480845"/>
    <w:rsid w:val="00482C20"/>
    <w:rsid w:val="004871D6"/>
    <w:rsid w:val="0048778F"/>
    <w:rsid w:val="0049060C"/>
    <w:rsid w:val="004933F3"/>
    <w:rsid w:val="0049576F"/>
    <w:rsid w:val="004A12C1"/>
    <w:rsid w:val="004A2600"/>
    <w:rsid w:val="004A41A2"/>
    <w:rsid w:val="004A6285"/>
    <w:rsid w:val="004A7736"/>
    <w:rsid w:val="004B44E5"/>
    <w:rsid w:val="004B690C"/>
    <w:rsid w:val="004C0E90"/>
    <w:rsid w:val="004C3308"/>
    <w:rsid w:val="004D5184"/>
    <w:rsid w:val="004D7C7D"/>
    <w:rsid w:val="004E3E7E"/>
    <w:rsid w:val="004E68E7"/>
    <w:rsid w:val="004E73C8"/>
    <w:rsid w:val="00503465"/>
    <w:rsid w:val="00513FDE"/>
    <w:rsid w:val="005312E6"/>
    <w:rsid w:val="005448DE"/>
    <w:rsid w:val="00546316"/>
    <w:rsid w:val="005479CB"/>
    <w:rsid w:val="00547D1C"/>
    <w:rsid w:val="005507FA"/>
    <w:rsid w:val="00550B82"/>
    <w:rsid w:val="00553615"/>
    <w:rsid w:val="00553780"/>
    <w:rsid w:val="00554306"/>
    <w:rsid w:val="00555610"/>
    <w:rsid w:val="00555E4B"/>
    <w:rsid w:val="00557400"/>
    <w:rsid w:val="005707EC"/>
    <w:rsid w:val="005713C7"/>
    <w:rsid w:val="0058799A"/>
    <w:rsid w:val="00590B56"/>
    <w:rsid w:val="005952A1"/>
    <w:rsid w:val="00596B30"/>
    <w:rsid w:val="005A0252"/>
    <w:rsid w:val="005B266E"/>
    <w:rsid w:val="005B377E"/>
    <w:rsid w:val="005B6CD2"/>
    <w:rsid w:val="005C3BE8"/>
    <w:rsid w:val="005C4E2E"/>
    <w:rsid w:val="005C58CA"/>
    <w:rsid w:val="005D2E3F"/>
    <w:rsid w:val="005D5ACF"/>
    <w:rsid w:val="005F0827"/>
    <w:rsid w:val="005F4242"/>
    <w:rsid w:val="00600445"/>
    <w:rsid w:val="00601B3F"/>
    <w:rsid w:val="006071C6"/>
    <w:rsid w:val="00611B82"/>
    <w:rsid w:val="00613211"/>
    <w:rsid w:val="00613703"/>
    <w:rsid w:val="00616BEE"/>
    <w:rsid w:val="00624068"/>
    <w:rsid w:val="006262A0"/>
    <w:rsid w:val="00630209"/>
    <w:rsid w:val="00635ADD"/>
    <w:rsid w:val="00636A23"/>
    <w:rsid w:val="006433DC"/>
    <w:rsid w:val="0064352E"/>
    <w:rsid w:val="00645F68"/>
    <w:rsid w:val="00655087"/>
    <w:rsid w:val="00663743"/>
    <w:rsid w:val="00663EA7"/>
    <w:rsid w:val="0067147D"/>
    <w:rsid w:val="00675A0D"/>
    <w:rsid w:val="00675A74"/>
    <w:rsid w:val="006825CD"/>
    <w:rsid w:val="006834BD"/>
    <w:rsid w:val="00683605"/>
    <w:rsid w:val="006867C7"/>
    <w:rsid w:val="006977E5"/>
    <w:rsid w:val="006A17E1"/>
    <w:rsid w:val="006A2FD1"/>
    <w:rsid w:val="006A4C06"/>
    <w:rsid w:val="006B209E"/>
    <w:rsid w:val="006B34B6"/>
    <w:rsid w:val="006C16A9"/>
    <w:rsid w:val="006C3F16"/>
    <w:rsid w:val="006D001D"/>
    <w:rsid w:val="006D0526"/>
    <w:rsid w:val="006E2E8B"/>
    <w:rsid w:val="006E62E6"/>
    <w:rsid w:val="006F0963"/>
    <w:rsid w:val="006F3E6F"/>
    <w:rsid w:val="006F689F"/>
    <w:rsid w:val="00700536"/>
    <w:rsid w:val="00700B26"/>
    <w:rsid w:val="00703C76"/>
    <w:rsid w:val="00705210"/>
    <w:rsid w:val="007063A1"/>
    <w:rsid w:val="00716785"/>
    <w:rsid w:val="00717991"/>
    <w:rsid w:val="00722E50"/>
    <w:rsid w:val="00723547"/>
    <w:rsid w:val="00727287"/>
    <w:rsid w:val="00730B67"/>
    <w:rsid w:val="0073666B"/>
    <w:rsid w:val="00737EB4"/>
    <w:rsid w:val="00742AC9"/>
    <w:rsid w:val="00743936"/>
    <w:rsid w:val="007577CF"/>
    <w:rsid w:val="0076166F"/>
    <w:rsid w:val="0076314E"/>
    <w:rsid w:val="007662B8"/>
    <w:rsid w:val="007716DE"/>
    <w:rsid w:val="00771FC9"/>
    <w:rsid w:val="007767DB"/>
    <w:rsid w:val="0078244B"/>
    <w:rsid w:val="00797015"/>
    <w:rsid w:val="007A447B"/>
    <w:rsid w:val="007A5635"/>
    <w:rsid w:val="007A5C85"/>
    <w:rsid w:val="007A5E1E"/>
    <w:rsid w:val="007A6FD8"/>
    <w:rsid w:val="007B109F"/>
    <w:rsid w:val="007B36A9"/>
    <w:rsid w:val="007B3CCE"/>
    <w:rsid w:val="007D4CF5"/>
    <w:rsid w:val="007D4E9E"/>
    <w:rsid w:val="007E1AD9"/>
    <w:rsid w:val="007F1962"/>
    <w:rsid w:val="008011D8"/>
    <w:rsid w:val="00801B23"/>
    <w:rsid w:val="00807974"/>
    <w:rsid w:val="0082551E"/>
    <w:rsid w:val="00825FBA"/>
    <w:rsid w:val="00827C87"/>
    <w:rsid w:val="00832341"/>
    <w:rsid w:val="00832755"/>
    <w:rsid w:val="008355B1"/>
    <w:rsid w:val="00841AD0"/>
    <w:rsid w:val="0084459B"/>
    <w:rsid w:val="008446AE"/>
    <w:rsid w:val="00845E7B"/>
    <w:rsid w:val="0085063B"/>
    <w:rsid w:val="00855192"/>
    <w:rsid w:val="0085554E"/>
    <w:rsid w:val="00861F43"/>
    <w:rsid w:val="00861F84"/>
    <w:rsid w:val="00875B57"/>
    <w:rsid w:val="0087678F"/>
    <w:rsid w:val="0088036B"/>
    <w:rsid w:val="00892625"/>
    <w:rsid w:val="008A3C2E"/>
    <w:rsid w:val="008A3DBC"/>
    <w:rsid w:val="008C421D"/>
    <w:rsid w:val="008D20BE"/>
    <w:rsid w:val="008D616F"/>
    <w:rsid w:val="008D702A"/>
    <w:rsid w:val="008D71E6"/>
    <w:rsid w:val="008E6FC2"/>
    <w:rsid w:val="008E770C"/>
    <w:rsid w:val="00906125"/>
    <w:rsid w:val="00917F0F"/>
    <w:rsid w:val="00923B98"/>
    <w:rsid w:val="00925510"/>
    <w:rsid w:val="00925B3C"/>
    <w:rsid w:val="00935045"/>
    <w:rsid w:val="00940966"/>
    <w:rsid w:val="00942C9D"/>
    <w:rsid w:val="00951816"/>
    <w:rsid w:val="00951D32"/>
    <w:rsid w:val="0096499C"/>
    <w:rsid w:val="0096681A"/>
    <w:rsid w:val="0096765E"/>
    <w:rsid w:val="00971F32"/>
    <w:rsid w:val="00973D8C"/>
    <w:rsid w:val="00975A22"/>
    <w:rsid w:val="00983FB4"/>
    <w:rsid w:val="00986396"/>
    <w:rsid w:val="00986E5D"/>
    <w:rsid w:val="0099017F"/>
    <w:rsid w:val="00991402"/>
    <w:rsid w:val="00992D95"/>
    <w:rsid w:val="00994858"/>
    <w:rsid w:val="009A083E"/>
    <w:rsid w:val="009B54BD"/>
    <w:rsid w:val="009B7CD4"/>
    <w:rsid w:val="009D1C2F"/>
    <w:rsid w:val="009D3722"/>
    <w:rsid w:val="009D625B"/>
    <w:rsid w:val="009D629B"/>
    <w:rsid w:val="009E3346"/>
    <w:rsid w:val="009E6F95"/>
    <w:rsid w:val="009F1416"/>
    <w:rsid w:val="009F15EB"/>
    <w:rsid w:val="009F17A4"/>
    <w:rsid w:val="00A016AA"/>
    <w:rsid w:val="00A0452B"/>
    <w:rsid w:val="00A120FC"/>
    <w:rsid w:val="00A23DDF"/>
    <w:rsid w:val="00A30F66"/>
    <w:rsid w:val="00A3127F"/>
    <w:rsid w:val="00A32180"/>
    <w:rsid w:val="00A33553"/>
    <w:rsid w:val="00A34596"/>
    <w:rsid w:val="00A35514"/>
    <w:rsid w:val="00A44A78"/>
    <w:rsid w:val="00A4603C"/>
    <w:rsid w:val="00A543EA"/>
    <w:rsid w:val="00A55416"/>
    <w:rsid w:val="00A56CE7"/>
    <w:rsid w:val="00A575E0"/>
    <w:rsid w:val="00A649A7"/>
    <w:rsid w:val="00A65F68"/>
    <w:rsid w:val="00A70DA5"/>
    <w:rsid w:val="00A81858"/>
    <w:rsid w:val="00A8418C"/>
    <w:rsid w:val="00A8620E"/>
    <w:rsid w:val="00A95C19"/>
    <w:rsid w:val="00AA6A27"/>
    <w:rsid w:val="00AB28B9"/>
    <w:rsid w:val="00AB49F6"/>
    <w:rsid w:val="00AC27F3"/>
    <w:rsid w:val="00AC2CB2"/>
    <w:rsid w:val="00AC5FC0"/>
    <w:rsid w:val="00AD2C82"/>
    <w:rsid w:val="00AD2F35"/>
    <w:rsid w:val="00AD31CF"/>
    <w:rsid w:val="00AD3754"/>
    <w:rsid w:val="00AE598C"/>
    <w:rsid w:val="00AE69E4"/>
    <w:rsid w:val="00AF044A"/>
    <w:rsid w:val="00AF2A41"/>
    <w:rsid w:val="00AF381F"/>
    <w:rsid w:val="00AF44D5"/>
    <w:rsid w:val="00B07DC1"/>
    <w:rsid w:val="00B14D20"/>
    <w:rsid w:val="00B15618"/>
    <w:rsid w:val="00B161DB"/>
    <w:rsid w:val="00B217AB"/>
    <w:rsid w:val="00B21851"/>
    <w:rsid w:val="00B2236F"/>
    <w:rsid w:val="00B26263"/>
    <w:rsid w:val="00B311F0"/>
    <w:rsid w:val="00B3266B"/>
    <w:rsid w:val="00B36EFF"/>
    <w:rsid w:val="00B51BB8"/>
    <w:rsid w:val="00B52C49"/>
    <w:rsid w:val="00B569B5"/>
    <w:rsid w:val="00B645EB"/>
    <w:rsid w:val="00B66FBB"/>
    <w:rsid w:val="00B673DF"/>
    <w:rsid w:val="00B677EF"/>
    <w:rsid w:val="00B77294"/>
    <w:rsid w:val="00B80F51"/>
    <w:rsid w:val="00B85878"/>
    <w:rsid w:val="00B866C2"/>
    <w:rsid w:val="00B9254E"/>
    <w:rsid w:val="00BA7FCF"/>
    <w:rsid w:val="00BB05AF"/>
    <w:rsid w:val="00BB1EE5"/>
    <w:rsid w:val="00BB2F76"/>
    <w:rsid w:val="00BB3A01"/>
    <w:rsid w:val="00BB7111"/>
    <w:rsid w:val="00BB775D"/>
    <w:rsid w:val="00BC2EED"/>
    <w:rsid w:val="00BC33A1"/>
    <w:rsid w:val="00BC353F"/>
    <w:rsid w:val="00BD09C1"/>
    <w:rsid w:val="00BD1D56"/>
    <w:rsid w:val="00BD4A8F"/>
    <w:rsid w:val="00BE4253"/>
    <w:rsid w:val="00BF3B61"/>
    <w:rsid w:val="00C034CE"/>
    <w:rsid w:val="00C06F1E"/>
    <w:rsid w:val="00C12A68"/>
    <w:rsid w:val="00C162E5"/>
    <w:rsid w:val="00C16710"/>
    <w:rsid w:val="00C16B1E"/>
    <w:rsid w:val="00C22860"/>
    <w:rsid w:val="00C22BE8"/>
    <w:rsid w:val="00C249CB"/>
    <w:rsid w:val="00C2774C"/>
    <w:rsid w:val="00C31384"/>
    <w:rsid w:val="00C34A77"/>
    <w:rsid w:val="00C36F35"/>
    <w:rsid w:val="00C52D25"/>
    <w:rsid w:val="00C5666E"/>
    <w:rsid w:val="00C608EB"/>
    <w:rsid w:val="00C618F8"/>
    <w:rsid w:val="00C62185"/>
    <w:rsid w:val="00C63142"/>
    <w:rsid w:val="00C6444A"/>
    <w:rsid w:val="00C73DFC"/>
    <w:rsid w:val="00C80397"/>
    <w:rsid w:val="00C805CE"/>
    <w:rsid w:val="00C80A26"/>
    <w:rsid w:val="00C81527"/>
    <w:rsid w:val="00C82E5C"/>
    <w:rsid w:val="00CA6323"/>
    <w:rsid w:val="00CB57B9"/>
    <w:rsid w:val="00CB7B3C"/>
    <w:rsid w:val="00CE0303"/>
    <w:rsid w:val="00CE2629"/>
    <w:rsid w:val="00CE4510"/>
    <w:rsid w:val="00D01AE9"/>
    <w:rsid w:val="00D02896"/>
    <w:rsid w:val="00D028D8"/>
    <w:rsid w:val="00D0698D"/>
    <w:rsid w:val="00D12CE6"/>
    <w:rsid w:val="00D12D1F"/>
    <w:rsid w:val="00D13ECD"/>
    <w:rsid w:val="00D22555"/>
    <w:rsid w:val="00D25AD9"/>
    <w:rsid w:val="00D276E9"/>
    <w:rsid w:val="00D31EA4"/>
    <w:rsid w:val="00D37EAE"/>
    <w:rsid w:val="00D40B22"/>
    <w:rsid w:val="00D4204E"/>
    <w:rsid w:val="00D43514"/>
    <w:rsid w:val="00D43C26"/>
    <w:rsid w:val="00D458C3"/>
    <w:rsid w:val="00D468AF"/>
    <w:rsid w:val="00D53C01"/>
    <w:rsid w:val="00D64D9D"/>
    <w:rsid w:val="00D71CDF"/>
    <w:rsid w:val="00D7544B"/>
    <w:rsid w:val="00D82AA8"/>
    <w:rsid w:val="00D90DE8"/>
    <w:rsid w:val="00D93125"/>
    <w:rsid w:val="00DA11A6"/>
    <w:rsid w:val="00DA3013"/>
    <w:rsid w:val="00DA3541"/>
    <w:rsid w:val="00DA4E3B"/>
    <w:rsid w:val="00DB08C8"/>
    <w:rsid w:val="00DB3097"/>
    <w:rsid w:val="00DD0906"/>
    <w:rsid w:val="00DD1BED"/>
    <w:rsid w:val="00DD248C"/>
    <w:rsid w:val="00DD5BD3"/>
    <w:rsid w:val="00DD7852"/>
    <w:rsid w:val="00DE66C1"/>
    <w:rsid w:val="00DE7051"/>
    <w:rsid w:val="00DF189D"/>
    <w:rsid w:val="00E0001E"/>
    <w:rsid w:val="00E04102"/>
    <w:rsid w:val="00E10008"/>
    <w:rsid w:val="00E12D7E"/>
    <w:rsid w:val="00E134E9"/>
    <w:rsid w:val="00E169AC"/>
    <w:rsid w:val="00E179CC"/>
    <w:rsid w:val="00E17EC9"/>
    <w:rsid w:val="00E20E10"/>
    <w:rsid w:val="00E21EAA"/>
    <w:rsid w:val="00E26CC8"/>
    <w:rsid w:val="00E321DE"/>
    <w:rsid w:val="00E32AD4"/>
    <w:rsid w:val="00E37AE3"/>
    <w:rsid w:val="00E404A9"/>
    <w:rsid w:val="00E44351"/>
    <w:rsid w:val="00E47771"/>
    <w:rsid w:val="00E53780"/>
    <w:rsid w:val="00E57D79"/>
    <w:rsid w:val="00E608D4"/>
    <w:rsid w:val="00E75FD9"/>
    <w:rsid w:val="00E81C0F"/>
    <w:rsid w:val="00E84E8B"/>
    <w:rsid w:val="00E92C5C"/>
    <w:rsid w:val="00EA0DBF"/>
    <w:rsid w:val="00EA6B11"/>
    <w:rsid w:val="00EB16B0"/>
    <w:rsid w:val="00EB2B29"/>
    <w:rsid w:val="00EB37E7"/>
    <w:rsid w:val="00EB69D5"/>
    <w:rsid w:val="00EB7F63"/>
    <w:rsid w:val="00EC388D"/>
    <w:rsid w:val="00ED2B9C"/>
    <w:rsid w:val="00ED3C8D"/>
    <w:rsid w:val="00ED4E5F"/>
    <w:rsid w:val="00EE39D6"/>
    <w:rsid w:val="00EE5A48"/>
    <w:rsid w:val="00EE5FA4"/>
    <w:rsid w:val="00EE7476"/>
    <w:rsid w:val="00EF6C04"/>
    <w:rsid w:val="00F04892"/>
    <w:rsid w:val="00F06EE6"/>
    <w:rsid w:val="00F16AB7"/>
    <w:rsid w:val="00F16ADD"/>
    <w:rsid w:val="00F2253F"/>
    <w:rsid w:val="00F2720E"/>
    <w:rsid w:val="00F32B42"/>
    <w:rsid w:val="00F33044"/>
    <w:rsid w:val="00F331FF"/>
    <w:rsid w:val="00F33427"/>
    <w:rsid w:val="00F34774"/>
    <w:rsid w:val="00F36E40"/>
    <w:rsid w:val="00F44768"/>
    <w:rsid w:val="00F45D82"/>
    <w:rsid w:val="00F519E4"/>
    <w:rsid w:val="00F535F7"/>
    <w:rsid w:val="00F64DAE"/>
    <w:rsid w:val="00F6504C"/>
    <w:rsid w:val="00F70B37"/>
    <w:rsid w:val="00F8106A"/>
    <w:rsid w:val="00F81BDE"/>
    <w:rsid w:val="00F82BF1"/>
    <w:rsid w:val="00F833E2"/>
    <w:rsid w:val="00F9457C"/>
    <w:rsid w:val="00F978D2"/>
    <w:rsid w:val="00FA1AE7"/>
    <w:rsid w:val="00FB15E9"/>
    <w:rsid w:val="00FC0181"/>
    <w:rsid w:val="00FC3E12"/>
    <w:rsid w:val="00FD130F"/>
    <w:rsid w:val="00FE1DF7"/>
    <w:rsid w:val="00FE20A8"/>
    <w:rsid w:val="00FE2FBD"/>
    <w:rsid w:val="00FE342D"/>
    <w:rsid w:val="00FE711E"/>
    <w:rsid w:val="00FE7CBC"/>
    <w:rsid w:val="00FE7F16"/>
    <w:rsid w:val="00FF12F8"/>
    <w:rsid w:val="00FF20ED"/>
    <w:rsid w:val="00FF213C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2017-10-27T08:09:00Z</dcterms:created>
  <dcterms:modified xsi:type="dcterms:W3CDTF">2017-10-30T12:38:00Z</dcterms:modified>
</cp:coreProperties>
</file>