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05" w:rsidRPr="002E1705" w:rsidRDefault="002E1705" w:rsidP="004442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21"/>
        <w:gridCol w:w="4356"/>
      </w:tblGrid>
      <w:tr w:rsidR="003A2428" w:rsidRPr="00444294" w:rsidTr="002E1705"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3A2428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приказу от 17.01.2025 №4</w:t>
            </w:r>
          </w:p>
        </w:tc>
      </w:tr>
    </w:tbl>
    <w:p w:rsidR="003A2428" w:rsidRPr="00444294" w:rsidRDefault="00B409A6" w:rsidP="0044429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4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4442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4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основных мероприятий Первомайской средней школы</w:t>
      </w:r>
      <w:r w:rsidR="00FF3BF8" w:rsidRPr="00444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44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посвященных</w:t>
      </w:r>
      <w:r w:rsidRPr="00444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44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 защитника Отечества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18"/>
        <w:gridCol w:w="1440"/>
        <w:gridCol w:w="2519"/>
      </w:tblGrid>
      <w:tr w:rsidR="003A2428" w:rsidRPr="00444294" w:rsidTr="00CE2C90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4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5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3A2428" w:rsidRPr="00444294" w:rsidTr="00CE2C90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ПАМЯТНЫЕ И ТОРЖЕСТВЕННЫЕ МЕРОПРИЯТИЯ</w:t>
            </w:r>
          </w:p>
        </w:tc>
      </w:tr>
      <w:tr w:rsidR="003A2428" w:rsidRPr="00892FE3" w:rsidTr="00CE2C90">
        <w:tc>
          <w:tcPr>
            <w:tcW w:w="5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общешкольной</w:t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линейки, посвященной</w:t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открытию Года защитника Отечества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 директора по воспитательной работе</w:t>
            </w:r>
          </w:p>
        </w:tc>
      </w:tr>
      <w:tr w:rsidR="003A2428" w:rsidRPr="00444294" w:rsidTr="00CE2C90">
        <w:tc>
          <w:tcPr>
            <w:tcW w:w="5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акции, посвященной</w:t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Дню памяти о россиянах, исполнявших служебный долг за пределами Отечеств</w:t>
            </w:r>
            <w:r w:rsid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A2428" w:rsidRPr="00892FE3" w:rsidTr="00CE2C90">
        <w:tc>
          <w:tcPr>
            <w:tcW w:w="5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«уроков мужества» и концертов, посвященных Дню защитников Отечества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воспитательной работе</w:t>
            </w:r>
          </w:p>
        </w:tc>
      </w:tr>
      <w:tr w:rsidR="003A2428" w:rsidRPr="00892FE3" w:rsidTr="00CE2C90">
        <w:tc>
          <w:tcPr>
            <w:tcW w:w="5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мероприятий в честь празднования</w:t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80-летия Победы:</w:t>
            </w:r>
          </w:p>
          <w:p w:rsidR="003A2428" w:rsidRPr="00444294" w:rsidRDefault="00B409A6" w:rsidP="0044429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A2428" w:rsidRPr="00444294" w:rsidRDefault="00B409A6" w:rsidP="00444294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Торжественная линейка памяти «В сердце ты у каждого, Победа!»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воспитательной работе</w:t>
            </w:r>
          </w:p>
        </w:tc>
      </w:tr>
      <w:tr w:rsidR="003A2428" w:rsidRPr="00892FE3" w:rsidTr="00CE2C90">
        <w:tc>
          <w:tcPr>
            <w:tcW w:w="5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общешкольной линейки, посвященной закрытию Года защитника Отечества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 директора по воспитательной работе</w:t>
            </w:r>
          </w:p>
        </w:tc>
      </w:tr>
      <w:tr w:rsidR="003A2428" w:rsidRPr="00892FE3" w:rsidTr="00CE2C90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 ПО УВЕКОВЕЧЕНИЮ ПАМЯТИ</w:t>
            </w: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44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ПОГИБШИХ ЗАЩИТНИКОВ ОТЕЧЕСТВА</w:t>
            </w:r>
          </w:p>
        </w:tc>
      </w:tr>
      <w:tr w:rsidR="003A2428" w:rsidRPr="00444294" w:rsidTr="00CE2C90">
        <w:tc>
          <w:tcPr>
            <w:tcW w:w="5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проведения акции «Память» (Приведение в порядок мемориальных досок, мемориальных комплексов и воинских захоронений, посвященных погибшим защитникам Отечества)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44294" w:rsidRPr="00892FE3" w:rsidTr="00CE2C90">
        <w:tc>
          <w:tcPr>
            <w:tcW w:w="5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294" w:rsidRPr="00444294" w:rsidRDefault="00444294" w:rsidP="0044429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0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44294" w:rsidRPr="0047041A" w:rsidRDefault="00444294" w:rsidP="0044429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0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470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правнуки Победы»</w:t>
            </w:r>
            <w:r w:rsidR="00470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посвященный 80- юбилею Победы в ВОвойне</w:t>
            </w:r>
          </w:p>
          <w:p w:rsidR="00444294" w:rsidRPr="00444294" w:rsidRDefault="00444294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294" w:rsidRPr="00444294" w:rsidRDefault="00444294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Февраль-апрель </w:t>
            </w:r>
          </w:p>
        </w:tc>
        <w:tc>
          <w:tcPr>
            <w:tcW w:w="2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294" w:rsidRPr="00444294" w:rsidRDefault="00444294" w:rsidP="004442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444294" w:rsidRPr="00444294" w:rsidRDefault="00444294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школьного музея</w:t>
            </w:r>
          </w:p>
        </w:tc>
      </w:tr>
      <w:tr w:rsidR="003A2428" w:rsidRPr="00444294" w:rsidTr="00CE2C90">
        <w:tc>
          <w:tcPr>
            <w:tcW w:w="5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Всероссийской акции «Георгиевская лента»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A2428" w:rsidRPr="00892FE3" w:rsidTr="00CE2C90">
        <w:tc>
          <w:tcPr>
            <w:tcW w:w="5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тематических встреч учащейся и </w:t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работающей молодежи:</w:t>
            </w:r>
          </w:p>
          <w:p w:rsidR="003A2428" w:rsidRPr="00444294" w:rsidRDefault="00B409A6" w:rsidP="0044429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тружениками тыла;</w:t>
            </w:r>
          </w:p>
          <w:p w:rsidR="003A2428" w:rsidRPr="00444294" w:rsidRDefault="00B409A6" w:rsidP="00444294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участниками</w:t>
            </w:r>
            <w:proofErr w:type="spellEnd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</w:t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воспитательной работе</w:t>
            </w:r>
          </w:p>
        </w:tc>
      </w:tr>
      <w:tr w:rsidR="003A2428" w:rsidRPr="00892FE3" w:rsidTr="00CE2C90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ТЕМАТИЧЕСКИЕ КУЛЬТУРНО-МАССОВЫЕ</w:t>
            </w: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44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СПОРТИВНЫЕ МЕРОПРИЯТИЯ</w:t>
            </w:r>
          </w:p>
        </w:tc>
      </w:tr>
      <w:tr w:rsidR="003A2428" w:rsidRPr="00892FE3" w:rsidTr="00CE2C90">
        <w:tc>
          <w:tcPr>
            <w:tcW w:w="5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первого урока, посвященного Году защитника Отечества в РФ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DF50A4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3A2428" w:rsidRPr="00444294" w:rsidTr="00CE2C90">
        <w:tc>
          <w:tcPr>
            <w:tcW w:w="5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школьного этапа военно-спортивной игры «Зарница»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A124D1" w:rsidP="004442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3A2428" w:rsidRPr="00892FE3" w:rsidTr="00CE2C90">
        <w:tc>
          <w:tcPr>
            <w:tcW w:w="5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марафона кинофильмов о Великой Отечественной войне 1941 –</w:t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1945 годов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</w:t>
            </w:r>
          </w:p>
        </w:tc>
      </w:tr>
      <w:tr w:rsidR="003A2428" w:rsidRPr="00444294" w:rsidTr="00CE2C90">
        <w:tc>
          <w:tcPr>
            <w:tcW w:w="5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исследовательских работ</w:t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(5–11-е классы) на тему «Об исторических победах советских войск в годы Великой Отечественной войны, боевых традициях армии и флота, современных буднях Вооруженных сил Российской Федерации»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руководителя по УВР</w:t>
            </w:r>
          </w:p>
        </w:tc>
      </w:tr>
      <w:tr w:rsidR="003A2428" w:rsidRPr="00444294" w:rsidTr="00CE2C90">
        <w:tc>
          <w:tcPr>
            <w:tcW w:w="5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книжной выставки в библиотеке:</w:t>
            </w:r>
          </w:p>
          <w:p w:rsidR="003A2428" w:rsidRPr="00444294" w:rsidRDefault="00B409A6" w:rsidP="0044429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 и армия в Великой Отечественной войне 1941–1945 гг.</w:t>
            </w:r>
          </w:p>
          <w:p w:rsidR="003A2428" w:rsidRPr="00444294" w:rsidRDefault="00B409A6" w:rsidP="0044429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Наука, искусство и культура страны в 1941–1945 гг.</w:t>
            </w:r>
          </w:p>
          <w:p w:rsidR="003A2428" w:rsidRPr="00444294" w:rsidRDefault="00B409A6" w:rsidP="00444294">
            <w:pPr>
              <w:numPr>
                <w:ilvl w:val="0"/>
                <w:numId w:val="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Тяжелые</w:t>
            </w:r>
            <w:proofErr w:type="spellEnd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</w:t>
            </w:r>
            <w:proofErr w:type="spellEnd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A124D1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409A6"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иблиотек</w:t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</w:t>
            </w:r>
            <w:proofErr w:type="spellEnd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A2428" w:rsidRPr="00444294" w:rsidTr="00CE2C90">
        <w:trPr>
          <w:trHeight w:val="1044"/>
        </w:trPr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часов:</w:t>
            </w:r>
          </w:p>
          <w:p w:rsidR="003A2428" w:rsidRPr="00444294" w:rsidRDefault="00B409A6" w:rsidP="0044429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«Сталинградская битва»;</w:t>
            </w:r>
          </w:p>
          <w:p w:rsidR="003A2428" w:rsidRPr="00444294" w:rsidRDefault="00B409A6" w:rsidP="0044429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«Курская дуга»;</w:t>
            </w:r>
          </w:p>
          <w:p w:rsidR="003A2428" w:rsidRPr="00444294" w:rsidRDefault="00B409A6" w:rsidP="0044429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«Блокадный Ленинград»;</w:t>
            </w:r>
          </w:p>
          <w:p w:rsidR="003A2428" w:rsidRPr="00444294" w:rsidRDefault="00B409A6" w:rsidP="0044429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«Ледовое побоище» (победа русских воинов на Чудском озере в 1242 г.);</w:t>
            </w:r>
          </w:p>
          <w:p w:rsidR="003A2428" w:rsidRPr="00444294" w:rsidRDefault="00B409A6" w:rsidP="00444294">
            <w:pPr>
              <w:numPr>
                <w:ilvl w:val="0"/>
                <w:numId w:val="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«Смутное время» (освобождение Москвы ополчением под руководством К. Минина и Д. Пожарского)</w:t>
            </w:r>
          </w:p>
        </w:tc>
        <w:tc>
          <w:tcPr>
            <w:tcW w:w="14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B409A6" w:rsidP="00444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A2428" w:rsidRPr="00892FE3" w:rsidTr="00CE2C90">
        <w:tc>
          <w:tcPr>
            <w:tcW w:w="5218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50A4" w:rsidRPr="00444294" w:rsidRDefault="00DF50A4" w:rsidP="004442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снятия блокады Ленинграда</w:t>
            </w:r>
          </w:p>
          <w:p w:rsidR="00DF50A4" w:rsidRPr="00444294" w:rsidRDefault="00DF50A4" w:rsidP="004442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«Блокадный хлеб»</w:t>
            </w:r>
          </w:p>
          <w:p w:rsidR="00DF50A4" w:rsidRPr="00444294" w:rsidRDefault="00DF50A4" w:rsidP="004442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«Блокадная ласточка»</w:t>
            </w:r>
          </w:p>
          <w:p w:rsidR="00DF50A4" w:rsidRPr="00444294" w:rsidRDefault="00DF50A4" w:rsidP="004442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Киноурок</w:t>
            </w:r>
            <w:proofErr w:type="spellEnd"/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«Думать тишину»</w:t>
            </w:r>
          </w:p>
          <w:p w:rsidR="00DF50A4" w:rsidRPr="00444294" w:rsidRDefault="00DF50A4" w:rsidP="004442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Литературно-музыкальная композиция «Непобедимый город на Неве»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DF50A4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251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428" w:rsidRPr="00444294" w:rsidRDefault="00A124D1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 Советник директора по воспитательной работе</w:t>
            </w:r>
          </w:p>
        </w:tc>
      </w:tr>
      <w:tr w:rsidR="00DF50A4" w:rsidRPr="00444294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50A4" w:rsidRPr="00444294" w:rsidRDefault="00CE2C90" w:rsidP="004442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во всероссийской акции «Стихи Блокады»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50A4" w:rsidRPr="00444294" w:rsidRDefault="00CE2C90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50A4" w:rsidRPr="00444294" w:rsidRDefault="00CE2C90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E2C90" w:rsidRPr="00892FE3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C90" w:rsidRPr="00444294" w:rsidRDefault="00CE2C90" w:rsidP="00444294">
            <w:pPr>
              <w:shd w:val="clear" w:color="auto" w:fill="FFFFFF"/>
              <w:spacing w:after="300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4442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ск в Ст</w:t>
            </w:r>
            <w:proofErr w:type="gramEnd"/>
            <w:r w:rsidRPr="004442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алинградской битве.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90" w:rsidRPr="00444294" w:rsidRDefault="00CE2C90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4442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4429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февраля</w:t>
            </w:r>
            <w:r w:rsidRPr="004442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90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Советник директора по воспитательной работе</w:t>
            </w:r>
          </w:p>
        </w:tc>
      </w:tr>
      <w:tr w:rsidR="00CE2C90" w:rsidRPr="00892FE3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C90" w:rsidRPr="00444294" w:rsidRDefault="00CE2C90" w:rsidP="004442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«Летопись мужества» </w:t>
            </w:r>
            <w:proofErr w:type="gramStart"/>
            <w:r w:rsidRPr="004442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К</w:t>
            </w:r>
            <w:proofErr w:type="gramEnd"/>
            <w:r w:rsidRPr="004442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дню освобождения Азова от немецко-фашистских захватчиков.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90" w:rsidRPr="00444294" w:rsidRDefault="00CE2C90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7 февраля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90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Советник директора по воспитательной работе</w:t>
            </w:r>
          </w:p>
        </w:tc>
      </w:tr>
      <w:tr w:rsidR="00CE2C90" w:rsidRPr="00892FE3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C90" w:rsidRPr="00444294" w:rsidRDefault="00CE2C90" w:rsidP="00444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444294">
              <w:rPr>
                <w:rStyle w:val="c21"/>
                <w:bCs/>
                <w:color w:val="000000"/>
              </w:rPr>
              <w:t> «Урок мужества»,</w:t>
            </w:r>
            <w:r w:rsidRPr="00444294">
              <w:rPr>
                <w:rStyle w:val="c35"/>
                <w:bCs/>
                <w:i/>
                <w:iCs/>
                <w:color w:val="000000"/>
              </w:rPr>
              <w:t> </w:t>
            </w:r>
            <w:r w:rsidRPr="00444294">
              <w:rPr>
                <w:rStyle w:val="c17"/>
                <w:color w:val="000000"/>
              </w:rPr>
              <w:t>посвящённый выводу советских войск из Афганистана.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90" w:rsidRPr="00444294" w:rsidRDefault="00CE2C90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Style w:val="c21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A124D1" w:rsidRPr="00444294">
              <w:rPr>
                <w:rStyle w:val="c21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444294">
              <w:rPr>
                <w:rStyle w:val="c21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90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Советник директора по воспитательной работе</w:t>
            </w:r>
          </w:p>
        </w:tc>
      </w:tr>
      <w:tr w:rsidR="00BC2F2D" w:rsidRPr="00892FE3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F2D" w:rsidRPr="00444294" w:rsidRDefault="00BC2F2D" w:rsidP="00444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bCs/>
                <w:color w:val="000000"/>
              </w:rPr>
            </w:pPr>
            <w:r w:rsidRPr="00444294">
              <w:rPr>
                <w:rStyle w:val="c5"/>
                <w:bCs/>
                <w:color w:val="000000"/>
              </w:rPr>
              <w:t>Районная спартакиада по военно-спортивному многоборью, посвященная памяти М.Медведева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F2D" w:rsidRPr="00444294" w:rsidRDefault="00BC2F2D" w:rsidP="00444294">
            <w:pPr>
              <w:ind w:left="75" w:right="75"/>
              <w:rPr>
                <w:rStyle w:val="c21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Style w:val="c21"/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19 февраля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F2D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учитель физической культуры</w:t>
            </w:r>
          </w:p>
        </w:tc>
      </w:tr>
      <w:tr w:rsidR="00CE2C90" w:rsidRPr="00444294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C90" w:rsidRPr="00444294" w:rsidRDefault="00CE2C90" w:rsidP="0044429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в школьный краеведческий музей, посвященные землякам-героям и памятным датам истории России.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90" w:rsidRPr="00444294" w:rsidRDefault="00CE2C90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90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музея</w:t>
            </w:r>
          </w:p>
        </w:tc>
      </w:tr>
      <w:tr w:rsidR="00CE2C90" w:rsidRPr="00444294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C90" w:rsidRPr="00444294" w:rsidRDefault="00CE2C90" w:rsidP="00444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4294">
              <w:t>Фестиваль художественной самодеятельности  «Сияй в веках, Великая Победа»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90" w:rsidRPr="00444294" w:rsidRDefault="00CE2C90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- март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90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CE2C90" w:rsidRPr="00892FE3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C90" w:rsidRPr="00444294" w:rsidRDefault="00CE2C90" w:rsidP="00444294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444294">
              <w:t>Районный фестиваль-конкурс «Мы едины»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90" w:rsidRPr="00444294" w:rsidRDefault="00CE2C90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  <w:proofErr w:type="gramStart"/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</w:t>
            </w:r>
            <w:proofErr w:type="gramEnd"/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C90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Советник директора по воспитательной работе</w:t>
            </w:r>
          </w:p>
        </w:tc>
      </w:tr>
      <w:tr w:rsidR="00E76A6C" w:rsidRPr="00444294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A6C" w:rsidRPr="00444294" w:rsidRDefault="00E76A6C" w:rsidP="004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spellEnd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>лента</w:t>
            </w:r>
            <w:proofErr w:type="spellEnd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6C" w:rsidRPr="00444294" w:rsidRDefault="00A124D1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6C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E76A6C" w:rsidRPr="00444294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A6C" w:rsidRPr="00444294" w:rsidRDefault="00E76A6C" w:rsidP="004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  <w:proofErr w:type="spellEnd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6A6C" w:rsidRPr="00444294" w:rsidRDefault="00E76A6C" w:rsidP="0044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6C" w:rsidRPr="00444294" w:rsidRDefault="00A124D1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3-8 мая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6C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E76A6C" w:rsidRPr="00892FE3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A6C" w:rsidRPr="00444294" w:rsidRDefault="00E76A6C" w:rsidP="004442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классных  уголков «Бессмертный полк»</w:t>
            </w:r>
          </w:p>
          <w:p w:rsidR="00A124D1" w:rsidRPr="00444294" w:rsidRDefault="00A124D1" w:rsidP="004442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Стенгазета</w:t>
            </w:r>
          </w:p>
          <w:p w:rsidR="00A124D1" w:rsidRPr="00444294" w:rsidRDefault="00A124D1" w:rsidP="004442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Фотовыставка портретов родных – героев </w:t>
            </w:r>
            <w:proofErr w:type="spellStart"/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ВОвойны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6C" w:rsidRPr="00444294" w:rsidRDefault="00A124D1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3-8 мая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6C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Советник директора по воспитательной работе</w:t>
            </w:r>
          </w:p>
        </w:tc>
      </w:tr>
      <w:tr w:rsidR="00E76A6C" w:rsidRPr="00892FE3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A6C" w:rsidRPr="00444294" w:rsidRDefault="00A124D1" w:rsidP="004442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</w:t>
            </w:r>
            <w:proofErr w:type="gramStart"/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в ДК</w:t>
            </w:r>
            <w:proofErr w:type="gramEnd"/>
            <w:r w:rsidR="00E76A6C"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«Победе посвящается»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6C" w:rsidRPr="00444294" w:rsidRDefault="00A124D1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мая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6C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заместитель директора по ВР</w:t>
            </w:r>
          </w:p>
        </w:tc>
      </w:tr>
      <w:tr w:rsidR="00E76A6C" w:rsidRPr="00444294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A6C" w:rsidRPr="00444294" w:rsidRDefault="00A124D1" w:rsidP="004442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«Венки на воде» 1-4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6C" w:rsidRPr="00444294" w:rsidRDefault="00A124D1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6C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</w:t>
            </w:r>
          </w:p>
        </w:tc>
      </w:tr>
      <w:tr w:rsidR="00E76A6C" w:rsidRPr="00892FE3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A6C" w:rsidRPr="00444294" w:rsidRDefault="00E76A6C" w:rsidP="00444294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4294">
              <w:rPr>
                <w:rStyle w:val="c5"/>
                <w:bCs/>
                <w:color w:val="000000"/>
              </w:rPr>
              <w:lastRenderedPageBreak/>
              <w:t>Кросс 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6C" w:rsidRPr="00444294" w:rsidRDefault="00A124D1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6C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 учитель физической культуры</w:t>
            </w:r>
          </w:p>
        </w:tc>
      </w:tr>
      <w:tr w:rsidR="00E76A6C" w:rsidRPr="00892FE3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A6C" w:rsidRPr="00444294" w:rsidRDefault="00E76A6C" w:rsidP="00444294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444294">
              <w:rPr>
                <w:rStyle w:val="c5"/>
                <w:bCs/>
                <w:color w:val="000000"/>
              </w:rPr>
              <w:t>Гиревой марафон, посвященный 80-летию Победы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6C" w:rsidRPr="00444294" w:rsidRDefault="00A124D1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мая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6C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физической культуры, заместитель по ВР</w:t>
            </w:r>
          </w:p>
        </w:tc>
      </w:tr>
      <w:tr w:rsidR="00E76A6C" w:rsidRPr="00444294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A6C" w:rsidRPr="00444294" w:rsidRDefault="00E76A6C" w:rsidP="004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spellEnd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proofErr w:type="spellEnd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6C" w:rsidRPr="00444294" w:rsidRDefault="00A124D1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3-8 мая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A6C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A124D1" w:rsidRPr="00892FE3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4D1" w:rsidRPr="00444294" w:rsidRDefault="00A124D1" w:rsidP="004442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Всероссийская акция «Бессмертный полк»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4D1" w:rsidRPr="00444294" w:rsidRDefault="00A124D1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443" w:rsidRPr="00444294" w:rsidRDefault="00936443" w:rsidP="00444294">
            <w:pPr>
              <w:spacing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A124D1" w:rsidRPr="00444294" w:rsidRDefault="00936443" w:rsidP="004442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Советник директора по воспитательной работе</w:t>
            </w:r>
          </w:p>
        </w:tc>
      </w:tr>
      <w:tr w:rsidR="00A124D1" w:rsidRPr="00892FE3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4D1" w:rsidRPr="00444294" w:rsidRDefault="00A124D1" w:rsidP="004442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Митинг у Обелиска Победы «Та Великая победа», посвящённый 80  юбилею Великой Победы».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4D1" w:rsidRPr="00444294" w:rsidRDefault="00A124D1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мая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4D1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Советник директора по воспитательной работе</w:t>
            </w:r>
          </w:p>
        </w:tc>
      </w:tr>
      <w:tr w:rsidR="00A124D1" w:rsidRPr="00444294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294" w:rsidRPr="00444294" w:rsidRDefault="00A124D1" w:rsidP="004442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  <w:lang w:val="ru-RU"/>
              </w:rPr>
              <w:t>День памяти и скорби</w:t>
            </w:r>
            <w:r w:rsidRPr="00444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124D1" w:rsidRPr="00444294" w:rsidRDefault="00444294" w:rsidP="004442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444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- </w:t>
            </w:r>
            <w:r w:rsidR="00A124D1" w:rsidRPr="00444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Час памяти «Тот первый день и первый шаг к Победе»</w:t>
            </w:r>
          </w:p>
          <w:p w:rsidR="00444294" w:rsidRPr="00444294" w:rsidRDefault="00444294" w:rsidP="004442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  <w:proofErr w:type="spellEnd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4442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4D1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  <w:lang w:val="ru-RU"/>
              </w:rPr>
              <w:t xml:space="preserve">22 июня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4D1" w:rsidRPr="00444294" w:rsidRDefault="00936443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 лагеря, воспитатели </w:t>
            </w:r>
          </w:p>
        </w:tc>
      </w:tr>
      <w:tr w:rsidR="00A124D1" w:rsidRPr="00892FE3" w:rsidTr="00CE2C9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4D1" w:rsidRPr="00444294" w:rsidRDefault="00A124D1" w:rsidP="004442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0" w:beforeAutospacing="0" w:after="0" w:afterAutospacing="0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444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  <w:lang w:val="ru-RU"/>
              </w:rPr>
              <w:t>День героев Отечества</w:t>
            </w:r>
            <w:r w:rsidRPr="00444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.</w:t>
            </w:r>
          </w:p>
          <w:p w:rsidR="00A124D1" w:rsidRPr="00444294" w:rsidRDefault="00A124D1" w:rsidP="004442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Урок мужества «Героев помним имена…»</w:t>
            </w:r>
          </w:p>
          <w:p w:rsidR="00A124D1" w:rsidRPr="00444294" w:rsidRDefault="00A124D1" w:rsidP="004442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Патриотический час «Гордимся славою</w:t>
            </w:r>
          </w:p>
          <w:p w:rsidR="00A124D1" w:rsidRPr="00444294" w:rsidRDefault="00A124D1" w:rsidP="004442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героев»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4D1" w:rsidRPr="00444294" w:rsidRDefault="00A124D1" w:rsidP="0044429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  <w:lang w:val="ru-RU"/>
              </w:rPr>
              <w:t>9 декабря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4D1" w:rsidRPr="00444294" w:rsidRDefault="00444294" w:rsidP="004442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Советник директора по воспитательной работе</w:t>
            </w:r>
          </w:p>
        </w:tc>
      </w:tr>
    </w:tbl>
    <w:p w:rsidR="003A2428" w:rsidRPr="00444294" w:rsidRDefault="003A2428" w:rsidP="004442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3A2428" w:rsidRPr="00444294" w:rsidSect="002E1705">
      <w:pgSz w:w="11907" w:h="16839"/>
      <w:pgMar w:top="709" w:right="1440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4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74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70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64F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86F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54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D289D"/>
    <w:rsid w:val="002D33B1"/>
    <w:rsid w:val="002D3591"/>
    <w:rsid w:val="002E1705"/>
    <w:rsid w:val="003514A0"/>
    <w:rsid w:val="003A2428"/>
    <w:rsid w:val="004322D7"/>
    <w:rsid w:val="00444294"/>
    <w:rsid w:val="0047041A"/>
    <w:rsid w:val="0048259C"/>
    <w:rsid w:val="004F7E17"/>
    <w:rsid w:val="005A05CE"/>
    <w:rsid w:val="00653AF6"/>
    <w:rsid w:val="00804F8C"/>
    <w:rsid w:val="0080752E"/>
    <w:rsid w:val="00892FE3"/>
    <w:rsid w:val="00936443"/>
    <w:rsid w:val="0096484E"/>
    <w:rsid w:val="00A124D1"/>
    <w:rsid w:val="00AA6916"/>
    <w:rsid w:val="00B409A6"/>
    <w:rsid w:val="00B73A5A"/>
    <w:rsid w:val="00B839FF"/>
    <w:rsid w:val="00BC2F2D"/>
    <w:rsid w:val="00CE2C90"/>
    <w:rsid w:val="00D94276"/>
    <w:rsid w:val="00DF50A4"/>
    <w:rsid w:val="00DF7C7B"/>
    <w:rsid w:val="00E438A1"/>
    <w:rsid w:val="00E76A6C"/>
    <w:rsid w:val="00F01E19"/>
    <w:rsid w:val="00F1412F"/>
    <w:rsid w:val="00FF1F47"/>
    <w:rsid w:val="00FF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CE2C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1">
    <w:name w:val="c21"/>
    <w:rsid w:val="00CE2C90"/>
  </w:style>
  <w:style w:type="character" w:customStyle="1" w:styleId="c35">
    <w:name w:val="c35"/>
    <w:rsid w:val="00CE2C90"/>
  </w:style>
  <w:style w:type="character" w:customStyle="1" w:styleId="c17">
    <w:name w:val="c17"/>
    <w:rsid w:val="00CE2C90"/>
  </w:style>
  <w:style w:type="paragraph" w:customStyle="1" w:styleId="Heading1">
    <w:name w:val="Heading 1"/>
    <w:basedOn w:val="a"/>
    <w:next w:val="a"/>
    <w:link w:val="Heading1Char"/>
    <w:uiPriority w:val="9"/>
    <w:qFormat/>
    <w:rsid w:val="00BC2F2D"/>
    <w:pPr>
      <w:keepNext/>
      <w:keepLines/>
      <w:spacing w:before="480" w:beforeAutospacing="0" w:after="200" w:afterAutospacing="0"/>
      <w:outlineLvl w:val="0"/>
    </w:pPr>
    <w:rPr>
      <w:rFonts w:ascii="Arial" w:eastAsia="Arial" w:hAnsi="Arial" w:cs="Arial"/>
      <w:sz w:val="40"/>
      <w:szCs w:val="40"/>
      <w:lang w:val="ru-RU" w:eastAsia="ru-RU"/>
    </w:rPr>
  </w:style>
  <w:style w:type="character" w:customStyle="1" w:styleId="Heading1Char">
    <w:name w:val="Heading 1 Char"/>
    <w:link w:val="Heading1"/>
    <w:uiPriority w:val="9"/>
    <w:rsid w:val="00BC2F2D"/>
    <w:rPr>
      <w:rFonts w:ascii="Arial" w:eastAsia="Arial" w:hAnsi="Arial" w:cs="Arial"/>
      <w:sz w:val="40"/>
      <w:szCs w:val="40"/>
      <w:lang w:val="ru-RU" w:eastAsia="ru-RU"/>
    </w:rPr>
  </w:style>
  <w:style w:type="paragraph" w:customStyle="1" w:styleId="c9">
    <w:name w:val="c9"/>
    <w:basedOn w:val="a"/>
    <w:rsid w:val="00BC2F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rsid w:val="00BC2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Директор</cp:lastModifiedBy>
  <cp:revision>15</cp:revision>
  <dcterms:created xsi:type="dcterms:W3CDTF">2011-11-02T04:15:00Z</dcterms:created>
  <dcterms:modified xsi:type="dcterms:W3CDTF">2025-02-03T07:45:00Z</dcterms:modified>
</cp:coreProperties>
</file>