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Первомайская средняя школа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школе №___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BD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           20__ г.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школы:_______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/Соколова Т.А./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9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549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  «Физическая культура»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014AD4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___9</w:t>
      </w:r>
      <w:r w:rsidR="005071CC" w:rsidRPr="00B549B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класса</w:t>
      </w: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CC" w:rsidRPr="00B549BD" w:rsidRDefault="005071CC" w:rsidP="0050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33" w:rsidRDefault="00805F33" w:rsidP="0080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Составитель программы:</w:t>
      </w:r>
    </w:p>
    <w:p w:rsidR="00805F33" w:rsidRDefault="00805F33" w:rsidP="00805F3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физической культуры</w:t>
      </w:r>
    </w:p>
    <w:p w:rsidR="00805F33" w:rsidRDefault="00805F33" w:rsidP="00805F33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Кузнецов Олег Геннадьевич</w:t>
      </w:r>
    </w:p>
    <w:p w:rsidR="00805F33" w:rsidRDefault="00805F33" w:rsidP="00805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F33" w:rsidRDefault="00805F33" w:rsidP="00805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F33" w:rsidRDefault="00805F33" w:rsidP="00805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F33" w:rsidRDefault="00805F33" w:rsidP="00805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F33" w:rsidRDefault="00805F33" w:rsidP="00805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F33" w:rsidRDefault="00805F33" w:rsidP="00805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F33" w:rsidRDefault="00805F33" w:rsidP="00805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F33" w:rsidRDefault="00805F33" w:rsidP="00805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F33" w:rsidRDefault="00805F33" w:rsidP="00805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5F33" w:rsidRDefault="00805F33" w:rsidP="00805F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05F33" w:rsidRDefault="00805F33" w:rsidP="00805F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05F33" w:rsidRDefault="00805F33" w:rsidP="00805F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Кукобой, 2018</w:t>
      </w:r>
    </w:p>
    <w:p w:rsidR="00805F33" w:rsidRDefault="00805F33" w:rsidP="00805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1CC" w:rsidRPr="00B549BD" w:rsidRDefault="005071CC" w:rsidP="005071CC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549BD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ПОЯСНИТЕЛЬНАЯ ЗАПИСКА</w:t>
      </w:r>
    </w:p>
    <w:p w:rsidR="005071CC" w:rsidRPr="00B549BD" w:rsidRDefault="005071CC" w:rsidP="005071CC">
      <w:pPr>
        <w:widowControl w:val="0"/>
        <w:suppressAutoHyphens/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549BD">
        <w:rPr>
          <w:rFonts w:ascii="Times New Roman" w:eastAsia="SimSun" w:hAnsi="Times New Roman" w:cs="Times New Roman"/>
          <w:kern w:val="1"/>
          <w:lang w:eastAsia="hi-IN" w:bidi="hi-IN"/>
        </w:rPr>
        <w:t>Программа по предмету «Физическая культура» для 8 класса  разработана в</w:t>
      </w:r>
      <w:r w:rsidRPr="00B549BD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Pr="00B549BD">
        <w:rPr>
          <w:rFonts w:ascii="Times New Roman" w:eastAsia="SimSun" w:hAnsi="Times New Roman" w:cs="Times New Roman"/>
          <w:kern w:val="1"/>
          <w:lang w:eastAsia="hi-IN" w:bidi="hi-IN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 w:rsidRPr="00B549BD">
        <w:rPr>
          <w:rFonts w:ascii="Times New Roman" w:eastAsia="SimSun" w:hAnsi="Times New Roman" w:cs="Times New Roman"/>
          <w:kern w:val="1"/>
          <w:lang w:eastAsia="hi-IN" w:bidi="hi-IN"/>
        </w:rPr>
        <w:t>Зданевича</w:t>
      </w:r>
      <w:proofErr w:type="spellEnd"/>
      <w:r w:rsidRPr="00B549BD">
        <w:rPr>
          <w:rFonts w:ascii="Times New Roman" w:eastAsia="SimSun" w:hAnsi="Times New Roman" w:cs="Times New Roman"/>
          <w:kern w:val="1"/>
          <w:lang w:eastAsia="hi-IN" w:bidi="hi-IN"/>
        </w:rPr>
        <w:t>, 2012г.</w:t>
      </w:r>
      <w:r w:rsidRPr="00B549B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49BD">
        <w:rPr>
          <w:rFonts w:ascii="Times New Roman" w:eastAsia="SimSun" w:hAnsi="Times New Roman" w:cs="Times New Roman"/>
          <w:kern w:val="1"/>
          <w:lang w:eastAsia="hi-IN" w:bidi="hi-IN"/>
        </w:rPr>
        <w:t>При составлении программы учитывались рекомендации Методического письма  Департамента образования Ярославской области «О преподавании физической культуры в 2018/2019 учебном году».</w:t>
      </w:r>
    </w:p>
    <w:p w:rsidR="005071CC" w:rsidRPr="00B549BD" w:rsidRDefault="005071CC" w:rsidP="005071CC">
      <w:pPr>
        <w:spacing w:after="0" w:line="240" w:lineRule="auto"/>
        <w:ind w:firstLine="586"/>
        <w:jc w:val="both"/>
        <w:rPr>
          <w:rStyle w:val="FontStyle42"/>
          <w:bCs w:val="0"/>
          <w:sz w:val="24"/>
          <w:szCs w:val="24"/>
        </w:rPr>
      </w:pPr>
      <w:r w:rsidRPr="00B549BD">
        <w:rPr>
          <w:rStyle w:val="FontStyle44"/>
          <w:iCs w:val="0"/>
          <w:sz w:val="24"/>
          <w:szCs w:val="24"/>
        </w:rPr>
        <w:t xml:space="preserve">Целью </w:t>
      </w:r>
      <w:r w:rsidRPr="00B549BD">
        <w:rPr>
          <w:rStyle w:val="FontStyle43"/>
          <w:sz w:val="24"/>
          <w:szCs w:val="24"/>
        </w:rPr>
        <w:t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школе, начиная с 5-го класса,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физической культуре в 5-</w:t>
      </w:r>
      <w:r w:rsidR="00805F33">
        <w:rPr>
          <w:rStyle w:val="FontStyle43"/>
          <w:sz w:val="24"/>
          <w:szCs w:val="24"/>
        </w:rPr>
        <w:t xml:space="preserve">9 </w:t>
      </w:r>
      <w:proofErr w:type="spellStart"/>
      <w:r w:rsidRPr="00B549BD">
        <w:rPr>
          <w:rStyle w:val="FontStyle43"/>
          <w:sz w:val="24"/>
          <w:szCs w:val="24"/>
        </w:rPr>
        <w:t>х</w:t>
      </w:r>
      <w:proofErr w:type="spellEnd"/>
      <w:r w:rsidRPr="00B549BD">
        <w:rPr>
          <w:rStyle w:val="FontStyle43"/>
          <w:sz w:val="24"/>
          <w:szCs w:val="24"/>
        </w:rPr>
        <w:t xml:space="preserve"> классах ориентируется на решение следующих </w:t>
      </w:r>
      <w:r w:rsidRPr="00B549BD">
        <w:rPr>
          <w:rStyle w:val="FontStyle42"/>
          <w:bCs w:val="0"/>
          <w:sz w:val="24"/>
          <w:szCs w:val="24"/>
        </w:rPr>
        <w:t>задач:</w:t>
      </w:r>
    </w:p>
    <w:p w:rsidR="005071CC" w:rsidRPr="00B549BD" w:rsidRDefault="005071CC" w:rsidP="005071CC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49BD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5071CC" w:rsidRPr="00B549BD" w:rsidRDefault="005071CC" w:rsidP="005071CC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49BD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B549B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549BD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приёмами базовых видов спорта;</w:t>
      </w:r>
    </w:p>
    <w:p w:rsidR="005071CC" w:rsidRPr="00B549BD" w:rsidRDefault="005071CC" w:rsidP="005071CC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49BD">
        <w:rPr>
          <w:rFonts w:ascii="Times New Roman" w:hAnsi="Times New Roman" w:cs="Times New Roman"/>
          <w:sz w:val="24"/>
          <w:szCs w:val="24"/>
        </w:rPr>
        <w:t>формирование знаний о физической культуре и спорте, их истории, роли в формировании здорового образа жизни;</w:t>
      </w:r>
    </w:p>
    <w:p w:rsidR="005071CC" w:rsidRPr="00B549BD" w:rsidRDefault="005071CC" w:rsidP="005071CC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49BD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071CC" w:rsidRPr="00B549BD" w:rsidRDefault="005071CC" w:rsidP="005071CC">
      <w:pPr>
        <w:widowControl w:val="0"/>
        <w:numPr>
          <w:ilvl w:val="0"/>
          <w:numId w:val="3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49BD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071CC" w:rsidRPr="00B549BD" w:rsidRDefault="005071CC" w:rsidP="005071CC">
      <w:pPr>
        <w:autoSpaceDE w:val="0"/>
        <w:spacing w:after="0" w:line="240" w:lineRule="auto"/>
        <w:ind w:left="27" w:firstLine="545"/>
        <w:jc w:val="both"/>
        <w:rPr>
          <w:rStyle w:val="FontStyle43"/>
          <w:sz w:val="24"/>
          <w:szCs w:val="24"/>
        </w:rPr>
      </w:pPr>
      <w:r w:rsidRPr="00B549BD">
        <w:rPr>
          <w:rStyle w:val="FontStyle42"/>
          <w:bCs w:val="0"/>
          <w:sz w:val="24"/>
          <w:szCs w:val="24"/>
        </w:rPr>
        <w:t xml:space="preserve">Место учебного предмета в учебном плане. </w:t>
      </w:r>
      <w:r w:rsidRPr="00B549BD">
        <w:rPr>
          <w:rStyle w:val="FontStyle43"/>
          <w:sz w:val="24"/>
          <w:szCs w:val="24"/>
        </w:rPr>
        <w:t xml:space="preserve">Согласно Базисному учебному плану основного общего образования на обязательное изучение всех учебных тем программы по физической культуре в </w:t>
      </w:r>
      <w:r w:rsidR="00805F33">
        <w:rPr>
          <w:rStyle w:val="FontStyle43"/>
          <w:sz w:val="24"/>
          <w:szCs w:val="24"/>
        </w:rPr>
        <w:t>9</w:t>
      </w:r>
      <w:r w:rsidRPr="00B549BD">
        <w:rPr>
          <w:rStyle w:val="FontStyle43"/>
          <w:sz w:val="24"/>
          <w:szCs w:val="24"/>
        </w:rPr>
        <w:t xml:space="preserve"> классе отводится 102 ч, из расчёта 3 ч в неделю.</w:t>
      </w:r>
    </w:p>
    <w:p w:rsidR="005071CC" w:rsidRPr="00B549BD" w:rsidRDefault="005071CC" w:rsidP="005071CC">
      <w:pPr>
        <w:spacing w:after="0" w:line="240" w:lineRule="auto"/>
        <w:ind w:left="27" w:firstLine="545"/>
        <w:jc w:val="both"/>
        <w:rPr>
          <w:rStyle w:val="FontStyle43"/>
          <w:sz w:val="24"/>
          <w:szCs w:val="24"/>
        </w:rPr>
      </w:pPr>
      <w:r w:rsidRPr="00B549BD">
        <w:rPr>
          <w:rStyle w:val="FontStyle42"/>
          <w:bCs w:val="0"/>
          <w:sz w:val="24"/>
          <w:szCs w:val="24"/>
        </w:rPr>
        <w:t xml:space="preserve">Ценностные ориентиры содержания учебного предмета. </w:t>
      </w:r>
      <w:r w:rsidRPr="00B549BD">
        <w:rPr>
          <w:rStyle w:val="FontStyle43"/>
          <w:sz w:val="24"/>
          <w:szCs w:val="24"/>
        </w:rPr>
        <w:t>Согласно концепции развития содержания образования в области физической культуры, учебным предметом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</w:t>
      </w:r>
    </w:p>
    <w:p w:rsidR="005071CC" w:rsidRPr="00B549BD" w:rsidRDefault="005071CC" w:rsidP="005071CC">
      <w:pPr>
        <w:spacing w:after="0" w:line="240" w:lineRule="auto"/>
        <w:ind w:firstLine="709"/>
        <w:jc w:val="both"/>
        <w:rPr>
          <w:rStyle w:val="FontStyle43"/>
          <w:sz w:val="24"/>
          <w:szCs w:val="24"/>
        </w:rPr>
      </w:pPr>
      <w:r w:rsidRPr="00B549BD">
        <w:rPr>
          <w:rStyle w:val="FontStyle43"/>
          <w:sz w:val="24"/>
          <w:szCs w:val="24"/>
        </w:rPr>
        <w:t>В соответствии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B549BD">
        <w:rPr>
          <w:rStyle w:val="FontStyle43"/>
          <w:sz w:val="24"/>
          <w:szCs w:val="24"/>
        </w:rPr>
        <w:t>операциональный</w:t>
      </w:r>
      <w:proofErr w:type="spellEnd"/>
      <w:r w:rsidRPr="00B549BD">
        <w:rPr>
          <w:rStyle w:val="FontStyle43"/>
          <w:sz w:val="24"/>
          <w:szCs w:val="24"/>
        </w:rPr>
        <w:t xml:space="preserve"> компонент деятельности) и «Физическое совершенствование» (</w:t>
      </w:r>
      <w:proofErr w:type="spellStart"/>
      <w:r w:rsidRPr="00B549BD">
        <w:rPr>
          <w:rStyle w:val="FontStyle43"/>
          <w:sz w:val="24"/>
          <w:szCs w:val="24"/>
        </w:rPr>
        <w:t>процессуально-мотивационный</w:t>
      </w:r>
      <w:proofErr w:type="spellEnd"/>
      <w:r w:rsidRPr="00B549BD">
        <w:rPr>
          <w:rStyle w:val="FontStyle43"/>
          <w:sz w:val="24"/>
          <w:szCs w:val="24"/>
        </w:rPr>
        <w:t xml:space="preserve"> компонент деятельности).</w:t>
      </w:r>
    </w:p>
    <w:p w:rsidR="005071CC" w:rsidRPr="00B549BD" w:rsidRDefault="005071CC" w:rsidP="005071CC">
      <w:pPr>
        <w:spacing w:line="240" w:lineRule="auto"/>
        <w:jc w:val="both"/>
        <w:rPr>
          <w:rStyle w:val="FontStyle43"/>
          <w:b/>
          <w:bCs/>
          <w:sz w:val="24"/>
          <w:szCs w:val="24"/>
        </w:rPr>
      </w:pPr>
      <w:r w:rsidRPr="00B549BD">
        <w:rPr>
          <w:rStyle w:val="FontStyle43"/>
          <w:sz w:val="24"/>
          <w:szCs w:val="24"/>
        </w:rPr>
        <w:t xml:space="preserve">      </w:t>
      </w:r>
    </w:p>
    <w:p w:rsidR="005071CC" w:rsidRPr="00B549BD" w:rsidRDefault="005071CC" w:rsidP="005071CC">
      <w:pPr>
        <w:spacing w:after="0" w:line="240" w:lineRule="auto"/>
        <w:jc w:val="both"/>
        <w:rPr>
          <w:rStyle w:val="FontStyle43"/>
          <w:b/>
          <w:bCs/>
          <w:sz w:val="24"/>
          <w:szCs w:val="24"/>
        </w:rPr>
      </w:pPr>
      <w:r w:rsidRPr="00B549BD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</w:t>
      </w:r>
      <w:r w:rsidRPr="00B549BD">
        <w:rPr>
          <w:rStyle w:val="FontStyle43"/>
          <w:sz w:val="24"/>
          <w:szCs w:val="24"/>
        </w:rPr>
        <w:t xml:space="preserve">«Физическая культура» в </w:t>
      </w:r>
      <w:r w:rsidR="00B549BD">
        <w:rPr>
          <w:rStyle w:val="FontStyle43"/>
          <w:sz w:val="24"/>
          <w:szCs w:val="24"/>
        </w:rPr>
        <w:t xml:space="preserve">9 </w:t>
      </w:r>
      <w:r w:rsidRPr="00B549BD">
        <w:rPr>
          <w:rStyle w:val="FontStyle43"/>
          <w:sz w:val="24"/>
          <w:szCs w:val="24"/>
        </w:rPr>
        <w:t>классе</w:t>
      </w:r>
      <w:r w:rsidRPr="00B549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549BD">
        <w:rPr>
          <w:rStyle w:val="FontStyle43"/>
          <w:sz w:val="24"/>
          <w:szCs w:val="24"/>
        </w:rPr>
        <w:t xml:space="preserve"> </w:t>
      </w:r>
    </w:p>
    <w:p w:rsidR="005071CC" w:rsidRPr="00B549BD" w:rsidRDefault="005071CC" w:rsidP="005071C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549BD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5071CC" w:rsidRPr="00B549BD" w:rsidRDefault="005071CC" w:rsidP="005071C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49BD">
        <w:rPr>
          <w:rFonts w:ascii="Times New Roman" w:hAnsi="Times New Roman"/>
          <w:sz w:val="24"/>
          <w:szCs w:val="24"/>
        </w:rPr>
        <w:t>Выпускник научится: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lastRenderedPageBreak/>
        <w:t>• </w:t>
      </w:r>
      <w:r w:rsidRPr="00B549BD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iCs/>
          <w:sz w:val="24"/>
          <w:szCs w:val="24"/>
        </w:rPr>
      </w:pPr>
      <w:r w:rsidRPr="00B549BD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071CC" w:rsidRPr="00B549BD" w:rsidRDefault="005071CC" w:rsidP="005071C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549BD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i/>
          <w:iCs/>
          <w:sz w:val="24"/>
          <w:szCs w:val="24"/>
        </w:rPr>
        <w:t>характеризовать</w:t>
      </w:r>
      <w:r w:rsidRPr="00B549BD"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071CC" w:rsidRPr="00B549BD" w:rsidRDefault="005071CC" w:rsidP="005071C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549BD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5071CC" w:rsidRPr="00B549BD" w:rsidRDefault="005071CC" w:rsidP="005071C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49BD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5071CC" w:rsidRPr="00B549BD" w:rsidRDefault="005071CC" w:rsidP="005071C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549BD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i/>
          <w:sz w:val="24"/>
          <w:szCs w:val="24"/>
        </w:rPr>
        <w:t xml:space="preserve">вести дневник по физкультурной деятельности, включать в него оформление планов проведения самостоятельных занятий физическими упражнениями разной </w:t>
      </w:r>
      <w:r w:rsidRPr="00B549BD">
        <w:rPr>
          <w:i/>
          <w:sz w:val="24"/>
          <w:szCs w:val="24"/>
        </w:rPr>
        <w:lastRenderedPageBreak/>
        <w:t>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5071CC" w:rsidRPr="00B549BD" w:rsidRDefault="005071CC" w:rsidP="005071C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549BD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5071CC" w:rsidRPr="00B549BD" w:rsidRDefault="005071CC" w:rsidP="005071C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49BD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 xml:space="preserve">выполнять </w:t>
      </w:r>
      <w:proofErr w:type="spellStart"/>
      <w:r w:rsidRPr="00B549BD">
        <w:rPr>
          <w:sz w:val="24"/>
          <w:szCs w:val="24"/>
        </w:rPr>
        <w:t>общеразвивающие</w:t>
      </w:r>
      <w:proofErr w:type="spellEnd"/>
      <w:r w:rsidRPr="00B549BD">
        <w:rPr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B549BD">
        <w:rPr>
          <w:iCs/>
          <w:sz w:val="24"/>
          <w:szCs w:val="24"/>
        </w:rPr>
        <w:t>(для снежных регионов России)</w:t>
      </w:r>
      <w:r w:rsidRPr="00B549BD">
        <w:rPr>
          <w:sz w:val="24"/>
          <w:szCs w:val="24"/>
        </w:rPr>
        <w:t>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5071CC" w:rsidRPr="00B549BD" w:rsidRDefault="005071CC" w:rsidP="005071C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B549BD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i/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i/>
          <w:sz w:val="24"/>
          <w:szCs w:val="24"/>
        </w:rPr>
        <w:t>осуществлять судейство по одному из осваиваемых видов спорта;</w:t>
      </w:r>
    </w:p>
    <w:p w:rsidR="005071CC" w:rsidRPr="00B549BD" w:rsidRDefault="005071CC" w:rsidP="005071CC">
      <w:pPr>
        <w:pStyle w:val="a7"/>
        <w:numPr>
          <w:ilvl w:val="0"/>
          <w:numId w:val="2"/>
        </w:numPr>
        <w:spacing w:line="240" w:lineRule="auto"/>
        <w:rPr>
          <w:i/>
          <w:iCs/>
          <w:sz w:val="24"/>
          <w:szCs w:val="24"/>
        </w:rPr>
      </w:pPr>
      <w:r w:rsidRPr="00B549BD">
        <w:rPr>
          <w:iCs/>
          <w:sz w:val="24"/>
          <w:szCs w:val="24"/>
        </w:rPr>
        <w:t>• </w:t>
      </w:r>
      <w:r w:rsidRPr="00B549BD"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5071CC" w:rsidRPr="00B549BD" w:rsidRDefault="005071CC" w:rsidP="005071C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71CC" w:rsidRPr="00B549BD" w:rsidRDefault="005071CC" w:rsidP="005071CC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49BD">
        <w:rPr>
          <w:rFonts w:ascii="Times New Roman" w:hAnsi="Times New Roman"/>
          <w:b/>
          <w:sz w:val="24"/>
          <w:szCs w:val="24"/>
        </w:rPr>
        <w:t>Оценка успеваемости</w:t>
      </w:r>
      <w:r w:rsidRPr="00B549BD">
        <w:rPr>
          <w:rFonts w:ascii="Times New Roman" w:hAnsi="Times New Roman"/>
          <w:sz w:val="24"/>
          <w:szCs w:val="24"/>
        </w:rPr>
        <w:t xml:space="preserve"> должна складываться главным образом из качественных критериев оценки уровня достижений учащегося и </w:t>
      </w:r>
      <w:proofErr w:type="spellStart"/>
      <w:r w:rsidRPr="00B549B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49BD">
        <w:rPr>
          <w:rFonts w:ascii="Times New Roman" w:hAnsi="Times New Roman"/>
          <w:sz w:val="24"/>
          <w:szCs w:val="24"/>
        </w:rPr>
        <w:t xml:space="preserve"> качественных универсальных способностей. Особого внимания должны заслуживать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способностей, а не на выполнение усредненных учебных количественных нормативов.</w:t>
      </w:r>
    </w:p>
    <w:p w:rsidR="00B549BD" w:rsidRDefault="00B549BD" w:rsidP="00B549BD">
      <w:pPr>
        <w:pStyle w:val="2"/>
        <w:numPr>
          <w:ilvl w:val="0"/>
          <w:numId w:val="0"/>
        </w:numPr>
        <w:ind w:left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\</w:t>
      </w:r>
    </w:p>
    <w:p w:rsidR="005071CC" w:rsidRPr="00B549BD" w:rsidRDefault="005071CC" w:rsidP="005071CC">
      <w:pPr>
        <w:pStyle w:val="2"/>
        <w:numPr>
          <w:ilvl w:val="0"/>
          <w:numId w:val="0"/>
        </w:numPr>
        <w:ind w:left="709"/>
        <w:rPr>
          <w:rStyle w:val="FontStyle48"/>
          <w:rFonts w:ascii="Times New Roman" w:hAnsi="Times New Roman" w:cs="Times New Roman"/>
          <w:b/>
          <w:sz w:val="24"/>
          <w:szCs w:val="24"/>
        </w:rPr>
      </w:pPr>
      <w:r w:rsidRPr="00B549BD">
        <w:rPr>
          <w:rStyle w:val="FontStyle48"/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071CC" w:rsidRPr="00B549BD" w:rsidRDefault="005071CC" w:rsidP="005071CC">
      <w:pPr>
        <w:pStyle w:val="2"/>
        <w:numPr>
          <w:ilvl w:val="0"/>
          <w:numId w:val="0"/>
        </w:numPr>
        <w:ind w:left="709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B549BD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Знания о физической культуре </w:t>
      </w:r>
    </w:p>
    <w:p w:rsidR="005071CC" w:rsidRPr="00B549BD" w:rsidRDefault="005071CC" w:rsidP="005071CC">
      <w:pPr>
        <w:spacing w:line="240" w:lineRule="auto"/>
        <w:ind w:firstLine="27"/>
        <w:jc w:val="both"/>
        <w:rPr>
          <w:rStyle w:val="FontStyle43"/>
          <w:sz w:val="24"/>
          <w:szCs w:val="24"/>
        </w:rPr>
      </w:pPr>
      <w:r w:rsidRPr="00B549BD">
        <w:rPr>
          <w:rStyle w:val="FontStyle42"/>
          <w:bCs w:val="0"/>
          <w:sz w:val="24"/>
          <w:szCs w:val="24"/>
        </w:rPr>
        <w:t xml:space="preserve">История физической культуры. </w:t>
      </w:r>
      <w:r w:rsidRPr="00B549BD">
        <w:rPr>
          <w:rStyle w:val="FontStyle43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5071CC" w:rsidRPr="00B549BD" w:rsidRDefault="005071CC" w:rsidP="005071CC">
      <w:pPr>
        <w:spacing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B549BD">
        <w:rPr>
          <w:rStyle w:val="FontStyle42"/>
          <w:bCs w:val="0"/>
          <w:sz w:val="24"/>
          <w:szCs w:val="24"/>
        </w:rPr>
        <w:t xml:space="preserve">Физическая культура (основные понятия). </w:t>
      </w:r>
      <w:r w:rsidRPr="00B549BD">
        <w:rPr>
          <w:rFonts w:ascii="Times New Roman" w:hAnsi="Times New Roman" w:cs="Times New Roman"/>
          <w:sz w:val="24"/>
          <w:szCs w:val="24"/>
        </w:rPr>
        <w:t xml:space="preserve">Физическое развитие человека. Характеристика его основных показателей. Осанка как показатель физического развития </w:t>
      </w:r>
      <w:r w:rsidRPr="00B549BD">
        <w:rPr>
          <w:rFonts w:ascii="Times New Roman" w:hAnsi="Times New Roman" w:cs="Times New Roman"/>
          <w:sz w:val="24"/>
          <w:szCs w:val="24"/>
        </w:rPr>
        <w:lastRenderedPageBreak/>
        <w:t>человека. Характеристика основных средств формирования правильной осанки и профилактики её нарушений.</w:t>
      </w:r>
    </w:p>
    <w:p w:rsidR="005071CC" w:rsidRPr="00B549BD" w:rsidRDefault="005071CC" w:rsidP="005071CC">
      <w:pPr>
        <w:spacing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B549BD">
        <w:rPr>
          <w:rStyle w:val="FontStyle42"/>
          <w:bCs w:val="0"/>
          <w:sz w:val="24"/>
          <w:szCs w:val="24"/>
        </w:rPr>
        <w:t xml:space="preserve">Физическая культура человека. </w:t>
      </w:r>
      <w:r w:rsidRPr="00B549BD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B549BD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B549BD">
        <w:rPr>
          <w:rFonts w:ascii="Times New Roman" w:hAnsi="Times New Roman" w:cs="Times New Roman"/>
          <w:sz w:val="24"/>
          <w:szCs w:val="24"/>
        </w:rPr>
        <w:t>), их значение для профилактики утомления в условиях учебной деятельности.</w:t>
      </w:r>
    </w:p>
    <w:p w:rsidR="005071CC" w:rsidRPr="00B549BD" w:rsidRDefault="005071CC" w:rsidP="005071CC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B549BD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Способы двигательной (физкультурной) деятельности </w:t>
      </w:r>
    </w:p>
    <w:p w:rsidR="005071CC" w:rsidRPr="00B549BD" w:rsidRDefault="005071CC" w:rsidP="005071CC">
      <w:pPr>
        <w:spacing w:line="240" w:lineRule="auto"/>
        <w:ind w:firstLine="27"/>
        <w:jc w:val="both"/>
        <w:rPr>
          <w:rStyle w:val="FontStyle43"/>
          <w:sz w:val="24"/>
          <w:szCs w:val="24"/>
        </w:rPr>
      </w:pPr>
      <w:r w:rsidRPr="00B549BD">
        <w:rPr>
          <w:rStyle w:val="FontStyle42"/>
          <w:bCs w:val="0"/>
          <w:sz w:val="24"/>
          <w:szCs w:val="24"/>
        </w:rPr>
        <w:t xml:space="preserve">Организация самостоятельных занятий физической культурой. </w:t>
      </w:r>
      <w:r w:rsidRPr="00B549BD">
        <w:rPr>
          <w:rStyle w:val="FontStyle42"/>
          <w:sz w:val="24"/>
          <w:szCs w:val="24"/>
        </w:rPr>
        <w:t xml:space="preserve">Подготовка к занятиям физической культурой. </w:t>
      </w:r>
      <w:r w:rsidRPr="00B549BD">
        <w:rPr>
          <w:rStyle w:val="FontStyle43"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Выбор упражнений и составление индивидуальных комплексов для утренней зарядки, физкультминуток и </w:t>
      </w:r>
      <w:proofErr w:type="spellStart"/>
      <w:r w:rsidRPr="00B549BD">
        <w:rPr>
          <w:rStyle w:val="FontStyle43"/>
          <w:sz w:val="24"/>
          <w:szCs w:val="24"/>
        </w:rPr>
        <w:t>физкультпауз</w:t>
      </w:r>
      <w:proofErr w:type="spellEnd"/>
      <w:r w:rsidRPr="00B549BD">
        <w:rPr>
          <w:rStyle w:val="FontStyle43"/>
          <w:sz w:val="24"/>
          <w:szCs w:val="24"/>
        </w:rPr>
        <w:t>.</w:t>
      </w:r>
    </w:p>
    <w:p w:rsidR="005071CC" w:rsidRPr="00B549BD" w:rsidRDefault="005071CC" w:rsidP="005071CC">
      <w:pPr>
        <w:spacing w:line="240" w:lineRule="auto"/>
        <w:ind w:firstLine="27"/>
        <w:jc w:val="both"/>
        <w:rPr>
          <w:rStyle w:val="FontStyle43"/>
          <w:sz w:val="24"/>
          <w:szCs w:val="24"/>
        </w:rPr>
      </w:pPr>
      <w:r w:rsidRPr="00B549BD">
        <w:rPr>
          <w:rStyle w:val="FontStyle42"/>
          <w:bCs w:val="0"/>
          <w:sz w:val="24"/>
          <w:szCs w:val="24"/>
        </w:rPr>
        <w:t xml:space="preserve">Оценка эффективности занятий физической культурой. </w:t>
      </w:r>
      <w:r w:rsidRPr="00B549BD">
        <w:rPr>
          <w:rStyle w:val="FontStyle42"/>
          <w:sz w:val="24"/>
          <w:szCs w:val="24"/>
        </w:rPr>
        <w:t xml:space="preserve">Самонаблюдение и самоконтроль. </w:t>
      </w:r>
      <w:r w:rsidRPr="00B549BD">
        <w:rPr>
          <w:rStyle w:val="FontStyle43"/>
          <w:sz w:val="24"/>
          <w:szCs w:val="24"/>
        </w:rPr>
        <w:t xml:space="preserve">Самонаблюдение </w:t>
      </w:r>
      <w:r w:rsidRPr="00B549BD">
        <w:rPr>
          <w:rStyle w:val="FontStyle59"/>
          <w:rFonts w:ascii="Times New Roman" w:hAnsi="Times New Roman" w:cs="Times New Roman"/>
          <w:sz w:val="24"/>
          <w:szCs w:val="24"/>
        </w:rPr>
        <w:t xml:space="preserve">за </w:t>
      </w:r>
      <w:r w:rsidRPr="00B549BD">
        <w:rPr>
          <w:rStyle w:val="FontStyle43"/>
          <w:sz w:val="24"/>
          <w:szCs w:val="24"/>
        </w:rPr>
        <w:t>индивидуальным физическим развитием по его основ</w:t>
      </w:r>
      <w:r w:rsidRPr="00B549BD">
        <w:rPr>
          <w:rStyle w:val="FontStyle43"/>
          <w:sz w:val="24"/>
          <w:szCs w:val="24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</w:t>
      </w:r>
    </w:p>
    <w:p w:rsidR="005071CC" w:rsidRPr="00B549BD" w:rsidRDefault="005071CC" w:rsidP="005071CC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B549BD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Физическое совершенствование </w:t>
      </w:r>
    </w:p>
    <w:p w:rsidR="005071CC" w:rsidRPr="00B549BD" w:rsidRDefault="005071CC" w:rsidP="005071CC">
      <w:pPr>
        <w:spacing w:line="240" w:lineRule="auto"/>
        <w:ind w:firstLine="14"/>
        <w:jc w:val="both"/>
        <w:rPr>
          <w:rStyle w:val="FontStyle43"/>
          <w:sz w:val="24"/>
          <w:szCs w:val="24"/>
        </w:rPr>
      </w:pPr>
      <w:r w:rsidRPr="00B549BD">
        <w:rPr>
          <w:rStyle w:val="FontStyle42"/>
          <w:bCs w:val="0"/>
          <w:sz w:val="24"/>
          <w:szCs w:val="24"/>
        </w:rPr>
        <w:t xml:space="preserve">Физкультурно-оздоровительная деятельность. </w:t>
      </w:r>
      <w:r w:rsidRPr="00B549BD">
        <w:rPr>
          <w:rStyle w:val="FontStyle43"/>
          <w:sz w:val="24"/>
          <w:szCs w:val="24"/>
        </w:rPr>
        <w:t xml:space="preserve"> Комплексы дыхательной гимнастики и гимнастики для профилактики нарушений зрения. Индивидуальные комплексы адаптивной и лечебной физической культуры, подбираемые в соответствии с медицинскими показаниями.</w:t>
      </w:r>
    </w:p>
    <w:p w:rsidR="005071CC" w:rsidRPr="00B549BD" w:rsidRDefault="005071CC" w:rsidP="005071CC">
      <w:pPr>
        <w:spacing w:line="240" w:lineRule="auto"/>
        <w:ind w:firstLine="14"/>
        <w:jc w:val="both"/>
        <w:rPr>
          <w:rStyle w:val="FontStyle42"/>
          <w:bCs w:val="0"/>
          <w:sz w:val="24"/>
          <w:szCs w:val="24"/>
        </w:rPr>
      </w:pPr>
      <w:r w:rsidRPr="00B549BD">
        <w:rPr>
          <w:rStyle w:val="FontStyle42"/>
          <w:bCs w:val="0"/>
          <w:sz w:val="24"/>
          <w:szCs w:val="24"/>
        </w:rPr>
        <w:t xml:space="preserve">Спортивно-оздоровительная деятельность. </w:t>
      </w:r>
    </w:p>
    <w:p w:rsidR="005071CC" w:rsidRPr="00B549BD" w:rsidRDefault="005071CC" w:rsidP="005071CC">
      <w:pPr>
        <w:spacing w:line="240" w:lineRule="auto"/>
        <w:ind w:firstLine="14"/>
        <w:jc w:val="both"/>
        <w:rPr>
          <w:rStyle w:val="FontStyle43"/>
          <w:sz w:val="24"/>
          <w:szCs w:val="24"/>
        </w:rPr>
      </w:pPr>
      <w:r w:rsidRPr="00B549BD">
        <w:rPr>
          <w:rStyle w:val="FontStyle44"/>
          <w:iCs w:val="0"/>
          <w:sz w:val="24"/>
          <w:szCs w:val="24"/>
        </w:rPr>
        <w:t xml:space="preserve">Гимнастика с основами акробатики. </w:t>
      </w:r>
      <w:r w:rsidRPr="00B549BD">
        <w:rPr>
          <w:rStyle w:val="FontStyle58"/>
          <w:sz w:val="24"/>
          <w:szCs w:val="24"/>
        </w:rPr>
        <w:t xml:space="preserve">Организующие команды и приёмы: </w:t>
      </w:r>
      <w:r w:rsidRPr="00B549BD">
        <w:rPr>
          <w:rStyle w:val="FontStyle43"/>
          <w:sz w:val="24"/>
          <w:szCs w:val="24"/>
        </w:rPr>
        <w:t xml:space="preserve">построения и перестроения на месте и в движении. </w:t>
      </w:r>
      <w:r w:rsidRPr="00B549BD">
        <w:rPr>
          <w:rStyle w:val="FontStyle58"/>
          <w:sz w:val="24"/>
          <w:szCs w:val="24"/>
        </w:rPr>
        <w:t xml:space="preserve">Акробатические упражнения: </w:t>
      </w:r>
      <w:r w:rsidRPr="00B549BD">
        <w:rPr>
          <w:rStyle w:val="FontStyle43"/>
          <w:sz w:val="24"/>
          <w:szCs w:val="24"/>
        </w:rPr>
        <w:t xml:space="preserve">кувырок вперёд в группировке; кувырок назад в упор присев; стойка на лопатках; зачётные комбинации (составляются из числа освоенных упражнений с учётом технической и физической </w:t>
      </w:r>
      <w:r w:rsidRPr="00B549BD">
        <w:rPr>
          <w:rStyle w:val="FontStyle45"/>
          <w:b w:val="0"/>
          <w:sz w:val="24"/>
          <w:szCs w:val="24"/>
        </w:rPr>
        <w:t>подготовленности</w:t>
      </w:r>
      <w:r w:rsidRPr="00B549BD">
        <w:rPr>
          <w:rStyle w:val="FontStyle45"/>
          <w:sz w:val="24"/>
          <w:szCs w:val="24"/>
        </w:rPr>
        <w:t xml:space="preserve"> </w:t>
      </w:r>
      <w:r w:rsidRPr="00B549BD">
        <w:rPr>
          <w:rStyle w:val="FontStyle43"/>
          <w:sz w:val="24"/>
          <w:szCs w:val="24"/>
        </w:rPr>
        <w:t>занимающихся).</w:t>
      </w:r>
    </w:p>
    <w:p w:rsidR="005071CC" w:rsidRPr="00B549BD" w:rsidRDefault="005071CC" w:rsidP="005071CC">
      <w:pPr>
        <w:spacing w:line="240" w:lineRule="auto"/>
        <w:ind w:firstLine="14"/>
        <w:jc w:val="both"/>
        <w:rPr>
          <w:rStyle w:val="FontStyle43"/>
          <w:sz w:val="24"/>
          <w:szCs w:val="24"/>
        </w:rPr>
      </w:pPr>
      <w:r w:rsidRPr="00B549BD">
        <w:rPr>
          <w:rStyle w:val="FontStyle58"/>
          <w:sz w:val="24"/>
          <w:szCs w:val="24"/>
        </w:rPr>
        <w:t xml:space="preserve">Ритмическая гимнастика </w:t>
      </w:r>
      <w:r w:rsidRPr="00B549BD">
        <w:rPr>
          <w:rStyle w:val="FontStyle43"/>
          <w:sz w:val="24"/>
          <w:szCs w:val="24"/>
        </w:rPr>
        <w:t xml:space="preserve">(девочки): стилизованные </w:t>
      </w:r>
      <w:proofErr w:type="spellStart"/>
      <w:r w:rsidRPr="00B549BD">
        <w:rPr>
          <w:rStyle w:val="FontStyle43"/>
          <w:sz w:val="24"/>
          <w:szCs w:val="24"/>
        </w:rPr>
        <w:t>общеразвивающие</w:t>
      </w:r>
      <w:proofErr w:type="spellEnd"/>
      <w:r w:rsidRPr="00B549BD">
        <w:rPr>
          <w:rStyle w:val="FontStyle43"/>
          <w:sz w:val="24"/>
          <w:szCs w:val="24"/>
        </w:rPr>
        <w:t xml:space="preserve">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 </w:t>
      </w:r>
      <w:r w:rsidRPr="00B549BD">
        <w:rPr>
          <w:rStyle w:val="FontStyle58"/>
          <w:sz w:val="24"/>
          <w:szCs w:val="24"/>
        </w:rPr>
        <w:t xml:space="preserve">Опорные прыжки: </w:t>
      </w:r>
      <w:r w:rsidRPr="00B549BD">
        <w:rPr>
          <w:rStyle w:val="FontStyle43"/>
          <w:sz w:val="24"/>
          <w:szCs w:val="24"/>
        </w:rPr>
        <w:t xml:space="preserve">прыжок на гимнастического козла с последующим </w:t>
      </w:r>
      <w:proofErr w:type="spellStart"/>
      <w:r w:rsidRPr="00B549BD">
        <w:rPr>
          <w:rStyle w:val="FontStyle43"/>
          <w:sz w:val="24"/>
          <w:szCs w:val="24"/>
        </w:rPr>
        <w:t>спрыгиванием</w:t>
      </w:r>
      <w:proofErr w:type="gramStart"/>
      <w:r w:rsidRPr="00B549BD">
        <w:rPr>
          <w:rStyle w:val="FontStyle43"/>
          <w:sz w:val="24"/>
          <w:szCs w:val="24"/>
        </w:rPr>
        <w:t>.</w:t>
      </w:r>
      <w:r w:rsidRPr="00B549BD">
        <w:rPr>
          <w:rStyle w:val="FontStyle58"/>
          <w:sz w:val="24"/>
          <w:szCs w:val="24"/>
        </w:rPr>
        <w:t>У</w:t>
      </w:r>
      <w:proofErr w:type="gramEnd"/>
      <w:r w:rsidRPr="00B549BD">
        <w:rPr>
          <w:rStyle w:val="FontStyle58"/>
          <w:sz w:val="24"/>
          <w:szCs w:val="24"/>
        </w:rPr>
        <w:t>пражнения</w:t>
      </w:r>
      <w:proofErr w:type="spellEnd"/>
      <w:r w:rsidRPr="00B549BD">
        <w:rPr>
          <w:rStyle w:val="FontStyle58"/>
          <w:sz w:val="24"/>
          <w:szCs w:val="24"/>
        </w:rPr>
        <w:t xml:space="preserve"> на гимнастическом бревне </w:t>
      </w:r>
      <w:r w:rsidRPr="00B549BD">
        <w:rPr>
          <w:rStyle w:val="FontStyle43"/>
          <w:sz w:val="24"/>
          <w:szCs w:val="24"/>
        </w:rPr>
        <w:t xml:space="preserve">(девочки): передвижения ходьбой, приставными шагами, </w:t>
      </w:r>
      <w:r w:rsidRPr="00B549BD">
        <w:rPr>
          <w:rStyle w:val="FontStyle45"/>
          <w:b w:val="0"/>
          <w:sz w:val="24"/>
          <w:szCs w:val="24"/>
        </w:rPr>
        <w:t>повороты</w:t>
      </w:r>
      <w:r w:rsidRPr="00B549BD">
        <w:rPr>
          <w:rStyle w:val="FontStyle45"/>
          <w:sz w:val="24"/>
          <w:szCs w:val="24"/>
        </w:rPr>
        <w:t xml:space="preserve"> </w:t>
      </w:r>
      <w:r w:rsidRPr="00B549BD">
        <w:rPr>
          <w:rStyle w:val="FontStyle43"/>
          <w:sz w:val="24"/>
          <w:szCs w:val="24"/>
        </w:rPr>
        <w:t>стоя на месте;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5071CC" w:rsidRPr="00B549BD" w:rsidRDefault="005071CC" w:rsidP="005071CC">
      <w:pPr>
        <w:spacing w:line="240" w:lineRule="auto"/>
        <w:ind w:firstLine="14"/>
        <w:jc w:val="both"/>
        <w:rPr>
          <w:rStyle w:val="FontStyle51"/>
          <w:i/>
          <w:iCs/>
          <w:sz w:val="24"/>
          <w:szCs w:val="24"/>
        </w:rPr>
      </w:pPr>
      <w:r w:rsidRPr="00B549BD">
        <w:rPr>
          <w:rStyle w:val="FontStyle58"/>
          <w:sz w:val="24"/>
          <w:szCs w:val="24"/>
        </w:rPr>
        <w:t xml:space="preserve">Упражнения на гимнастической перекладине </w:t>
      </w:r>
      <w:r w:rsidRPr="00B549BD">
        <w:rPr>
          <w:rStyle w:val="FontStyle43"/>
          <w:sz w:val="24"/>
          <w:szCs w:val="24"/>
        </w:rPr>
        <w:t>(мальчики): из виса стоя толчком двумя переход в упор</w:t>
      </w:r>
      <w:r w:rsidRPr="00B549BD">
        <w:rPr>
          <w:rStyle w:val="FontStyle51"/>
          <w:sz w:val="24"/>
          <w:szCs w:val="24"/>
        </w:rPr>
        <w:t>.</w:t>
      </w:r>
      <w:r w:rsidR="00D1090B">
        <w:rPr>
          <w:rStyle w:val="FontStyle51"/>
          <w:sz w:val="24"/>
          <w:szCs w:val="24"/>
        </w:rPr>
        <w:t xml:space="preserve"> </w:t>
      </w:r>
      <w:r w:rsidRPr="00B549BD">
        <w:rPr>
          <w:rStyle w:val="FontStyle51"/>
          <w:i/>
          <w:iCs/>
          <w:sz w:val="24"/>
          <w:szCs w:val="24"/>
        </w:rPr>
        <w:t>Упражнения на гимнастических брусьях.</w:t>
      </w:r>
    </w:p>
    <w:p w:rsidR="005071CC" w:rsidRPr="00B549BD" w:rsidRDefault="005071CC" w:rsidP="005071CC">
      <w:pPr>
        <w:spacing w:line="240" w:lineRule="auto"/>
        <w:ind w:firstLine="14"/>
        <w:jc w:val="both"/>
        <w:rPr>
          <w:rStyle w:val="FontStyle51"/>
          <w:sz w:val="24"/>
          <w:szCs w:val="24"/>
        </w:rPr>
      </w:pPr>
      <w:r w:rsidRPr="00B549BD">
        <w:rPr>
          <w:rStyle w:val="FontStyle44"/>
          <w:iCs w:val="0"/>
          <w:sz w:val="24"/>
          <w:szCs w:val="24"/>
        </w:rPr>
        <w:t xml:space="preserve">Лёгкая атлетика. </w:t>
      </w:r>
      <w:r w:rsidRPr="00B549BD">
        <w:rPr>
          <w:rStyle w:val="FontStyle58"/>
          <w:sz w:val="24"/>
          <w:szCs w:val="24"/>
        </w:rPr>
        <w:t xml:space="preserve">Беговые упражнения: </w:t>
      </w:r>
      <w:r w:rsidRPr="00B549BD">
        <w:rPr>
          <w:rStyle w:val="FontStyle51"/>
          <w:sz w:val="24"/>
          <w:szCs w:val="24"/>
        </w:rPr>
        <w:t xml:space="preserve">бег на длинные, средние и короткие дистанции; высокий старт; ускорения с высокого старта; спринтерский бег; гладкий равномерный бег на учебные дистанции; эстафетный бег. </w:t>
      </w:r>
      <w:r w:rsidRPr="00B549BD">
        <w:rPr>
          <w:rStyle w:val="FontStyle58"/>
          <w:sz w:val="24"/>
          <w:szCs w:val="24"/>
        </w:rPr>
        <w:t xml:space="preserve">Прыжковые упражнения: </w:t>
      </w:r>
      <w:r w:rsidRPr="00B549BD">
        <w:rPr>
          <w:rStyle w:val="FontStyle51"/>
          <w:sz w:val="24"/>
          <w:szCs w:val="24"/>
        </w:rPr>
        <w:t xml:space="preserve">прыжок в длину с разбега способом «согнув ноги»; прыжок в высоту с разбега способом «перешагивание». </w:t>
      </w:r>
      <w:r w:rsidRPr="00B549BD">
        <w:rPr>
          <w:rStyle w:val="FontStyle58"/>
          <w:sz w:val="24"/>
          <w:szCs w:val="24"/>
        </w:rPr>
        <w:t xml:space="preserve">Упражнения в метании малого мяча: </w:t>
      </w:r>
      <w:r w:rsidRPr="00B549BD">
        <w:rPr>
          <w:rStyle w:val="FontStyle51"/>
          <w:sz w:val="24"/>
          <w:szCs w:val="24"/>
        </w:rPr>
        <w:t>метание малого мяча с места в вертикальную неподвижную мишень; метание малого мяча на дальность с разбега.</w:t>
      </w:r>
    </w:p>
    <w:p w:rsidR="005071CC" w:rsidRPr="00B549BD" w:rsidRDefault="005071CC" w:rsidP="005071CC">
      <w:pPr>
        <w:spacing w:line="240" w:lineRule="auto"/>
        <w:ind w:firstLine="27"/>
        <w:jc w:val="both"/>
        <w:rPr>
          <w:rStyle w:val="FontStyle43"/>
          <w:sz w:val="24"/>
          <w:szCs w:val="24"/>
        </w:rPr>
      </w:pPr>
      <w:r w:rsidRPr="00B549BD">
        <w:rPr>
          <w:rStyle w:val="FontStyle44"/>
          <w:iCs w:val="0"/>
          <w:sz w:val="24"/>
          <w:szCs w:val="24"/>
        </w:rPr>
        <w:lastRenderedPageBreak/>
        <w:t xml:space="preserve">Лыжные гонки. </w:t>
      </w:r>
      <w:r w:rsidRPr="00B549BD">
        <w:rPr>
          <w:rStyle w:val="FontStyle58"/>
          <w:sz w:val="24"/>
          <w:szCs w:val="24"/>
        </w:rPr>
        <w:t xml:space="preserve">Передвижение на лыжах: </w:t>
      </w:r>
      <w:r w:rsidRPr="00B549BD">
        <w:rPr>
          <w:rStyle w:val="FontStyle51"/>
          <w:sz w:val="24"/>
          <w:szCs w:val="24"/>
        </w:rPr>
        <w:t xml:space="preserve">попеременный </w:t>
      </w:r>
      <w:proofErr w:type="spellStart"/>
      <w:r w:rsidRPr="00B549BD">
        <w:rPr>
          <w:rStyle w:val="FontStyle51"/>
          <w:sz w:val="24"/>
          <w:szCs w:val="24"/>
        </w:rPr>
        <w:t>двухшажный</w:t>
      </w:r>
      <w:proofErr w:type="spellEnd"/>
      <w:r w:rsidRPr="00B549BD">
        <w:rPr>
          <w:rStyle w:val="FontStyle51"/>
          <w:sz w:val="24"/>
          <w:szCs w:val="24"/>
        </w:rPr>
        <w:t xml:space="preserve"> ход; одновременный </w:t>
      </w:r>
      <w:proofErr w:type="spellStart"/>
      <w:r w:rsidRPr="00B549BD">
        <w:rPr>
          <w:rStyle w:val="FontStyle51"/>
          <w:sz w:val="24"/>
          <w:szCs w:val="24"/>
        </w:rPr>
        <w:t>бесшажный</w:t>
      </w:r>
      <w:proofErr w:type="spellEnd"/>
      <w:r w:rsidRPr="00B549BD">
        <w:rPr>
          <w:rStyle w:val="FontStyle51"/>
          <w:sz w:val="24"/>
          <w:szCs w:val="24"/>
        </w:rPr>
        <w:t xml:space="preserve"> ход; передвижения с чередованием ходов, переходом с одного способа на другой</w:t>
      </w:r>
      <w:r w:rsidRPr="00B549BD">
        <w:rPr>
          <w:rStyle w:val="FontStyle43"/>
          <w:sz w:val="24"/>
          <w:szCs w:val="24"/>
        </w:rPr>
        <w:t>; перешагивание на лыжах небольших препятствий.</w:t>
      </w:r>
    </w:p>
    <w:p w:rsidR="005071CC" w:rsidRPr="00B549BD" w:rsidRDefault="005071CC" w:rsidP="005071CC">
      <w:pPr>
        <w:spacing w:line="240" w:lineRule="auto"/>
        <w:ind w:firstLine="27"/>
        <w:jc w:val="both"/>
        <w:rPr>
          <w:rStyle w:val="FontStyle43"/>
          <w:sz w:val="24"/>
          <w:szCs w:val="24"/>
        </w:rPr>
      </w:pPr>
      <w:proofErr w:type="gramStart"/>
      <w:r w:rsidRPr="00B549BD">
        <w:rPr>
          <w:rStyle w:val="FontStyle58"/>
          <w:sz w:val="24"/>
          <w:szCs w:val="24"/>
        </w:rPr>
        <w:t xml:space="preserve">Подъемы, спуски, повороты, торможение: </w:t>
      </w:r>
      <w:r w:rsidRPr="00B549BD">
        <w:rPr>
          <w:rStyle w:val="FontStyle43"/>
          <w:sz w:val="24"/>
          <w:szCs w:val="24"/>
        </w:rPr>
        <w:t>поворот переступанием;  подъём «</w:t>
      </w:r>
      <w:proofErr w:type="spellStart"/>
      <w:r w:rsidRPr="00B549BD">
        <w:rPr>
          <w:rStyle w:val="FontStyle43"/>
          <w:sz w:val="24"/>
          <w:szCs w:val="24"/>
        </w:rPr>
        <w:t>полуёлочкой</w:t>
      </w:r>
      <w:proofErr w:type="spellEnd"/>
      <w:r w:rsidRPr="00B549BD">
        <w:rPr>
          <w:rStyle w:val="FontStyle43"/>
          <w:sz w:val="24"/>
          <w:szCs w:val="24"/>
        </w:rPr>
        <w:t>»; спуск в основной стойке, по ровной поверхности; торможение плугом.</w:t>
      </w:r>
      <w:proofErr w:type="gramEnd"/>
    </w:p>
    <w:p w:rsidR="005071CC" w:rsidRPr="00B549BD" w:rsidRDefault="005071CC" w:rsidP="005071CC">
      <w:pPr>
        <w:spacing w:line="240" w:lineRule="auto"/>
        <w:ind w:firstLine="27"/>
        <w:jc w:val="both"/>
        <w:rPr>
          <w:rStyle w:val="FontStyle44"/>
          <w:bCs w:val="0"/>
          <w:iCs w:val="0"/>
          <w:sz w:val="24"/>
          <w:szCs w:val="24"/>
        </w:rPr>
      </w:pPr>
      <w:r w:rsidRPr="00B549BD">
        <w:rPr>
          <w:rStyle w:val="FontStyle44"/>
          <w:iCs w:val="0"/>
          <w:sz w:val="24"/>
          <w:szCs w:val="24"/>
        </w:rPr>
        <w:t xml:space="preserve">Спортивные игры. </w:t>
      </w:r>
    </w:p>
    <w:p w:rsidR="005071CC" w:rsidRPr="00B549BD" w:rsidRDefault="005071CC" w:rsidP="005071CC">
      <w:pPr>
        <w:spacing w:line="240" w:lineRule="auto"/>
        <w:ind w:firstLine="27"/>
        <w:jc w:val="both"/>
        <w:rPr>
          <w:rStyle w:val="FontStyle43"/>
          <w:sz w:val="24"/>
          <w:szCs w:val="24"/>
        </w:rPr>
      </w:pPr>
      <w:r w:rsidRPr="00B549BD">
        <w:rPr>
          <w:rStyle w:val="FontStyle58"/>
          <w:sz w:val="24"/>
          <w:szCs w:val="24"/>
        </w:rPr>
        <w:t xml:space="preserve">Баскетбол: стойка игрока; перемещения в стойке; </w:t>
      </w:r>
      <w:r w:rsidRPr="00B549BD">
        <w:rPr>
          <w:rStyle w:val="FontStyle43"/>
          <w:sz w:val="24"/>
          <w:szCs w:val="24"/>
        </w:rPr>
        <w:t>ведение мяча на месте, шагом; ловля и передача мяча двумя руками от груди;  бросок мяча двумя руками снизу с места; бросок одной рукой от плеча на месте; повороты с мячом на месте; элементы тактических действий. Игра по упрощенным правилам.</w:t>
      </w:r>
    </w:p>
    <w:p w:rsidR="005071CC" w:rsidRPr="00B549BD" w:rsidRDefault="005071CC" w:rsidP="005071CC">
      <w:pPr>
        <w:spacing w:line="240" w:lineRule="auto"/>
        <w:ind w:firstLine="27"/>
        <w:jc w:val="both"/>
        <w:rPr>
          <w:rStyle w:val="FontStyle43"/>
          <w:sz w:val="24"/>
          <w:szCs w:val="24"/>
        </w:rPr>
      </w:pPr>
      <w:r w:rsidRPr="00B549BD">
        <w:rPr>
          <w:rStyle w:val="FontStyle58"/>
          <w:sz w:val="24"/>
          <w:szCs w:val="24"/>
        </w:rPr>
        <w:t xml:space="preserve">Футбол: </w:t>
      </w:r>
      <w:r w:rsidRPr="00B549BD">
        <w:rPr>
          <w:rStyle w:val="FontStyle43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остановка мяча подошвой стопы. Игра в мини-футбол по упрощенным  правилам.</w:t>
      </w:r>
    </w:p>
    <w:p w:rsidR="005071CC" w:rsidRPr="00B549BD" w:rsidRDefault="005071CC" w:rsidP="005071CC">
      <w:pPr>
        <w:spacing w:line="240" w:lineRule="auto"/>
        <w:ind w:firstLine="27"/>
        <w:jc w:val="both"/>
        <w:rPr>
          <w:rStyle w:val="FontStyle43"/>
          <w:sz w:val="24"/>
          <w:szCs w:val="24"/>
        </w:rPr>
      </w:pPr>
      <w:r w:rsidRPr="00B549BD">
        <w:rPr>
          <w:rStyle w:val="FontStyle43"/>
          <w:sz w:val="24"/>
          <w:szCs w:val="24"/>
        </w:rPr>
        <w:t xml:space="preserve">Волейбол: </w:t>
      </w:r>
      <w:r w:rsidRPr="00B549BD">
        <w:rPr>
          <w:rStyle w:val="FontStyle58"/>
          <w:sz w:val="24"/>
          <w:szCs w:val="24"/>
        </w:rPr>
        <w:t xml:space="preserve">стойка игрока; перемещения в стойке; передача мяча сверху двумя руками на месте, снизу двумя руками; прием мяча сверху и снизу двумя руками; подача снизу;  </w:t>
      </w:r>
      <w:r w:rsidRPr="00B549BD">
        <w:rPr>
          <w:rStyle w:val="FontStyle43"/>
          <w:sz w:val="24"/>
          <w:szCs w:val="24"/>
        </w:rPr>
        <w:t>игра по упрощенным правилам.</w:t>
      </w:r>
    </w:p>
    <w:p w:rsidR="005071CC" w:rsidRPr="00B549BD" w:rsidRDefault="005071CC" w:rsidP="005071CC">
      <w:pPr>
        <w:spacing w:line="240" w:lineRule="auto"/>
        <w:ind w:firstLine="27"/>
        <w:jc w:val="both"/>
        <w:rPr>
          <w:rStyle w:val="FontStyle43"/>
          <w:sz w:val="24"/>
          <w:szCs w:val="24"/>
        </w:rPr>
      </w:pPr>
      <w:r w:rsidRPr="00B549BD">
        <w:rPr>
          <w:rStyle w:val="FontStyle43"/>
          <w:sz w:val="24"/>
          <w:szCs w:val="24"/>
        </w:rPr>
        <w:t xml:space="preserve">Лапта: </w:t>
      </w:r>
      <w:r w:rsidRPr="00B549BD">
        <w:rPr>
          <w:rStyle w:val="FontStyle58"/>
          <w:sz w:val="24"/>
          <w:szCs w:val="24"/>
        </w:rPr>
        <w:t xml:space="preserve">стойка игрока; перемещения в стойке </w:t>
      </w:r>
      <w:r w:rsidRPr="00B549BD">
        <w:rPr>
          <w:rStyle w:val="dash041e005f0431005f044b005f0447005f043d005f044b005f0439005f005fchar1char1"/>
        </w:rPr>
        <w:t>боком, лицом вперед</w:t>
      </w:r>
      <w:r w:rsidRPr="00B549BD">
        <w:rPr>
          <w:rStyle w:val="FontStyle58"/>
          <w:sz w:val="24"/>
          <w:szCs w:val="24"/>
        </w:rPr>
        <w:t>; л</w:t>
      </w:r>
      <w:r w:rsidRPr="00B549BD">
        <w:rPr>
          <w:rStyle w:val="dash041e005f0431005f044b005f0447005f043d005f044b005f0439005f005fchar1char1"/>
        </w:rPr>
        <w:t xml:space="preserve">овля и передача мяча в парах на месте и в </w:t>
      </w:r>
      <w:proofErr w:type="spellStart"/>
      <w:proofErr w:type="gramStart"/>
      <w:r w:rsidRPr="00B549BD">
        <w:rPr>
          <w:rStyle w:val="dash041e005f0431005f044b005f0447005f043d005f044b005f0439005f005fchar1char1"/>
        </w:rPr>
        <w:t>в</w:t>
      </w:r>
      <w:proofErr w:type="spellEnd"/>
      <w:proofErr w:type="gramEnd"/>
      <w:r w:rsidRPr="00B549BD">
        <w:rPr>
          <w:rStyle w:val="dash041e005f0431005f044b005f0447005f043d005f044b005f0439005f005fchar1char1"/>
        </w:rPr>
        <w:t xml:space="preserve"> движении; удары  по мячу битой; подача мяча;  </w:t>
      </w:r>
      <w:r w:rsidRPr="00B549BD">
        <w:rPr>
          <w:rStyle w:val="FontStyle43"/>
          <w:sz w:val="24"/>
          <w:szCs w:val="24"/>
        </w:rPr>
        <w:t>игра по  правилам.</w:t>
      </w:r>
    </w:p>
    <w:p w:rsidR="005071CC" w:rsidRPr="00B549BD" w:rsidRDefault="005071CC" w:rsidP="005071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9B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606" w:type="dxa"/>
        <w:tblLook w:val="04A0"/>
      </w:tblPr>
      <w:tblGrid>
        <w:gridCol w:w="1101"/>
        <w:gridCol w:w="3827"/>
        <w:gridCol w:w="2410"/>
        <w:gridCol w:w="2268"/>
      </w:tblGrid>
      <w:tr w:rsidR="005071CC" w:rsidRPr="00B549BD" w:rsidTr="00805F33">
        <w:tc>
          <w:tcPr>
            <w:tcW w:w="1101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3827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асов по программе</w:t>
            </w:r>
          </w:p>
        </w:tc>
        <w:tc>
          <w:tcPr>
            <w:tcW w:w="2268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</w:p>
        </w:tc>
      </w:tr>
      <w:tr w:rsidR="005071CC" w:rsidRPr="00B549BD" w:rsidTr="00805F33">
        <w:tc>
          <w:tcPr>
            <w:tcW w:w="1101" w:type="dxa"/>
          </w:tcPr>
          <w:p w:rsidR="005071CC" w:rsidRPr="00B549BD" w:rsidRDefault="005071CC" w:rsidP="005071CC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CC" w:rsidRPr="00B549BD" w:rsidTr="00805F33">
        <w:tc>
          <w:tcPr>
            <w:tcW w:w="1101" w:type="dxa"/>
          </w:tcPr>
          <w:p w:rsidR="005071CC" w:rsidRPr="00B549BD" w:rsidRDefault="005071CC" w:rsidP="005071CC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410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CC" w:rsidRPr="00B549BD" w:rsidTr="00805F33">
        <w:tc>
          <w:tcPr>
            <w:tcW w:w="1101" w:type="dxa"/>
          </w:tcPr>
          <w:p w:rsidR="005071CC" w:rsidRPr="00B549BD" w:rsidRDefault="005071CC" w:rsidP="005071CC">
            <w:pPr>
              <w:pStyle w:val="a3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CC" w:rsidRPr="00B549BD" w:rsidTr="00805F33">
        <w:tc>
          <w:tcPr>
            <w:tcW w:w="1101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5071CC" w:rsidRPr="00B549BD" w:rsidRDefault="005071CC" w:rsidP="00805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5071CC" w:rsidRPr="00B549BD" w:rsidRDefault="005071CC" w:rsidP="00805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1CC" w:rsidRPr="00B549BD" w:rsidRDefault="005071CC" w:rsidP="005071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1CC" w:rsidRPr="00B549BD" w:rsidRDefault="005071CC" w:rsidP="00507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CC" w:rsidRPr="00B549BD" w:rsidRDefault="005071CC" w:rsidP="00507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1CC" w:rsidRDefault="005071CC" w:rsidP="00507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0B" w:rsidRDefault="00D1090B" w:rsidP="00507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0B" w:rsidRDefault="00D1090B" w:rsidP="00507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0B" w:rsidRDefault="00D1090B" w:rsidP="00507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0B" w:rsidRDefault="00D1090B" w:rsidP="00507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0B" w:rsidRPr="00B549BD" w:rsidRDefault="00D1090B" w:rsidP="00507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2BD" w:rsidRPr="00B549BD" w:rsidRDefault="00FB52BD" w:rsidP="00FB52BD">
      <w:pPr>
        <w:spacing w:after="0" w:line="240" w:lineRule="auto"/>
        <w:rPr>
          <w:rFonts w:ascii="Times New Roman" w:hAnsi="Times New Roman" w:cs="Times New Roman"/>
        </w:rPr>
      </w:pPr>
    </w:p>
    <w:p w:rsidR="005071CC" w:rsidRPr="00B549BD" w:rsidRDefault="005071CC" w:rsidP="00507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49BD">
        <w:rPr>
          <w:rFonts w:ascii="Times New Roman" w:hAnsi="Times New Roman" w:cs="Times New Roman"/>
          <w:b/>
          <w:sz w:val="24"/>
        </w:rPr>
        <w:lastRenderedPageBreak/>
        <w:t>Поурочное планирование</w:t>
      </w:r>
    </w:p>
    <w:tbl>
      <w:tblPr>
        <w:tblW w:w="107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780"/>
        <w:gridCol w:w="1620"/>
        <w:gridCol w:w="2813"/>
        <w:gridCol w:w="3282"/>
        <w:gridCol w:w="1559"/>
      </w:tblGrid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5071CC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</w:t>
            </w:r>
            <w:r w:rsidR="00FB52BD"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изкультурно-оздоровительная деятельность (1 час)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Дата урока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Содержание 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Характеристика деятельности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Индивидуальные комплексы адаптивной (лечебной) и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корриги-рующей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физической культуры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Индивидуальные комплексы адаптивной (лечебной) физической культуры, подбираемые в соответствии с медицинскими показаниями при нарушении дыхания и кровообращения. Ведение дневника самонаблюдения. Контроль физической подготовленности.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физической нагрузкой во время этих занятий. Применяют тестовые упражнения для контроля физической подготовленности.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физической подготовленности.</w:t>
            </w: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27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Легкая атлетика (13 часов)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Низкий старт.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Низкий старт 30м. Стартовый разгон. Бег с ускорением по дистанции 80м. Скоростной бег до 70м. Беговые упражнения. Равномерный бег 7 мин</w:t>
            </w: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Низкий старт.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Низкий старт от 30 м. Специальные беговые упражнения. Бег по дистанции 80-100 м и бег с «ходу».  Эстафеты  по  200-300 м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D109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Стартовый разгон, финиширование.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Спортивная этика. Низкий старт, стартовый разгон от 30м. Финиширование. Бег по дистанции 100м, повторным методом. Равномерный бег 10 мин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D109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Беговые упражнения. </w:t>
            </w: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Соревнования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в беге на 100м. Равномерный бег. Специальные беговые упражнения. Упражнения на расслабление мышц ног после занятий.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D1090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Соревнования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беге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 м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</w:t>
            </w:r>
          </w:p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Длительный бег.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Техника длительного бега.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Пробегание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отрезков</w:t>
            </w:r>
          </w:p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400-600 м. Специальные беговые упражнения. Правила гигиены.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Беговые упражнения. </w:t>
            </w: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Равномерный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бег.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Равномерный бег 15 мин. Специальные беговые упражнения.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Пробегание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отрезков 600-800м. Измерение результатов, подготовка мест занятий.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Беговые упражнения. </w:t>
            </w: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Соревнования.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в беге на 1000м. Специальные беговые упражнения. Правила соревнований.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Соревнования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беге на 1000 м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Челночный бег.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Челночный бег. Варианты челночного бега.  Специальные беговые упражнения. Эстафетный бег (встречный). Равномерный бег 10-15мин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Старты из разных исходных положений.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Старты из разных положений. Специальные беговые упражнения. Метание мяча в вертикальную цель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– 18 м, д. – 12-14 м)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Круговая тренировка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Круговая тренировка: 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многоскоки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прыжки на точность, прыжки с места. Равномерный бег.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Общеразвивающие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упражнения.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 выполнения беговых упражнений, осваивают ее самостоятельно, выявляют и устраняют характерные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ошибки в процессе усвоения. Демонстрируют вариативное выполнение беговых упражнений.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  <w:lastRenderedPageBreak/>
              <w:t>Зачет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Прыжковые упражнения. Прыжок в высоту способом </w:t>
            </w: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«перекидной»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 в высоту способом «перекидной» с 7-9 шагов разбега. Специальные прыжковые упражнения. Терминология, применяемая в легкой атлетике.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Прыжковые упражнения. Прыжок в высоту способом </w:t>
            </w: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«перекидной»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 в высоту способом «перекидной». Специальные прыжковые упражнения для самостоятельного развития скоростно-силовых качеств.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Прыжковые упражнения. </w:t>
            </w: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Соревнования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по прыжкам высоту. Специальные прыжковые упражнения. Судейство. Значение нервной системы в управлении движениями и регуляции систем организма. Прыжок способом «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Фосбери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флоп»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Соревнования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прыжкам высоту</w:t>
            </w: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27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Волейбол (16 часов)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Приём и передача мяча сверху двумя руками в прыжке.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Техника безопасности на уроках волейбола. Беговые и прыжковые упражнения.  Комбинации из различных вариантов верхней и нижней </w:t>
            </w:r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передачи</w:t>
            </w:r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стоя на месте и в движении. Приём и передача мяча сверху двумя руками в прыжке в парах, вдоль сетки, через сетку, во встречных колоннах. Подвижные игры «Сумей принять», «Снайперы»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Передача мяча сверху двумя руками стоя спиной в направлении передачи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Беговые и прыжковые упражнения. Комбинации из различных вариантов верхней и нижней передачи, стоя на месте, в движении, в прыжке. Передача мяча двумя руками сверху над собой, разворот на 180</w:t>
            </w: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0</w:t>
            </w: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передача, стоя спиной к партнёру.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Техника передачи мяча двумя руками сверху спиной в направлении передачи.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Приём мяча отражённого сеткой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Перемещения с имитацией технических приёмов. Комбинации из различных вариантов верхней и нижней </w:t>
            </w:r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передачи</w:t>
            </w:r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стоя на месте, в движении, в прыжке, за спину. Приём мячей отскочивших от сетки с собственного набрасывания. Учебная игра в волейбол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Приём нижней прямой подачи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Перемещения с имитацией технических приёмов. Комбинации из различных вариантов верхней и нижней </w:t>
            </w:r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передачи</w:t>
            </w:r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стоя на месте, в движении, в прыжке, за спину. Приём мяча отражённого сеткой. Приём нижней прямой подачи с доводкой во 2, 3, 4 зону. Учебная игра в волейбол.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Волейбол. Приём мяча одной рукой с </w:t>
            </w:r>
            <w:proofErr w:type="spellStart"/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после-дующим</w:t>
            </w:r>
            <w:proofErr w:type="spellEnd"/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перекатом в сторону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Перемещение вдоль сетки с имитацией блокирования. Комбинации из различных вариантов верхней и нижней </w:t>
            </w:r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передачи</w:t>
            </w:r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стоя на месте, в движении, в прыжке, за спину. Приём мяча отражённого сеткой.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Волейбол. Приём мяча одной рукой с </w:t>
            </w:r>
            <w:proofErr w:type="spellStart"/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последу-</w:t>
            </w: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ющим</w:t>
            </w:r>
            <w:proofErr w:type="spellEnd"/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перекатом в сторону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Перемещение вдоль сетки с имитацией блокирования. Комбинации из </w:t>
            </w: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различных вариантов верхней и нижней </w:t>
            </w:r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передачи</w:t>
            </w:r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стоя на месте, в движении, в прыжке, за спину. Приём нижней прямой подачи.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Техника приёма мяча одной рукой с последующи</w:t>
            </w: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м перекатом в сторону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Приём мяча сверху двумя руками с перекатом на спине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Перемещение вдоль сетки с имитацией блокирования. Падение назад из низкой стойки с последующим перекатом на спину. То же, с шагом вперёд. Приём сверху двумя руками с перекатом на спине мяча, наброшенного партнёром.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Приём мяча сверху двумя руками с перекатом на спине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Приём одной рукой с последующим перекатом в сторону мяча, наброшенного партнёром. Приём сверху двумя руками с перекатом на спине, мяча, наброшенного партнёром. Учебная игра в волейбол.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Техника приёма мяча сверху двумя руками последующим с перекатом на спине 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Верхняя прямая подача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Комбинации из различных вариантов верхней и нижней </w:t>
            </w:r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передачи</w:t>
            </w:r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стоя на месте, в движении, в прыжке, за спину. Приём одной рукой с последующим перекатом в сторону мяча, наброшенного партнёром.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5071C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Прямая верхняя подача с лицевой линии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Волейбол. Прямой нападающий удар через сетку (по ходу)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Метание малого мяча с двух шагов разбега через сетку в разные зоны. Нападающий удар по </w:t>
            </w:r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мячу</w:t>
            </w:r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наброшенному партнёром. Отбивание мяча кулаком через сетку. </w:t>
            </w:r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Верхняя прямая подача из – за лицевой линии.</w:t>
            </w:r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Учебная игра в волейбол.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Волейбол. Прямой нападающий удар через сетку (по </w:t>
            </w: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ходу)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Нападающий удар через сетку из зоны 4, 2 с передачи из зоны 3. Отбивание мяча кулаком через сетку. Верхняя </w:t>
            </w: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прямая подача. Учебная игра в волейбол.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Техника выполнения прямого нападающего удара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Волейбол. Индивидуальное </w:t>
            </w:r>
            <w:proofErr w:type="spellStart"/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блоки-рование</w:t>
            </w:r>
            <w:proofErr w:type="spellEnd"/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Прыжки вверх с места, </w:t>
            </w:r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касаясь ладонями друг друга</w:t>
            </w:r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над сеткой. То же, с выносом рук вправо, влево. Блокирование мяча, наброшенного партнёром на верхний край сетки. То же, со смещением вправо, влево.  Верхняя прямая подача. Учебная игра в волейбол.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Волейбол. Индивидуальное </w:t>
            </w:r>
            <w:proofErr w:type="spellStart"/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блоки-рование</w:t>
            </w:r>
            <w:proofErr w:type="spellEnd"/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Блокирование мяча набрасываемого на верхний край, в начале середине и конце сетки. Блокирование нападающего удара. Верхняя прямая подача. Учебная игра в волейбол.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Техника  блокирования (в начале, середине и конце сетки)</w:t>
            </w: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четверть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Волейбол. Групповое </w:t>
            </w:r>
            <w:proofErr w:type="spellStart"/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блокирова-ние</w:t>
            </w:r>
            <w:proofErr w:type="spellEnd"/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Нападающий удар через сетку из зоны 4, 2 с передачи из зоны 3. Имитация группового блокирования (двойной блок). Групповое блокирование в 3 зоне мяча, наброшенного на верхний край сетки партнёром (учителем).  Учебная игра в волейбол.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Волейбол. Групповое </w:t>
            </w:r>
            <w:proofErr w:type="spellStart"/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блокиро-вание</w:t>
            </w:r>
            <w:proofErr w:type="spellEnd"/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Комбинации из различных вариантов верхней и нижней </w:t>
            </w:r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передачи</w:t>
            </w:r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стоя на месте, в движении, в прыжке, за спину. Нападающий удар через сетку из зоны 4, 2 с передачи из зоны 3.  Групповое блокирование мяча, наброшенного напротив одного блокирующего, другой перемещается к нему. Групповое блокирование нападающего удара. Верхняя прямая подача. Учебная игра в волейбол.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Техника выполнения двойного блока (в начале, середине и конце сетки).</w:t>
            </w:r>
          </w:p>
          <w:p w:rsidR="00FB52BD" w:rsidRPr="00B549BD" w:rsidRDefault="00FB52BD" w:rsidP="00FB52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Волейбол. Страховка при </w:t>
            </w:r>
            <w:proofErr w:type="spellStart"/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индиви-дуальном</w:t>
            </w:r>
            <w:proofErr w:type="spellEnd"/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групповом </w:t>
            </w:r>
            <w:r w:rsidRPr="00B549BD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блокировании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Комбинации из различных вариантов верхней и нижней </w:t>
            </w:r>
            <w:proofErr w:type="gramStart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передачи</w:t>
            </w:r>
            <w:proofErr w:type="gramEnd"/>
            <w:r w:rsidRPr="00B549B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стоя на месте, в движении, в прыжке, за спину. Страховка при групповом блокировании. Верхняя прямая подача. Учебная игра в волейбол.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Гимнастика (18 часов)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Висы. Строевые упражнения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Значение гимнастических упражнений для развития координационных способностей.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Переход с шага на месте на ходьбу в колонне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Перестрое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ния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колонны по одному в колонну по два в движении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Подтягивания в висе. Подъем переворотом силой (м). Подъем переворотом махом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Общеразвивающие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упражнения с предметами.  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Техника безопасности.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Различают строевые команды, четко выполняют строевые приемы.  Описывают технику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общеразвивающих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упражнений  и упражнений на гимнастических снарядах. Осваивают технику упражнений, предупреждая появление ошибок и соблюдая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Висы. Строевые упражнения.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Переход с шага на месте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ходьбу в шеренге. Перестрое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ния из колонны по одному в колонну по два.  Подъем переворотом силой (м). Подъем переворотом махом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).   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ОРУ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Различают строевые команды, четко выполняют строевые приемы.  Описывают технику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общеразвивающих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упражнений  и упражнений на гимнастических снарядах.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Висы. Строевые упражнения.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Переход с шага на месте на ходьбу в колонне и шеренге. Перестроения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колонны по одному в колонну по чет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ыре в движении</w:t>
            </w:r>
            <w:proofErr w:type="gramEnd"/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  Подъем перево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ротом силой (м). Под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ъем переворотом махом (</w:t>
            </w:r>
            <w:proofErr w:type="spellStart"/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). Под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тягивания в висе. Упражнения для самостоятельных тренировок.   Упражнения на расслабление мышц рук, шеи, туловища после тренировки.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Различают строевые команды, четко выполняют строевые приемы.  Описывают технику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общеразвивающих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упражнений  и упражнений на гимнастических снарядах. Осваивают технику упражнений, предупреждая появление ошибок и соблюдая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техники выполнения строевых упражнений 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Висы. Строевые упражнения.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9E68C2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Подъем  переворотом силой (м). Подъем переворотом махом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).   Подтяги</w:t>
            </w:r>
            <w:r w:rsidR="00FB52BD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вания в висе. </w:t>
            </w:r>
            <w:r w:rsidR="00FB52BD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Самостоятельное составление просте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йших комбинаций упражнений, нап</w:t>
            </w:r>
            <w:r w:rsidR="00FB52BD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равленных на развитие координационных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Различают строевые команды, четко выполняют строевые приемы.  Описывают технику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общеразвивающих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упражнений  и упражнений на гимнастических снарядах. Осваивают технику упражнений, предупреждая появление ошибок и соблюдая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Контроль техники выполнения подъема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переворотом и подтягивания.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Опорный прыжок.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согнув ноги (козел в длину, высота 115см) (м). Прыжок боком (конь в ширину, высота 110см)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).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Общеразви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вающие</w:t>
            </w:r>
            <w:proofErr w:type="spellEnd"/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упражнения с гимнастичес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кими палками. Упражнения на развитие кондиционных способностей.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Опорный прыжок.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согнув ноги (козел в длину, высота 115см) (м). Прыжок боком (конь в ширину, высота 110см)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). Самостоятельное составление простейших комбинаций упражнений на развитие кондиционных способностей. Дозировка нагрузки. Признаки утомления.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Общеразвивающие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упражнения с обручами.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Опорный прыжок.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согнув ноги (козел в длину, высота 115см) (м). Прыжок боком (конь в ширину, высота 110см)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). Упражнения на развитие координацио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нных и кондици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онных способностей. Эстафеты.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Опорный прыжок.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согнув ноги (козел в длину, высота 115см) (м). Прыжок боком (конь в ширину, высота 110см)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).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Упражнения на развитие гибкости. Упражнения для мышц брюшного пресса.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опорных прыжков. Осваивают её,  предупреждая появление ошибок и соблюдая правила техники безопасности.   В </w:t>
            </w:r>
            <w:r w:rsidRPr="00B549BD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Контроль техники выполнения опорного прыжка.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Акробатика. Лазанье.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упора присев силой стойка на голове и на руках; длинный кувырок вперед с трех шагов разбега (м). Равновесие на одной; выпад вперед; кувырок вперед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). Лазанье по канату в два приема. Развитие координационных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Акробатика. Лазанье.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упора присев силой стойка на голове и на руках; длинный кувырок вперед с трех шагов разбега (м). Равновесие на одной; выпад вперед; кувырок вперед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). Лазанье по канату в два приема.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Общеразвивающие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упражнения в движении.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Акробатика. Лазанье.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назад в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полушпагат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). Лазанье по канату в два приема. Составл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ение комбинаций из числа изучен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ных упражнений.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Акробатика. Лазанье.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вперед, кувырок назад в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полушпагат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). 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Лазань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 по канату в два приема. Упраж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нения для расслабления мышц спины после тренировки.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Контроль техники выполнения акробатических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упраж-нений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комбинаций.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Упражнения и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комбина-ции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гимнастическом бревне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 и гимнастической перекладине (м).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Полушпагат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равновесие </w:t>
            </w:r>
            <w:r w:rsidR="009E68C2"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 одной ноге (ласточка); танце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вальные шаги; спрыгивание и соскоки (с поворотом в сторону, с опорой на гимнастическое бревно)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размахивания в висе подъем разгибом; из виса махом вперед соскок (м). Зачетные комбинации. Упражнения для мышц брюшного пресса.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Оценка лазанья по канату. 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Упражнения и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комбина-ции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гим-настическом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бревне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и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гимнастической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перекла-дине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(м).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Полушпагат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равновесие на одной ноге (ласточка);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танце-вальные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шаги; спрыгивание и соскоки (с поворотом в сторону, с опорой на гимнастическое бревно)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размахивания в висе подъем разгибом; из виса махом вперед соскок (м). Зачетные комбинации. Упражнения для развития координации.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Упражнения на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гимнасти-ческих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брусьях.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Подъем переворотом в упор махом и силой; подъем махом вперед в сед ноги врозь (м).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Вис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прогнувшись на нижней жерди с опорой ног о верхнюю; переход в упор на нижнюю жердь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Контроль выполнения комплекса упражнений на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гимнас-тическом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бревне и перекладине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Упражнения на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гимнасти-ческих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брусьях.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Подъем переворотом в упор махом и силой; подъем махом вперед в сед ноги врозь (м).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Вис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прогнувшись на нижней жерди с опорой ног о верхнюю; переход в упор на нижнюю жердь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).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Упражнения на развитие силовых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Упражнения на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гимнасти-ческих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брусьях.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Подъем переворотом в упор махом и силой; подъем махом вперед в сед ноги врозь (м).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Вис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прогнувшись на нижней жерди с опорой ног о верхнюю; переход в упор на нижнюю жердь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). Упражнения на развитие силовой выносливости.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Упражнения на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гимнасти-ческих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брусьях.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Подъем переворотом в упор махом и силой; подъем махом вперед в сед ноги врозь (м).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Вис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прогнувшись на нижней жерди с опорой ног о верхнюю; переход в упор на нижнюю жердь (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). Комбинации из разученных упражнений.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Упражнения на развитие  скоростно-силовых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техники выполнения гимнастических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комби-наций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брусьях.</w:t>
            </w:r>
            <w:proofErr w:type="gramEnd"/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четверть</w:t>
            </w: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Лыжные гонки (21 час)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Техника безопасности на уроках лыжной подготовки. Выдающиеся  лыжники современности. Подбор лыжного инвентаря. Правила соревнований по лыжному спорту.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Называют имена выдающихся лыжников современности. Применяют правила подбора лыжного инвентаря. Соблюдают правила безопасности. Применяют правила подбора одежды для занятий лыжной подготовкой.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Первая помощь при обморожениях и травмах. Упражнения на развитие  выносливости. Прохождение дистанции 3 км.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Демонстрируют приемы оказания первой помощи при обморожениях и травмах. 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Одновременный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бесшажный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ход.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Прохождение дистанции 3 км. Техника одновременного </w:t>
            </w:r>
            <w:proofErr w:type="spell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бесшажного</w:t>
            </w:r>
            <w:proofErr w:type="spell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хода. Методика применения лыжных мазей.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По-переменный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двухшажный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ход.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Прохождение дистанции 3 км. Техника попеременного </w:t>
            </w:r>
            <w:proofErr w:type="spell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двухшажного</w:t>
            </w:r>
            <w:proofErr w:type="spell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хода.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Передвижение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 со средней скоростью. Упражнения на развитие выносливости.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Переход с одного шага на другой.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Прохождение дистанции 4 км. Передвижение на лыжах в режиме большой интенсивности. Переход с попеременных ходов на </w:t>
            </w:r>
            <w:proofErr w:type="gram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одновременные</w:t>
            </w:r>
            <w:proofErr w:type="gram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  Игра «Вызов номеров на лыжах».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перехода с одного хода на другой.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Одновременный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одно-шажный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ход (основной)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Техника основного варианта одновременного </w:t>
            </w:r>
            <w:proofErr w:type="spell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одношажного</w:t>
            </w:r>
            <w:proofErr w:type="spell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хода. Передвижение  на лыжах с максимальной скоростью. Упражнения на развитие скоростно-силовых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Одновременный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одно-шажный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ход (скоростной)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Техника скоростного варианта одновременного </w:t>
            </w:r>
            <w:proofErr w:type="spell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одношажного</w:t>
            </w:r>
            <w:proofErr w:type="spell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хода. Переход с попеременных ходов на </w:t>
            </w:r>
            <w:proofErr w:type="gram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одновременные</w:t>
            </w:r>
            <w:proofErr w:type="gram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Передвижение на лыжах с </w:t>
            </w:r>
            <w:proofErr w:type="spell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субмаксимальной</w:t>
            </w:r>
            <w:proofErr w:type="spell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скоростью.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Упражнения на развитие скоростно-силовых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Поперемен-ный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четы-рехшажный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ход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Техника попеременного </w:t>
            </w:r>
            <w:proofErr w:type="spell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четырехшажного</w:t>
            </w:r>
            <w:proofErr w:type="spell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хода. Переход с попеременных ходов на </w:t>
            </w:r>
            <w:proofErr w:type="gram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одновременные</w:t>
            </w:r>
            <w:proofErr w:type="gram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 Упражнения на технику одновременных ходов.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Переход с одного хода на другой.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Упражнения на технику попеременного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четырехшажного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хода.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Переход с попеременных ходов на </w:t>
            </w:r>
            <w:proofErr w:type="gram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одновременные</w:t>
            </w:r>
            <w:proofErr w:type="gram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Преодоление препятствий на лыжах. 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Упражнения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на развитие скоростно-силовых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Контроль техники выполнения 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поперемен-ного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четы-рехшажного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хода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Коньковый ход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Техника коньковых ходов. Эстафеты.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Передвижение на лыжах с соревновательной скоростью. Упражнения на развитие скоростно-силовых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выполнения конькового хода.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Торможения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Техника коньковых ходов. Техника торможений «плугом» и «упором».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Прохождение дистанции до 5 км.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Торможения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Техника  торможения боковым скольжением.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Передвижение на лыжах в режиме средней интенсивности.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Упражнения без палок и с палками на технику коньковых ходов.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Торможения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Коньковый </w:t>
            </w:r>
            <w:proofErr w:type="spell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ход</w:t>
            </w:r>
            <w:proofErr w:type="gram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.Т</w:t>
            </w:r>
            <w:proofErr w:type="gram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орможения</w:t>
            </w:r>
            <w:proofErr w:type="spell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 Прохождение дистанции 3 км.</w:t>
            </w:r>
            <w:r w:rsidRPr="00B549BD">
              <w:rPr>
                <w:rFonts w:ascii="Times New Roman" w:eastAsia="SimSun" w:hAnsi="Times New Roman" w:cs="Times New Roman"/>
                <w:color w:val="008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Правила самостоятельного выполнения упражнений и домашних заданий.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Упражнения на развитие скоростно-силовых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выполнения торможений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Эстафеты.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Техника  коньковых ходов. Лыжная эстафета. Прохождение учебной дистанции до 3 км. Упражнения на развитие выносливости.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коньковых ходов.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Повороты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Повороты на склоне. Преодоление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контруклонов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  Упражнения на развитие силы (передвижение на лыжах по отлогому склону с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дополни-тельным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отягощением).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выполнения поворотов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Контруклоны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Прохождение дистанции 3,5км.  Преодоление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контруклонов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Скоростной подъем скользящим шагом. Упражнения на развитие выносливости.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изучаемых лыжных ходов, осваивают их самостоятельно, </w:t>
            </w: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Контроль техники преодоления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контруклонов</w:t>
            </w:r>
            <w:proofErr w:type="spellEnd"/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Спуски и подъемы.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Спуски и подъемы на склоне. Ускорения 10 *100 м  Упражнения на развитие выносливости.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Спуски и подъемы.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Спуски и подъемы. Ускорения 5 х200 м.  Упражнения на развитие выносливости.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выполнения спусков и подъёмов.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</w:t>
            </w: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Горнолыжная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эстафета.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Горнолыжная эстафета с преодолением препятствий. Ускорения 4*300м. Упражнения на развитие быстроты.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</w:t>
            </w: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Соревнования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Соревнования на дистанции </w:t>
            </w:r>
          </w:p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 км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Учет времени </w:t>
            </w: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прохождения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дистанции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Передвиже-ния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лыжах. Подготовка инвентаря к хранению.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Прохождение дистанции 4*200м в режиме умеренной, большой,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субмаксимальной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интенсивности. Упражнения на развитие силовых способностей. Лыжные эстафеты. Подготовка лыжного инвентаря к хранению.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Описывают технику изучаемых лыжных ходов,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Способы двигательной (физкультурной) деятельности (1 час)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Выбор упражнений и составление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индивидуаль-ных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комплек-сов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для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инди-видуальных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занятий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Составление (по образцу) индивидуальных планов занятий физической подготовкой, выделение основных частей занятий, определение их направленности и содержания. Контроль физической подготовленности.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Отбирают состав упражнений для физкультурно-оздоровительных занятий, определяют последовательность их выполнения и дозировку. Применяют тестовые упражнения для контроля физической подготовленности.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Тесты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физической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подготов-ленности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Знания о физической культуре (1 час)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Профессио-нально-прик-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ладная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физическая подготовка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Прикладно-ориентированная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физическая подготовка как система тренировочных занятий для повышения спортивного результата, как средство всестороннего и гармоничного физического совершенствования. Упражнения для укрепления мышц брюшного пресса.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Определяют задачи и содержание профессионально-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прикладной  физической подготовки, раскрывают ее специфическую связь с трудовой деятельностью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27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Баскетбол (13 часов)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Баскетбол. Сочетание приемов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пе-редвижения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остановок мяча.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Сочетание приемов передвижения и остановок. Сочетание приемов передач, ведения и бросков. Бросок двумя руками от головы в прыжке.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Позиционное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нападения со сменой места. Учебная игра. Правила баскетбола. Первая помощь при переломах и вывихах.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Баскетбол. Сочетание приемов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пе-редвижения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остановок мяча.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Сочетание приемов передвижения и остановок. Сочетание приемов передач, ведения и бросков. Бросок двумя руками от головы в прыжке.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Позиционное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нападения со сменой места. Учебная игра. Упражнения на развитие координационных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9E68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выполнения сочетания приемов передвижения и остановок мяча.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Баскетбол. Сочетание приемов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пе-редач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ведения, бросков мяча.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Сочетание приемов передач, ведения и бросков. Броски одной рукой от плеча в прыжке.  Штрафной бросок. Личная система защиты. Позиционное нападение и личная защита в игровых взаимодействиях (2*2). Учебная игра.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Баскетбол. Сочетание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приемов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пе-редач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ведения, бросков мяча.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Сочетание приемов передвижения и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остановок. Броски одной рукой от плеча в прыжке.  Штрафной бросок. Личная система защиты. Позиционное нападение и личная защита в игровых взаимодействиях (3*3). Учебная игра.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игровых действий и приемов,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76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Баскетбол. Сочетание приемов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пе-редач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ведения, бросков мяча.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Сочетание приемов передвижения и остановок. Штрафной бросок.  Правила проведения спортивной разминки. Позиционное нападение со сменой мест. Учебная игра.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выполнения сочетания приемов передач, ведения, бросков мяча.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Бросок мяча одной рукой от плеча в прыжке.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Бросок одной рукой от плеча в прыжке.  Позиционное нападение и личная защита в игровых взаимодействиях (3*3). Учебная игра. Упражнения на развитие скоростно-силовых качеств.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Бросок мяча одной рукой от плеча в прыжке.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Вырывание и выбивание мяча. Бросок одной рукой от плеча в прыжке.  Позиционное нападение и личная защита в игровых взаимодействиях (4*4). Учебная игра. Упражнения на развитие скоростно-силовых качеств.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IV</w:t>
            </w: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четверть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Вырывание и выбивание мяча.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Вырывание и выбивание мяча. Бросок одной рукой от плеча в прыжке с сопротивлением. Позиционное нападение и личная защита в игровых взаимодействиях (3*2, 4*3). Учебная игра. Упражнения на развитие психомоторных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выполнения броска мяча одной рукой от плеча в прыжке.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Баскетбол. Вырывание и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выбивание мяча.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Перехват мяча во время передачи. Бросок одной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рукой от плеча в прыжке с сопротивлением. Позиционное нападение и личная защита в игровых взаимодействиях (5*5). Учебная игра. Упражнения на развитие психомоторных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игровых действий и приемов,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Перехват мяча.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Перехват мяча во время ведения. Бросок одной рукой от плеча в прыжке с сопротивлением. Взаимодействие двух игроков в нападении и защите «заслон». Учебная игра. Упражнения на развитие кондиционных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выполнения вырывания и выбивания.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Взаимодействия игроков.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Бросок одной рукой от плеча в прыжке с сопротивлением после остановки. Накрывание  мяча. Подстраховка. Взаимодействие трех  игроков в нападении и защите «заслон». Учебная игра. Упражнения на развитие кондиционных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перехвата и накрывания мяча.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Взаимодействия игроков.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Бросок одной рукой от плеча в прыжке с сопротивлением после остановки. Подстраховка. Личная опека. Взаимодействие трех игроков в нападении и защите  (малая, через «заслон», восьмерка). Учебная игра. Упражнения на развитие скоростно-силовых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Баскетбол. Взаимодействия игроков.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Взаимодействие трех игроков в нападении и  защите  (малая, через «заслон», восьмерка). Нападение быстрым прорывом. Учебная игра. Упражнения на развитие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скоростно-силовых способностей.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Способы двигательной (физкультурной) деятельности (2 часа)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Планирование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занятий физической культурой по развитию гибкости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Общеразвивающие</w:t>
            </w:r>
            <w:proofErr w:type="spell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упражнения для тазобедренных, коленных суставов, позвоночника. Акробатические упражнения на гимнастической стенке. Самоконтроль при занятиях физическими упражнениями. Внешнее утомление.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Составляют план самостоятельных занятий, отбирают физические упражнения, определяют дозировку физической нагрузки в соответствии с индивидуальными особенностями организма и уровнем тренированности.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Планирование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занятий физической культурой по развитию ловкости.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Упражнения для развития локомоторной ловкости. Психические процессы в обучении двигательным действиям.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Выполняют разученные комплексы упражнений. Оценивают свою ловкость по приведенным показателям.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Знания о физической культуре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Краткая характеристика видов спорта, входящих в программу 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Олимпийских и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гр.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 Упражнения на развитие выносливости.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Объясняют причины включения упражнений из базовых видов спорта в школьную программу по физической культуре.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Организация и проведение пеших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ту-ристских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походов. </w:t>
            </w:r>
            <w:proofErr w:type="spellStart"/>
            <w:proofErr w:type="gram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Тре-бования</w:t>
            </w:r>
            <w:proofErr w:type="spellEnd"/>
            <w:proofErr w:type="gram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 технике </w:t>
            </w:r>
            <w:proofErr w:type="spell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безо-пасности</w:t>
            </w:r>
            <w:proofErr w:type="spell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бережное отношение к природе (</w:t>
            </w:r>
            <w:proofErr w:type="spellStart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эко-логические</w:t>
            </w:r>
            <w:proofErr w:type="spellEnd"/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требования)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Туристские походы как форма активного отдыха, укрепления здоровья и восстановления организма. Виды и разновидности туристских походов. Пешие походы, их организация и проведе</w:t>
            </w:r>
            <w:r w:rsidR="00B549BD"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ние.  Требования к технике безо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пасности и бережное отношение к природе</w:t>
            </w:r>
            <w:r w:rsidR="00B549BD"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(эко</w:t>
            </w: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логические требования). Упражнения на развитие выносливости.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Определяют пеший туристский поход как форму активного отдыха, характеризуют основы его организации и проведения.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Контроль техники выполнения изученных комплексов упражнений.</w:t>
            </w:r>
          </w:p>
        </w:tc>
      </w:tr>
      <w:tr w:rsidR="00FB52BD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Легкая атлетика </w:t>
            </w:r>
            <w:proofErr w:type="gramStart"/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14 часов)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Прыжковые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упражнения. Прыжок в длину.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Прыжок в длину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способом «прогнувшись» с 11-13 шагов разбега. Подбор разбега, точность попадания на место отталкивания. Прыжковые упражнения. Упражнения на развитие координации.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Описывают технику 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Прыжковые упражнения. Прыжок в длину.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Прыжок в длину с разбега. Прыжковые упражнения. Броски набивного мяча. Самоконтроль.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Прыжковые упражнения. Прыжок в длину.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по прыжкам в длину с разбега. Специальные прыжковые упражнения. Броски набивного мяча. Простые программы развития скоростно-силовых качеств.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прыжковых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по прыжкам в длину с разбега</w:t>
            </w: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Круговая тренировка.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Круговая тренировка: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многоскоки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челночный бег, ОФП, прыжок с места. Равномерный бег 15 мин. Упражнения на развитие скоростно-силовых качеств.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52BD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 на дальность отскока. Специальные упражнения для метания. Метание набивного мяча.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B549B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метательных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2BD" w:rsidRPr="00B549BD" w:rsidRDefault="00FB52BD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4AD4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336E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336E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по метанию мяча весом 150 г на дальность. Судейство. Равномерный бег 15 мин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336E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метательных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336EA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Соревнования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метанию мяча весом 150 г на дальность</w:t>
            </w:r>
          </w:p>
        </w:tc>
      </w:tr>
      <w:tr w:rsidR="00014AD4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26F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Бег на длинные дистанции.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26F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 на длинные дистанции с горы и в гору. Бег 15 мин. Пульсовой режим работы (ЧСС) изменение пульса в процессе тренировки. Соблюдение ритма бега и ритма дыхания.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26F8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26F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4AD4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695D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Кроссовый бег.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695D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Преодоление горизонтальных препятствий. Кроссовый бег 15-20 мин. Техника старта, стартового разгона, бега по дистанции, финиширование. Специальные беговые упражнения. Метание в вертикальную цель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695D1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695D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4AD4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355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Кроссовый бег.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355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Соревнования в кроссовом беге 2000-3000 м. Правила самоконтроля и подбор упражнений для самостоятельной подготовки.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355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355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Соревнования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кроссовом беге 2000-3000 м</w:t>
            </w:r>
          </w:p>
        </w:tc>
      </w:tr>
      <w:tr w:rsidR="00014AD4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355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Беговые упражнения. Эстафетный бег.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355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Эстафетный бег по кругу с передачей эстафетной палочки. Беговые упражнения. Упражнения на развитие скоростных качеств.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355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355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Зачет</w:t>
            </w:r>
          </w:p>
        </w:tc>
      </w:tr>
      <w:tr w:rsidR="00014AD4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A73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Беговые упражнения.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Многоскоки</w:t>
            </w:r>
            <w:proofErr w:type="spellEnd"/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..</w:t>
            </w:r>
            <w:proofErr w:type="gram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A737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Круговая тренировка: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многоскоки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броски мяча из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положения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сидя, челночный бег,  прыжок с места. </w:t>
            </w:r>
            <w:proofErr w:type="spell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Общеразвивающие</w:t>
            </w:r>
            <w:proofErr w:type="spell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упражнения.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A73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Описывают технику  выполнения беговых упражнений, осваивают ее самостоятельно, выявляют и устраняют характерные ошибки в процессе усвоения.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EA73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4AD4" w:rsidRPr="00B549BD" w:rsidTr="00B549BD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Футбол (3 часа)</w:t>
            </w:r>
          </w:p>
        </w:tc>
      </w:tr>
      <w:tr w:rsidR="00014AD4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Футбол. Игра по правилам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Удар по летящему мячу внутренней стороной стопы (от стенки, в парах). Жонглирование мячом с подбиванием его внутренней стороной стопы.  Упражнение «Жонглеры» в парах.  Финт «уходом».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ыполняют правила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14AD4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Футбол. Игра по правилам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Удар по летящему мячу средней частью подъема. Жонглирование мячом ударами средней части подъема стопы. Игровые задания с вратарем. Финт «ударом» по мячу ногой.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B549B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</w:t>
            </w: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возникающих в процессе игровой деятельности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ыполняют правила игры.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Контроль техники выполнения ударов по мячу.</w:t>
            </w:r>
          </w:p>
        </w:tc>
      </w:tr>
      <w:tr w:rsidR="00014AD4" w:rsidRPr="00B549BD" w:rsidTr="00B549B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ind w:firstLine="109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Футбол. Игра по правилам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Комбинации с ведением мяча (взаимодействие двух игроков). Упражнения с численным преимуществом обороняющейся стороны. Финт «остановкой» мяча ногой.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B549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Взаимодействуют со сверстниками в процессе совместного освоения техники игровых действий и приемов.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D4" w:rsidRPr="00B549BD" w:rsidRDefault="00014AD4" w:rsidP="00FB52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549B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техники выполнения комбинаций двух игроков.</w:t>
            </w:r>
          </w:p>
        </w:tc>
      </w:tr>
    </w:tbl>
    <w:p w:rsidR="00FB52BD" w:rsidRDefault="00FB52BD" w:rsidP="00FB52BD">
      <w:pPr>
        <w:spacing w:after="0" w:line="240" w:lineRule="auto"/>
        <w:rPr>
          <w:rFonts w:ascii="Times New Roman" w:hAnsi="Times New Roman" w:cs="Times New Roman"/>
        </w:rPr>
      </w:pPr>
    </w:p>
    <w:p w:rsidR="00B549BD" w:rsidRDefault="00B549BD" w:rsidP="00FB52BD">
      <w:pPr>
        <w:spacing w:after="0" w:line="240" w:lineRule="auto"/>
        <w:rPr>
          <w:rFonts w:ascii="Times New Roman" w:hAnsi="Times New Roman" w:cs="Times New Roman"/>
        </w:rPr>
      </w:pPr>
    </w:p>
    <w:p w:rsidR="00D1090B" w:rsidRPr="00D1090B" w:rsidRDefault="00D1090B" w:rsidP="00D1090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1090B">
        <w:rPr>
          <w:rFonts w:ascii="Times New Roman" w:hAnsi="Times New Roman" w:cs="Times New Roman"/>
          <w:b/>
          <w:bCs/>
        </w:rPr>
        <w:t>Литература</w:t>
      </w:r>
    </w:p>
    <w:p w:rsidR="00D1090B" w:rsidRPr="00D1090B" w:rsidRDefault="00D1090B" w:rsidP="00D1090B">
      <w:pPr>
        <w:spacing w:after="0" w:line="240" w:lineRule="auto"/>
        <w:rPr>
          <w:rFonts w:ascii="Times New Roman" w:hAnsi="Times New Roman" w:cs="Times New Roman"/>
        </w:rPr>
      </w:pPr>
      <w:r w:rsidRPr="00D1090B">
        <w:rPr>
          <w:rFonts w:ascii="Times New Roman" w:hAnsi="Times New Roman" w:cs="Times New Roman"/>
        </w:rPr>
        <w:t xml:space="preserve">1.Федеральный государственный образовательный стандарт основного общего образования / </w:t>
      </w:r>
      <w:proofErr w:type="spellStart"/>
      <w:r w:rsidRPr="00D1090B">
        <w:rPr>
          <w:rFonts w:ascii="Times New Roman" w:hAnsi="Times New Roman" w:cs="Times New Roman"/>
        </w:rPr>
        <w:t>М-во</w:t>
      </w:r>
      <w:proofErr w:type="spellEnd"/>
      <w:r w:rsidRPr="00D1090B">
        <w:rPr>
          <w:rFonts w:ascii="Times New Roman" w:hAnsi="Times New Roman" w:cs="Times New Roman"/>
        </w:rPr>
        <w:t xml:space="preserve"> образования и науки</w:t>
      </w:r>
      <w:proofErr w:type="gramStart"/>
      <w:r w:rsidRPr="00D1090B">
        <w:rPr>
          <w:rFonts w:ascii="Times New Roman" w:hAnsi="Times New Roman" w:cs="Times New Roman"/>
        </w:rPr>
        <w:t xml:space="preserve"> Р</w:t>
      </w:r>
      <w:proofErr w:type="gramEnd"/>
      <w:r w:rsidRPr="00D1090B">
        <w:rPr>
          <w:rFonts w:ascii="Times New Roman" w:hAnsi="Times New Roman" w:cs="Times New Roman"/>
        </w:rPr>
        <w:t>ос. Федерации. - М.: Просвещение, 2010.</w:t>
      </w:r>
    </w:p>
    <w:p w:rsidR="00D1090B" w:rsidRPr="00D1090B" w:rsidRDefault="00D1090B" w:rsidP="00D1090B">
      <w:pPr>
        <w:spacing w:after="0" w:line="240" w:lineRule="auto"/>
        <w:rPr>
          <w:rFonts w:ascii="Times New Roman" w:hAnsi="Times New Roman" w:cs="Times New Roman"/>
        </w:rPr>
      </w:pPr>
      <w:r w:rsidRPr="00D1090B">
        <w:rPr>
          <w:rFonts w:ascii="Times New Roman" w:hAnsi="Times New Roman" w:cs="Times New Roman"/>
        </w:rPr>
        <w:t>2. Примерные программы по учебным предметам. Физическая культура. 5 - 9 классы. - М.: Просвещение, 2010.</w:t>
      </w:r>
    </w:p>
    <w:p w:rsidR="00D1090B" w:rsidRPr="00D1090B" w:rsidRDefault="00D1090B" w:rsidP="00D1090B">
      <w:pPr>
        <w:spacing w:after="0" w:line="240" w:lineRule="auto"/>
        <w:rPr>
          <w:rFonts w:ascii="Times New Roman" w:hAnsi="Times New Roman" w:cs="Times New Roman"/>
        </w:rPr>
      </w:pPr>
      <w:r w:rsidRPr="00D1090B">
        <w:rPr>
          <w:rFonts w:ascii="Times New Roman" w:hAnsi="Times New Roman" w:cs="Times New Roman"/>
        </w:rPr>
        <w:t xml:space="preserve">3. Лях В.И. Физическая культура. Рабочие программы. Предметная линия учебников М.Я. </w:t>
      </w:r>
      <w:proofErr w:type="spellStart"/>
      <w:r w:rsidRPr="00D1090B">
        <w:rPr>
          <w:rFonts w:ascii="Times New Roman" w:hAnsi="Times New Roman" w:cs="Times New Roman"/>
        </w:rPr>
        <w:t>Виленского</w:t>
      </w:r>
      <w:proofErr w:type="spellEnd"/>
      <w:r w:rsidRPr="00D1090B">
        <w:rPr>
          <w:rFonts w:ascii="Times New Roman" w:hAnsi="Times New Roman" w:cs="Times New Roman"/>
        </w:rPr>
        <w:t xml:space="preserve">, В.И. Ляха 5 - 9 классы: пособие для учителей </w:t>
      </w:r>
      <w:proofErr w:type="spellStart"/>
      <w:r w:rsidRPr="00D1090B">
        <w:rPr>
          <w:rFonts w:ascii="Times New Roman" w:hAnsi="Times New Roman" w:cs="Times New Roman"/>
        </w:rPr>
        <w:t>общеобразоват</w:t>
      </w:r>
      <w:proofErr w:type="spellEnd"/>
      <w:r w:rsidRPr="00D1090B">
        <w:rPr>
          <w:rFonts w:ascii="Times New Roman" w:hAnsi="Times New Roman" w:cs="Times New Roman"/>
        </w:rPr>
        <w:t>. учреждений. - М.: Просвещение, 2012.</w:t>
      </w:r>
    </w:p>
    <w:p w:rsidR="00D1090B" w:rsidRPr="00D1090B" w:rsidRDefault="00D1090B" w:rsidP="00D1090B">
      <w:pPr>
        <w:spacing w:after="0" w:line="240" w:lineRule="auto"/>
        <w:rPr>
          <w:rFonts w:ascii="Times New Roman" w:hAnsi="Times New Roman" w:cs="Times New Roman"/>
        </w:rPr>
      </w:pPr>
      <w:r w:rsidRPr="00D1090B">
        <w:rPr>
          <w:rFonts w:ascii="Times New Roman" w:hAnsi="Times New Roman" w:cs="Times New Roman"/>
        </w:rPr>
        <w:t>4. Физическая культура. 5-7 классы: учеб</w:t>
      </w:r>
      <w:proofErr w:type="gramStart"/>
      <w:r w:rsidRPr="00D1090B">
        <w:rPr>
          <w:rFonts w:ascii="Times New Roman" w:hAnsi="Times New Roman" w:cs="Times New Roman"/>
        </w:rPr>
        <w:t>.</w:t>
      </w:r>
      <w:proofErr w:type="gramEnd"/>
      <w:r w:rsidRPr="00D1090B">
        <w:rPr>
          <w:rFonts w:ascii="Times New Roman" w:hAnsi="Times New Roman" w:cs="Times New Roman"/>
        </w:rPr>
        <w:t xml:space="preserve"> </w:t>
      </w:r>
      <w:proofErr w:type="gramStart"/>
      <w:r w:rsidRPr="00D1090B">
        <w:rPr>
          <w:rFonts w:ascii="Times New Roman" w:hAnsi="Times New Roman" w:cs="Times New Roman"/>
        </w:rPr>
        <w:t>д</w:t>
      </w:r>
      <w:proofErr w:type="gramEnd"/>
      <w:r w:rsidRPr="00D1090B">
        <w:rPr>
          <w:rFonts w:ascii="Times New Roman" w:hAnsi="Times New Roman" w:cs="Times New Roman"/>
        </w:rPr>
        <w:t xml:space="preserve">ля </w:t>
      </w:r>
      <w:proofErr w:type="spellStart"/>
      <w:r w:rsidRPr="00D1090B">
        <w:rPr>
          <w:rFonts w:ascii="Times New Roman" w:hAnsi="Times New Roman" w:cs="Times New Roman"/>
        </w:rPr>
        <w:t>общеобразоват</w:t>
      </w:r>
      <w:proofErr w:type="spellEnd"/>
      <w:r w:rsidRPr="00D1090B">
        <w:rPr>
          <w:rFonts w:ascii="Times New Roman" w:hAnsi="Times New Roman" w:cs="Times New Roman"/>
        </w:rPr>
        <w:t xml:space="preserve">. учреждений / [М.Я. </w:t>
      </w:r>
      <w:proofErr w:type="spellStart"/>
      <w:r w:rsidRPr="00D1090B">
        <w:rPr>
          <w:rFonts w:ascii="Times New Roman" w:hAnsi="Times New Roman" w:cs="Times New Roman"/>
        </w:rPr>
        <w:t>Виленский</w:t>
      </w:r>
      <w:proofErr w:type="spellEnd"/>
      <w:r w:rsidRPr="00D1090B">
        <w:rPr>
          <w:rFonts w:ascii="Times New Roman" w:hAnsi="Times New Roman" w:cs="Times New Roman"/>
        </w:rPr>
        <w:t xml:space="preserve">, И.М. </w:t>
      </w:r>
      <w:proofErr w:type="spellStart"/>
      <w:r w:rsidRPr="00D1090B">
        <w:rPr>
          <w:rFonts w:ascii="Times New Roman" w:hAnsi="Times New Roman" w:cs="Times New Roman"/>
        </w:rPr>
        <w:t>Туревский</w:t>
      </w:r>
      <w:proofErr w:type="spellEnd"/>
      <w:r w:rsidRPr="00D1090B">
        <w:rPr>
          <w:rFonts w:ascii="Times New Roman" w:hAnsi="Times New Roman" w:cs="Times New Roman"/>
        </w:rPr>
        <w:t xml:space="preserve">, Т.Ю. </w:t>
      </w:r>
      <w:proofErr w:type="spellStart"/>
      <w:r w:rsidRPr="00D1090B">
        <w:rPr>
          <w:rFonts w:ascii="Times New Roman" w:hAnsi="Times New Roman" w:cs="Times New Roman"/>
        </w:rPr>
        <w:t>Торочкова</w:t>
      </w:r>
      <w:proofErr w:type="spellEnd"/>
      <w:r w:rsidRPr="00D1090B">
        <w:rPr>
          <w:rFonts w:ascii="Times New Roman" w:hAnsi="Times New Roman" w:cs="Times New Roman"/>
        </w:rPr>
        <w:t xml:space="preserve"> и др.]; под ред. М.Я. </w:t>
      </w:r>
      <w:proofErr w:type="spellStart"/>
      <w:r w:rsidRPr="00D1090B">
        <w:rPr>
          <w:rFonts w:ascii="Times New Roman" w:hAnsi="Times New Roman" w:cs="Times New Roman"/>
        </w:rPr>
        <w:t>Виленского</w:t>
      </w:r>
      <w:proofErr w:type="spellEnd"/>
      <w:r w:rsidRPr="00D1090B">
        <w:rPr>
          <w:rFonts w:ascii="Times New Roman" w:hAnsi="Times New Roman" w:cs="Times New Roman"/>
        </w:rPr>
        <w:t>. - М.: Просвещение, 2011.</w:t>
      </w:r>
    </w:p>
    <w:p w:rsidR="00D1090B" w:rsidRPr="00D1090B" w:rsidRDefault="00D1090B" w:rsidP="00D1090B">
      <w:pPr>
        <w:spacing w:after="0" w:line="240" w:lineRule="auto"/>
        <w:rPr>
          <w:rFonts w:ascii="Times New Roman" w:hAnsi="Times New Roman" w:cs="Times New Roman"/>
        </w:rPr>
      </w:pPr>
      <w:r w:rsidRPr="00D1090B">
        <w:rPr>
          <w:rFonts w:ascii="Times New Roman" w:hAnsi="Times New Roman" w:cs="Times New Roman"/>
        </w:rPr>
        <w:t>5. Физическая культура. 8-9 классы: учеб</w:t>
      </w:r>
      <w:proofErr w:type="gramStart"/>
      <w:r w:rsidRPr="00D1090B">
        <w:rPr>
          <w:rFonts w:ascii="Times New Roman" w:hAnsi="Times New Roman" w:cs="Times New Roman"/>
        </w:rPr>
        <w:t>.</w:t>
      </w:r>
      <w:proofErr w:type="gramEnd"/>
      <w:r w:rsidRPr="00D1090B">
        <w:rPr>
          <w:rFonts w:ascii="Times New Roman" w:hAnsi="Times New Roman" w:cs="Times New Roman"/>
        </w:rPr>
        <w:t xml:space="preserve"> </w:t>
      </w:r>
      <w:proofErr w:type="gramStart"/>
      <w:r w:rsidRPr="00D1090B">
        <w:rPr>
          <w:rFonts w:ascii="Times New Roman" w:hAnsi="Times New Roman" w:cs="Times New Roman"/>
        </w:rPr>
        <w:t>д</w:t>
      </w:r>
      <w:proofErr w:type="gramEnd"/>
      <w:r w:rsidRPr="00D1090B">
        <w:rPr>
          <w:rFonts w:ascii="Times New Roman" w:hAnsi="Times New Roman" w:cs="Times New Roman"/>
        </w:rPr>
        <w:t xml:space="preserve">ля </w:t>
      </w:r>
      <w:proofErr w:type="spellStart"/>
      <w:r w:rsidRPr="00D1090B">
        <w:rPr>
          <w:rFonts w:ascii="Times New Roman" w:hAnsi="Times New Roman" w:cs="Times New Roman"/>
        </w:rPr>
        <w:t>общеобразоват</w:t>
      </w:r>
      <w:proofErr w:type="spellEnd"/>
      <w:r w:rsidRPr="00D1090B">
        <w:rPr>
          <w:rFonts w:ascii="Times New Roman" w:hAnsi="Times New Roman" w:cs="Times New Roman"/>
        </w:rPr>
        <w:t xml:space="preserve">. учреждений / В.И. Лях, А.А. </w:t>
      </w:r>
      <w:proofErr w:type="spellStart"/>
      <w:r w:rsidRPr="00D1090B">
        <w:rPr>
          <w:rFonts w:ascii="Times New Roman" w:hAnsi="Times New Roman" w:cs="Times New Roman"/>
        </w:rPr>
        <w:t>Зданевич</w:t>
      </w:r>
      <w:proofErr w:type="spellEnd"/>
      <w:r w:rsidRPr="00D1090B">
        <w:rPr>
          <w:rFonts w:ascii="Times New Roman" w:hAnsi="Times New Roman" w:cs="Times New Roman"/>
        </w:rPr>
        <w:t>;  под общ. ред. В.И. Ляха. - М.: Просвещение, 2011.</w:t>
      </w:r>
    </w:p>
    <w:p w:rsidR="00D1090B" w:rsidRPr="00D1090B" w:rsidRDefault="00D1090B" w:rsidP="00D1090B">
      <w:pPr>
        <w:spacing w:after="0" w:line="240" w:lineRule="auto"/>
        <w:rPr>
          <w:rFonts w:ascii="Times New Roman" w:hAnsi="Times New Roman" w:cs="Times New Roman"/>
        </w:rPr>
      </w:pPr>
      <w:r w:rsidRPr="00D1090B">
        <w:rPr>
          <w:rFonts w:ascii="Times New Roman" w:hAnsi="Times New Roman" w:cs="Times New Roman"/>
        </w:rPr>
        <w:t xml:space="preserve">6. </w:t>
      </w:r>
      <w:proofErr w:type="spellStart"/>
      <w:r w:rsidRPr="00D1090B">
        <w:rPr>
          <w:rFonts w:ascii="Times New Roman" w:hAnsi="Times New Roman" w:cs="Times New Roman"/>
        </w:rPr>
        <w:t>Капилевич</w:t>
      </w:r>
      <w:proofErr w:type="spellEnd"/>
      <w:r w:rsidRPr="00D1090B">
        <w:rPr>
          <w:rFonts w:ascii="Times New Roman" w:hAnsi="Times New Roman" w:cs="Times New Roman"/>
        </w:rPr>
        <w:t xml:space="preserve"> Л.В., </w:t>
      </w:r>
      <w:proofErr w:type="spellStart"/>
      <w:r w:rsidRPr="00D1090B">
        <w:rPr>
          <w:rFonts w:ascii="Times New Roman" w:hAnsi="Times New Roman" w:cs="Times New Roman"/>
        </w:rPr>
        <w:t>Кабачкова</w:t>
      </w:r>
      <w:proofErr w:type="spellEnd"/>
      <w:r w:rsidRPr="00D1090B">
        <w:rPr>
          <w:rFonts w:ascii="Times New Roman" w:hAnsi="Times New Roman" w:cs="Times New Roman"/>
        </w:rPr>
        <w:t xml:space="preserve"> А.В., Дьякова Е.Ю. Возрастная морфология: Учеб</w:t>
      </w:r>
      <w:proofErr w:type="gramStart"/>
      <w:r w:rsidRPr="00D1090B">
        <w:rPr>
          <w:rFonts w:ascii="Times New Roman" w:hAnsi="Times New Roman" w:cs="Times New Roman"/>
        </w:rPr>
        <w:t>.</w:t>
      </w:r>
      <w:proofErr w:type="gramEnd"/>
      <w:r w:rsidRPr="00D1090B">
        <w:rPr>
          <w:rFonts w:ascii="Times New Roman" w:hAnsi="Times New Roman" w:cs="Times New Roman"/>
        </w:rPr>
        <w:t xml:space="preserve"> </w:t>
      </w:r>
      <w:proofErr w:type="gramStart"/>
      <w:r w:rsidRPr="00D1090B">
        <w:rPr>
          <w:rFonts w:ascii="Times New Roman" w:hAnsi="Times New Roman" w:cs="Times New Roman"/>
        </w:rPr>
        <w:t>п</w:t>
      </w:r>
      <w:proofErr w:type="gramEnd"/>
      <w:r w:rsidRPr="00D1090B">
        <w:rPr>
          <w:rFonts w:ascii="Times New Roman" w:hAnsi="Times New Roman" w:cs="Times New Roman"/>
        </w:rPr>
        <w:t>особие. – Томск: Изд-во Том</w:t>
      </w:r>
      <w:proofErr w:type="gramStart"/>
      <w:r w:rsidRPr="00D1090B">
        <w:rPr>
          <w:rFonts w:ascii="Times New Roman" w:hAnsi="Times New Roman" w:cs="Times New Roman"/>
        </w:rPr>
        <w:t>.</w:t>
      </w:r>
      <w:proofErr w:type="gramEnd"/>
      <w:r w:rsidRPr="00D1090B">
        <w:rPr>
          <w:rFonts w:ascii="Times New Roman" w:hAnsi="Times New Roman" w:cs="Times New Roman"/>
        </w:rPr>
        <w:t xml:space="preserve"> </w:t>
      </w:r>
      <w:proofErr w:type="gramStart"/>
      <w:r w:rsidRPr="00D1090B">
        <w:rPr>
          <w:rFonts w:ascii="Times New Roman" w:hAnsi="Times New Roman" w:cs="Times New Roman"/>
        </w:rPr>
        <w:t>у</w:t>
      </w:r>
      <w:proofErr w:type="gramEnd"/>
      <w:r w:rsidRPr="00D1090B">
        <w:rPr>
          <w:rFonts w:ascii="Times New Roman" w:hAnsi="Times New Roman" w:cs="Times New Roman"/>
        </w:rPr>
        <w:t xml:space="preserve">н-та, 2009. </w:t>
      </w:r>
    </w:p>
    <w:p w:rsidR="00D1090B" w:rsidRPr="00D1090B" w:rsidRDefault="00D1090B" w:rsidP="00D1090B">
      <w:pPr>
        <w:spacing w:after="0" w:line="240" w:lineRule="auto"/>
        <w:rPr>
          <w:rFonts w:ascii="Times New Roman" w:hAnsi="Times New Roman" w:cs="Times New Roman"/>
        </w:rPr>
      </w:pPr>
      <w:r w:rsidRPr="00D1090B">
        <w:rPr>
          <w:rFonts w:ascii="Times New Roman" w:hAnsi="Times New Roman" w:cs="Times New Roman"/>
        </w:rPr>
        <w:t xml:space="preserve">7. </w:t>
      </w:r>
      <w:proofErr w:type="spellStart"/>
      <w:r w:rsidRPr="00D1090B">
        <w:rPr>
          <w:rFonts w:ascii="Times New Roman" w:hAnsi="Times New Roman" w:cs="Times New Roman"/>
        </w:rPr>
        <w:t>Коц</w:t>
      </w:r>
      <w:proofErr w:type="spellEnd"/>
      <w:r w:rsidRPr="00D1090B">
        <w:rPr>
          <w:rFonts w:ascii="Times New Roman" w:hAnsi="Times New Roman" w:cs="Times New Roman"/>
        </w:rPr>
        <w:t xml:space="preserve"> Я.М. - Спортивная физиология. Учебник для институтов физической культуры. http://gendocs.ru</w:t>
      </w:r>
    </w:p>
    <w:p w:rsidR="00B549BD" w:rsidRPr="00B549BD" w:rsidRDefault="00B549BD" w:rsidP="00FB52BD">
      <w:pPr>
        <w:spacing w:after="0" w:line="240" w:lineRule="auto"/>
        <w:rPr>
          <w:rFonts w:ascii="Times New Roman" w:hAnsi="Times New Roman" w:cs="Times New Roman"/>
        </w:rPr>
      </w:pPr>
    </w:p>
    <w:sectPr w:rsidR="00B549BD" w:rsidRPr="00B549BD" w:rsidSect="00B549B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2">
    <w:nsid w:val="174C717E"/>
    <w:multiLevelType w:val="hybridMultilevel"/>
    <w:tmpl w:val="720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2BD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4AD4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09B7"/>
    <w:rsid w:val="00031EE8"/>
    <w:rsid w:val="00033831"/>
    <w:rsid w:val="00034B6F"/>
    <w:rsid w:val="00035089"/>
    <w:rsid w:val="0003655D"/>
    <w:rsid w:val="000365F1"/>
    <w:rsid w:val="00040C80"/>
    <w:rsid w:val="00042136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C8B"/>
    <w:rsid w:val="00074E20"/>
    <w:rsid w:val="000774F0"/>
    <w:rsid w:val="000800DA"/>
    <w:rsid w:val="00081297"/>
    <w:rsid w:val="0008387A"/>
    <w:rsid w:val="00085BBE"/>
    <w:rsid w:val="0008645C"/>
    <w:rsid w:val="0008682A"/>
    <w:rsid w:val="00090C6A"/>
    <w:rsid w:val="00091AA1"/>
    <w:rsid w:val="00092509"/>
    <w:rsid w:val="000932C5"/>
    <w:rsid w:val="00095A8E"/>
    <w:rsid w:val="00096AB3"/>
    <w:rsid w:val="00097E3C"/>
    <w:rsid w:val="000A214E"/>
    <w:rsid w:val="000A308A"/>
    <w:rsid w:val="000A4B80"/>
    <w:rsid w:val="000A634B"/>
    <w:rsid w:val="000A7464"/>
    <w:rsid w:val="000B232B"/>
    <w:rsid w:val="000B3151"/>
    <w:rsid w:val="000B4059"/>
    <w:rsid w:val="000C0C87"/>
    <w:rsid w:val="000C1C0C"/>
    <w:rsid w:val="000C285F"/>
    <w:rsid w:val="000C4C9A"/>
    <w:rsid w:val="000C55FA"/>
    <w:rsid w:val="000C6F9E"/>
    <w:rsid w:val="000C7205"/>
    <w:rsid w:val="000D1B8F"/>
    <w:rsid w:val="000D2A79"/>
    <w:rsid w:val="000D3269"/>
    <w:rsid w:val="000D3FAE"/>
    <w:rsid w:val="000D5505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20E1"/>
    <w:rsid w:val="000F4349"/>
    <w:rsid w:val="00103659"/>
    <w:rsid w:val="001054F7"/>
    <w:rsid w:val="001071A6"/>
    <w:rsid w:val="00112A87"/>
    <w:rsid w:val="00112FB6"/>
    <w:rsid w:val="00114D23"/>
    <w:rsid w:val="00115055"/>
    <w:rsid w:val="00120DE8"/>
    <w:rsid w:val="001229DD"/>
    <w:rsid w:val="00122BCE"/>
    <w:rsid w:val="00123859"/>
    <w:rsid w:val="001246D6"/>
    <w:rsid w:val="00125394"/>
    <w:rsid w:val="00125AAD"/>
    <w:rsid w:val="001268E2"/>
    <w:rsid w:val="0013127C"/>
    <w:rsid w:val="00132469"/>
    <w:rsid w:val="00132AC4"/>
    <w:rsid w:val="00135375"/>
    <w:rsid w:val="001401D9"/>
    <w:rsid w:val="001406F0"/>
    <w:rsid w:val="0014074D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F52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EE"/>
    <w:rsid w:val="00192407"/>
    <w:rsid w:val="001948F4"/>
    <w:rsid w:val="00197649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E77"/>
    <w:rsid w:val="001B45A0"/>
    <w:rsid w:val="001B480F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2E7C"/>
    <w:rsid w:val="001D580E"/>
    <w:rsid w:val="001D69C4"/>
    <w:rsid w:val="001D7038"/>
    <w:rsid w:val="001E37ED"/>
    <w:rsid w:val="001E466B"/>
    <w:rsid w:val="001E6F32"/>
    <w:rsid w:val="001F2A21"/>
    <w:rsid w:val="001F3285"/>
    <w:rsid w:val="001F3D3B"/>
    <w:rsid w:val="001F56A4"/>
    <w:rsid w:val="001F5700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231"/>
    <w:rsid w:val="002105D8"/>
    <w:rsid w:val="00211C9F"/>
    <w:rsid w:val="002131A3"/>
    <w:rsid w:val="00214B0E"/>
    <w:rsid w:val="00214C3F"/>
    <w:rsid w:val="0021601A"/>
    <w:rsid w:val="00220370"/>
    <w:rsid w:val="00221DF8"/>
    <w:rsid w:val="0022366C"/>
    <w:rsid w:val="00224387"/>
    <w:rsid w:val="00227724"/>
    <w:rsid w:val="002317FE"/>
    <w:rsid w:val="00231901"/>
    <w:rsid w:val="00235368"/>
    <w:rsid w:val="00236B9D"/>
    <w:rsid w:val="002414CE"/>
    <w:rsid w:val="0024423A"/>
    <w:rsid w:val="0024496F"/>
    <w:rsid w:val="00245204"/>
    <w:rsid w:val="002459C1"/>
    <w:rsid w:val="00246684"/>
    <w:rsid w:val="002467B6"/>
    <w:rsid w:val="00246D54"/>
    <w:rsid w:val="002474AE"/>
    <w:rsid w:val="00247997"/>
    <w:rsid w:val="0025027B"/>
    <w:rsid w:val="00252957"/>
    <w:rsid w:val="00253715"/>
    <w:rsid w:val="00254015"/>
    <w:rsid w:val="00255116"/>
    <w:rsid w:val="00255178"/>
    <w:rsid w:val="00256541"/>
    <w:rsid w:val="0025796B"/>
    <w:rsid w:val="00260730"/>
    <w:rsid w:val="00260C25"/>
    <w:rsid w:val="0026182D"/>
    <w:rsid w:val="0026182F"/>
    <w:rsid w:val="00264DB2"/>
    <w:rsid w:val="00265529"/>
    <w:rsid w:val="0026722A"/>
    <w:rsid w:val="00267E6E"/>
    <w:rsid w:val="002726CF"/>
    <w:rsid w:val="002731A4"/>
    <w:rsid w:val="00280896"/>
    <w:rsid w:val="0028283B"/>
    <w:rsid w:val="00283A58"/>
    <w:rsid w:val="00284982"/>
    <w:rsid w:val="002849DA"/>
    <w:rsid w:val="00285071"/>
    <w:rsid w:val="00285932"/>
    <w:rsid w:val="00285D5E"/>
    <w:rsid w:val="0028772C"/>
    <w:rsid w:val="002920DF"/>
    <w:rsid w:val="00293522"/>
    <w:rsid w:val="0029492F"/>
    <w:rsid w:val="002A0C69"/>
    <w:rsid w:val="002A2B1F"/>
    <w:rsid w:val="002A3517"/>
    <w:rsid w:val="002A4A87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24A8"/>
    <w:rsid w:val="002B3235"/>
    <w:rsid w:val="002B3472"/>
    <w:rsid w:val="002B35C3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6741"/>
    <w:rsid w:val="002E02B0"/>
    <w:rsid w:val="002E0361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2290"/>
    <w:rsid w:val="00302744"/>
    <w:rsid w:val="00302A5A"/>
    <w:rsid w:val="00302D44"/>
    <w:rsid w:val="00303000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30602"/>
    <w:rsid w:val="0033069C"/>
    <w:rsid w:val="00331BA8"/>
    <w:rsid w:val="00331CC4"/>
    <w:rsid w:val="00331ED9"/>
    <w:rsid w:val="00333B4F"/>
    <w:rsid w:val="00335ED4"/>
    <w:rsid w:val="00337F69"/>
    <w:rsid w:val="00340227"/>
    <w:rsid w:val="0034514E"/>
    <w:rsid w:val="003504E6"/>
    <w:rsid w:val="003508BC"/>
    <w:rsid w:val="00352D75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7CC3"/>
    <w:rsid w:val="003A1200"/>
    <w:rsid w:val="003A536C"/>
    <w:rsid w:val="003A7163"/>
    <w:rsid w:val="003A7D86"/>
    <w:rsid w:val="003A7EC7"/>
    <w:rsid w:val="003B0AD1"/>
    <w:rsid w:val="003B0F2B"/>
    <w:rsid w:val="003B2383"/>
    <w:rsid w:val="003B2AD7"/>
    <w:rsid w:val="003B37DD"/>
    <w:rsid w:val="003B3C46"/>
    <w:rsid w:val="003B5622"/>
    <w:rsid w:val="003B7882"/>
    <w:rsid w:val="003C3EEC"/>
    <w:rsid w:val="003C6C29"/>
    <w:rsid w:val="003D0A9C"/>
    <w:rsid w:val="003D0FB2"/>
    <w:rsid w:val="003D10CE"/>
    <w:rsid w:val="003D610B"/>
    <w:rsid w:val="003E0054"/>
    <w:rsid w:val="003E0219"/>
    <w:rsid w:val="003E171F"/>
    <w:rsid w:val="003E3206"/>
    <w:rsid w:val="003E4CDD"/>
    <w:rsid w:val="003E7BBD"/>
    <w:rsid w:val="003F22CC"/>
    <w:rsid w:val="003F234D"/>
    <w:rsid w:val="003F2CF4"/>
    <w:rsid w:val="003F2F2C"/>
    <w:rsid w:val="004012AF"/>
    <w:rsid w:val="004037B8"/>
    <w:rsid w:val="00403EAF"/>
    <w:rsid w:val="00404224"/>
    <w:rsid w:val="00406651"/>
    <w:rsid w:val="004071F4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5603"/>
    <w:rsid w:val="0042580A"/>
    <w:rsid w:val="00425FB5"/>
    <w:rsid w:val="004262C4"/>
    <w:rsid w:val="00426586"/>
    <w:rsid w:val="00426894"/>
    <w:rsid w:val="00427A9E"/>
    <w:rsid w:val="00427F25"/>
    <w:rsid w:val="00431106"/>
    <w:rsid w:val="00431C65"/>
    <w:rsid w:val="00432397"/>
    <w:rsid w:val="0043416C"/>
    <w:rsid w:val="00434814"/>
    <w:rsid w:val="004366D5"/>
    <w:rsid w:val="004367CE"/>
    <w:rsid w:val="00442A1C"/>
    <w:rsid w:val="00442E7E"/>
    <w:rsid w:val="0044332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8ED"/>
    <w:rsid w:val="00480E5E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5039"/>
    <w:rsid w:val="004A54BA"/>
    <w:rsid w:val="004A6E33"/>
    <w:rsid w:val="004A6F60"/>
    <w:rsid w:val="004B0341"/>
    <w:rsid w:val="004B09EC"/>
    <w:rsid w:val="004B1902"/>
    <w:rsid w:val="004B42A5"/>
    <w:rsid w:val="004B4529"/>
    <w:rsid w:val="004B544D"/>
    <w:rsid w:val="004C0024"/>
    <w:rsid w:val="004C283D"/>
    <w:rsid w:val="004C342E"/>
    <w:rsid w:val="004C380D"/>
    <w:rsid w:val="004C385D"/>
    <w:rsid w:val="004C4C96"/>
    <w:rsid w:val="004C6330"/>
    <w:rsid w:val="004C744F"/>
    <w:rsid w:val="004D08D9"/>
    <w:rsid w:val="004D18C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1F1C"/>
    <w:rsid w:val="004F3493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1CC"/>
    <w:rsid w:val="00507DCB"/>
    <w:rsid w:val="005109D7"/>
    <w:rsid w:val="0051174E"/>
    <w:rsid w:val="00515C65"/>
    <w:rsid w:val="00516E5E"/>
    <w:rsid w:val="00521AB4"/>
    <w:rsid w:val="005241A2"/>
    <w:rsid w:val="00525282"/>
    <w:rsid w:val="00527A46"/>
    <w:rsid w:val="0053199B"/>
    <w:rsid w:val="00533D0B"/>
    <w:rsid w:val="00534A87"/>
    <w:rsid w:val="00535813"/>
    <w:rsid w:val="0053614B"/>
    <w:rsid w:val="00537407"/>
    <w:rsid w:val="00542C20"/>
    <w:rsid w:val="005440D4"/>
    <w:rsid w:val="005448D0"/>
    <w:rsid w:val="00545D28"/>
    <w:rsid w:val="00547A52"/>
    <w:rsid w:val="00547EB6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D78"/>
    <w:rsid w:val="00576126"/>
    <w:rsid w:val="00576547"/>
    <w:rsid w:val="00577B00"/>
    <w:rsid w:val="00577E2C"/>
    <w:rsid w:val="00580A08"/>
    <w:rsid w:val="005829DD"/>
    <w:rsid w:val="0058437A"/>
    <w:rsid w:val="00585F1B"/>
    <w:rsid w:val="005902AC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F40"/>
    <w:rsid w:val="005A1A2A"/>
    <w:rsid w:val="005A29CA"/>
    <w:rsid w:val="005A4E04"/>
    <w:rsid w:val="005A5031"/>
    <w:rsid w:val="005A741F"/>
    <w:rsid w:val="005B0CF9"/>
    <w:rsid w:val="005B2613"/>
    <w:rsid w:val="005B271E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D69"/>
    <w:rsid w:val="005E5F5F"/>
    <w:rsid w:val="005E7819"/>
    <w:rsid w:val="005F0A59"/>
    <w:rsid w:val="005F2877"/>
    <w:rsid w:val="005F2A57"/>
    <w:rsid w:val="005F3813"/>
    <w:rsid w:val="005F3BDF"/>
    <w:rsid w:val="005F45B4"/>
    <w:rsid w:val="005F4D8E"/>
    <w:rsid w:val="005F5FA1"/>
    <w:rsid w:val="00600E0D"/>
    <w:rsid w:val="00601773"/>
    <w:rsid w:val="00601EEB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4806"/>
    <w:rsid w:val="00634CF0"/>
    <w:rsid w:val="00637792"/>
    <w:rsid w:val="006417E8"/>
    <w:rsid w:val="0064187A"/>
    <w:rsid w:val="00641D0F"/>
    <w:rsid w:val="00644215"/>
    <w:rsid w:val="0064518C"/>
    <w:rsid w:val="00645B4B"/>
    <w:rsid w:val="006473E5"/>
    <w:rsid w:val="00650006"/>
    <w:rsid w:val="0065112C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2A61"/>
    <w:rsid w:val="00665222"/>
    <w:rsid w:val="006718A8"/>
    <w:rsid w:val="00671BB3"/>
    <w:rsid w:val="00671DA9"/>
    <w:rsid w:val="00672B94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4C4E"/>
    <w:rsid w:val="006957F7"/>
    <w:rsid w:val="0069630A"/>
    <w:rsid w:val="0069710E"/>
    <w:rsid w:val="006973CE"/>
    <w:rsid w:val="006A05A8"/>
    <w:rsid w:val="006A20A0"/>
    <w:rsid w:val="006A427E"/>
    <w:rsid w:val="006A5B94"/>
    <w:rsid w:val="006A6236"/>
    <w:rsid w:val="006A6693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8E5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79F"/>
    <w:rsid w:val="006D2BD0"/>
    <w:rsid w:val="006D4C98"/>
    <w:rsid w:val="006D7342"/>
    <w:rsid w:val="006D7FA3"/>
    <w:rsid w:val="006E00CF"/>
    <w:rsid w:val="006E119E"/>
    <w:rsid w:val="006E337D"/>
    <w:rsid w:val="006E43CA"/>
    <w:rsid w:val="006E4465"/>
    <w:rsid w:val="006E5D68"/>
    <w:rsid w:val="006E64DA"/>
    <w:rsid w:val="006E7C06"/>
    <w:rsid w:val="006F02BB"/>
    <w:rsid w:val="006F0AF6"/>
    <w:rsid w:val="006F31FF"/>
    <w:rsid w:val="006F3BD7"/>
    <w:rsid w:val="006F5BF5"/>
    <w:rsid w:val="006F6656"/>
    <w:rsid w:val="006F7F5A"/>
    <w:rsid w:val="0070066C"/>
    <w:rsid w:val="0070075B"/>
    <w:rsid w:val="00701B4D"/>
    <w:rsid w:val="00704633"/>
    <w:rsid w:val="00704C28"/>
    <w:rsid w:val="00706336"/>
    <w:rsid w:val="007063B9"/>
    <w:rsid w:val="007065E1"/>
    <w:rsid w:val="007073EC"/>
    <w:rsid w:val="00707988"/>
    <w:rsid w:val="00707EF5"/>
    <w:rsid w:val="00710644"/>
    <w:rsid w:val="00714754"/>
    <w:rsid w:val="00720393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D71"/>
    <w:rsid w:val="007555A9"/>
    <w:rsid w:val="0076130A"/>
    <w:rsid w:val="00763E66"/>
    <w:rsid w:val="0076542B"/>
    <w:rsid w:val="0076606F"/>
    <w:rsid w:val="0076739A"/>
    <w:rsid w:val="00767780"/>
    <w:rsid w:val="00770DFA"/>
    <w:rsid w:val="0077267E"/>
    <w:rsid w:val="00773125"/>
    <w:rsid w:val="0077338A"/>
    <w:rsid w:val="00774A36"/>
    <w:rsid w:val="00776172"/>
    <w:rsid w:val="0077633F"/>
    <w:rsid w:val="00777279"/>
    <w:rsid w:val="00781F12"/>
    <w:rsid w:val="007828E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7E1"/>
    <w:rsid w:val="007A15B3"/>
    <w:rsid w:val="007A1D32"/>
    <w:rsid w:val="007A1D6E"/>
    <w:rsid w:val="007A2248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50E2"/>
    <w:rsid w:val="007C5F13"/>
    <w:rsid w:val="007C6AE7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39FF"/>
    <w:rsid w:val="00803DD0"/>
    <w:rsid w:val="00803F29"/>
    <w:rsid w:val="00804406"/>
    <w:rsid w:val="00804CC3"/>
    <w:rsid w:val="00805F33"/>
    <w:rsid w:val="008072E2"/>
    <w:rsid w:val="00810B3C"/>
    <w:rsid w:val="00810C8D"/>
    <w:rsid w:val="00810DCB"/>
    <w:rsid w:val="00811071"/>
    <w:rsid w:val="00811101"/>
    <w:rsid w:val="00812526"/>
    <w:rsid w:val="008139CC"/>
    <w:rsid w:val="0081459B"/>
    <w:rsid w:val="008158B6"/>
    <w:rsid w:val="00815A9F"/>
    <w:rsid w:val="00816360"/>
    <w:rsid w:val="0081772A"/>
    <w:rsid w:val="00820C19"/>
    <w:rsid w:val="00820EFA"/>
    <w:rsid w:val="00822D27"/>
    <w:rsid w:val="00823B9E"/>
    <w:rsid w:val="00824ABC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37"/>
    <w:rsid w:val="00843C34"/>
    <w:rsid w:val="00846770"/>
    <w:rsid w:val="008501F0"/>
    <w:rsid w:val="00850600"/>
    <w:rsid w:val="00852BD6"/>
    <w:rsid w:val="00854382"/>
    <w:rsid w:val="00854835"/>
    <w:rsid w:val="00854A0E"/>
    <w:rsid w:val="008554A7"/>
    <w:rsid w:val="00856465"/>
    <w:rsid w:val="0085798F"/>
    <w:rsid w:val="00857E6E"/>
    <w:rsid w:val="00863994"/>
    <w:rsid w:val="00863BF6"/>
    <w:rsid w:val="00864871"/>
    <w:rsid w:val="008712F9"/>
    <w:rsid w:val="00872014"/>
    <w:rsid w:val="00873411"/>
    <w:rsid w:val="00874B8E"/>
    <w:rsid w:val="00874E1E"/>
    <w:rsid w:val="00877BAA"/>
    <w:rsid w:val="00877DE9"/>
    <w:rsid w:val="00882FB5"/>
    <w:rsid w:val="00883B60"/>
    <w:rsid w:val="00885DE1"/>
    <w:rsid w:val="0088617B"/>
    <w:rsid w:val="00886B71"/>
    <w:rsid w:val="00886D00"/>
    <w:rsid w:val="00886F21"/>
    <w:rsid w:val="0089185C"/>
    <w:rsid w:val="00894B8C"/>
    <w:rsid w:val="008967F1"/>
    <w:rsid w:val="0089714F"/>
    <w:rsid w:val="00897712"/>
    <w:rsid w:val="008A0962"/>
    <w:rsid w:val="008A159E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7705"/>
    <w:rsid w:val="008C10B2"/>
    <w:rsid w:val="008C1CEE"/>
    <w:rsid w:val="008C31AA"/>
    <w:rsid w:val="008C3215"/>
    <w:rsid w:val="008C4204"/>
    <w:rsid w:val="008C49B6"/>
    <w:rsid w:val="008C4A15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6B6"/>
    <w:rsid w:val="008E37CB"/>
    <w:rsid w:val="008E425F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73E5"/>
    <w:rsid w:val="008F7E09"/>
    <w:rsid w:val="00902447"/>
    <w:rsid w:val="009028B1"/>
    <w:rsid w:val="00902DEC"/>
    <w:rsid w:val="00903D2B"/>
    <w:rsid w:val="00904A13"/>
    <w:rsid w:val="00904BBA"/>
    <w:rsid w:val="00904DD6"/>
    <w:rsid w:val="00906DC3"/>
    <w:rsid w:val="009075EE"/>
    <w:rsid w:val="0091111A"/>
    <w:rsid w:val="0091148A"/>
    <w:rsid w:val="00917366"/>
    <w:rsid w:val="00920BAD"/>
    <w:rsid w:val="00921EB5"/>
    <w:rsid w:val="00923EBE"/>
    <w:rsid w:val="009246AD"/>
    <w:rsid w:val="0092571D"/>
    <w:rsid w:val="009259E5"/>
    <w:rsid w:val="00926914"/>
    <w:rsid w:val="00926A02"/>
    <w:rsid w:val="0092701B"/>
    <w:rsid w:val="00927FE4"/>
    <w:rsid w:val="00930E63"/>
    <w:rsid w:val="00931E5A"/>
    <w:rsid w:val="0093213B"/>
    <w:rsid w:val="00932801"/>
    <w:rsid w:val="00933140"/>
    <w:rsid w:val="00934935"/>
    <w:rsid w:val="00935A84"/>
    <w:rsid w:val="00935BE8"/>
    <w:rsid w:val="00935CAD"/>
    <w:rsid w:val="00937B1B"/>
    <w:rsid w:val="00940BD4"/>
    <w:rsid w:val="00946597"/>
    <w:rsid w:val="00946B8B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D26"/>
    <w:rsid w:val="00963BD9"/>
    <w:rsid w:val="009661F2"/>
    <w:rsid w:val="0096656D"/>
    <w:rsid w:val="0096738E"/>
    <w:rsid w:val="00967639"/>
    <w:rsid w:val="00970A01"/>
    <w:rsid w:val="009718A7"/>
    <w:rsid w:val="00972F94"/>
    <w:rsid w:val="0097468D"/>
    <w:rsid w:val="009746BD"/>
    <w:rsid w:val="00976F2F"/>
    <w:rsid w:val="0097727C"/>
    <w:rsid w:val="00977B9C"/>
    <w:rsid w:val="00980CF6"/>
    <w:rsid w:val="009820C0"/>
    <w:rsid w:val="00982512"/>
    <w:rsid w:val="00982DAF"/>
    <w:rsid w:val="00982F26"/>
    <w:rsid w:val="00983010"/>
    <w:rsid w:val="00983C85"/>
    <w:rsid w:val="009908F5"/>
    <w:rsid w:val="00990B9E"/>
    <w:rsid w:val="00991D38"/>
    <w:rsid w:val="009923F7"/>
    <w:rsid w:val="00994767"/>
    <w:rsid w:val="00994DB9"/>
    <w:rsid w:val="0099679A"/>
    <w:rsid w:val="009A1208"/>
    <w:rsid w:val="009A150A"/>
    <w:rsid w:val="009A1E36"/>
    <w:rsid w:val="009A1E6C"/>
    <w:rsid w:val="009A4DBE"/>
    <w:rsid w:val="009A5133"/>
    <w:rsid w:val="009A7BED"/>
    <w:rsid w:val="009B12FD"/>
    <w:rsid w:val="009B1B15"/>
    <w:rsid w:val="009B244A"/>
    <w:rsid w:val="009B39CD"/>
    <w:rsid w:val="009B5474"/>
    <w:rsid w:val="009B601E"/>
    <w:rsid w:val="009B6904"/>
    <w:rsid w:val="009C0842"/>
    <w:rsid w:val="009C0B6D"/>
    <w:rsid w:val="009C119D"/>
    <w:rsid w:val="009C1290"/>
    <w:rsid w:val="009C1818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E68C2"/>
    <w:rsid w:val="009F0CC7"/>
    <w:rsid w:val="009F2FB5"/>
    <w:rsid w:val="009F450A"/>
    <w:rsid w:val="009F46C6"/>
    <w:rsid w:val="009F4753"/>
    <w:rsid w:val="009F5973"/>
    <w:rsid w:val="009F59BD"/>
    <w:rsid w:val="009F7D14"/>
    <w:rsid w:val="00A00AC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72CF"/>
    <w:rsid w:val="00A07623"/>
    <w:rsid w:val="00A07F73"/>
    <w:rsid w:val="00A129D0"/>
    <w:rsid w:val="00A14442"/>
    <w:rsid w:val="00A16483"/>
    <w:rsid w:val="00A17222"/>
    <w:rsid w:val="00A17FBC"/>
    <w:rsid w:val="00A20BE9"/>
    <w:rsid w:val="00A21251"/>
    <w:rsid w:val="00A216DD"/>
    <w:rsid w:val="00A2600F"/>
    <w:rsid w:val="00A26018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5058C"/>
    <w:rsid w:val="00A510CD"/>
    <w:rsid w:val="00A51DD0"/>
    <w:rsid w:val="00A52BE7"/>
    <w:rsid w:val="00A52E8C"/>
    <w:rsid w:val="00A552EC"/>
    <w:rsid w:val="00A5635A"/>
    <w:rsid w:val="00A602DB"/>
    <w:rsid w:val="00A62E88"/>
    <w:rsid w:val="00A6472B"/>
    <w:rsid w:val="00A65948"/>
    <w:rsid w:val="00A65D69"/>
    <w:rsid w:val="00A662A5"/>
    <w:rsid w:val="00A71768"/>
    <w:rsid w:val="00A72A45"/>
    <w:rsid w:val="00A74A6D"/>
    <w:rsid w:val="00A75765"/>
    <w:rsid w:val="00A8167C"/>
    <w:rsid w:val="00A81D3A"/>
    <w:rsid w:val="00A829BB"/>
    <w:rsid w:val="00A82A8D"/>
    <w:rsid w:val="00A82F2B"/>
    <w:rsid w:val="00A82FB1"/>
    <w:rsid w:val="00A85197"/>
    <w:rsid w:val="00A874C8"/>
    <w:rsid w:val="00A87E64"/>
    <w:rsid w:val="00A902A5"/>
    <w:rsid w:val="00A90787"/>
    <w:rsid w:val="00A9083F"/>
    <w:rsid w:val="00A90EC7"/>
    <w:rsid w:val="00A9132C"/>
    <w:rsid w:val="00A92CAB"/>
    <w:rsid w:val="00A932BD"/>
    <w:rsid w:val="00A94C98"/>
    <w:rsid w:val="00A96064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450D"/>
    <w:rsid w:val="00AC4B0C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AA7"/>
    <w:rsid w:val="00AE5691"/>
    <w:rsid w:val="00AE578C"/>
    <w:rsid w:val="00AF0853"/>
    <w:rsid w:val="00AF1DF4"/>
    <w:rsid w:val="00AF4405"/>
    <w:rsid w:val="00AF4573"/>
    <w:rsid w:val="00AF45DA"/>
    <w:rsid w:val="00AF4746"/>
    <w:rsid w:val="00AF4ABE"/>
    <w:rsid w:val="00AF7BAE"/>
    <w:rsid w:val="00B02399"/>
    <w:rsid w:val="00B0309B"/>
    <w:rsid w:val="00B0333B"/>
    <w:rsid w:val="00B0580A"/>
    <w:rsid w:val="00B05D3B"/>
    <w:rsid w:val="00B06700"/>
    <w:rsid w:val="00B07B41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568A"/>
    <w:rsid w:val="00B46E79"/>
    <w:rsid w:val="00B50BA6"/>
    <w:rsid w:val="00B5280C"/>
    <w:rsid w:val="00B52CD5"/>
    <w:rsid w:val="00B549BD"/>
    <w:rsid w:val="00B54C2E"/>
    <w:rsid w:val="00B5616B"/>
    <w:rsid w:val="00B56CFD"/>
    <w:rsid w:val="00B61AC3"/>
    <w:rsid w:val="00B627EA"/>
    <w:rsid w:val="00B63687"/>
    <w:rsid w:val="00B6416C"/>
    <w:rsid w:val="00B6444F"/>
    <w:rsid w:val="00B659B4"/>
    <w:rsid w:val="00B66F66"/>
    <w:rsid w:val="00B67D43"/>
    <w:rsid w:val="00B729EC"/>
    <w:rsid w:val="00B75D26"/>
    <w:rsid w:val="00B76433"/>
    <w:rsid w:val="00B76F7C"/>
    <w:rsid w:val="00B77821"/>
    <w:rsid w:val="00B77A5E"/>
    <w:rsid w:val="00B80E84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4454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2F69"/>
    <w:rsid w:val="00BD3FA6"/>
    <w:rsid w:val="00BD7536"/>
    <w:rsid w:val="00BD7683"/>
    <w:rsid w:val="00BE01A3"/>
    <w:rsid w:val="00BE09F4"/>
    <w:rsid w:val="00BE172E"/>
    <w:rsid w:val="00BE2D50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BB"/>
    <w:rsid w:val="00C03A74"/>
    <w:rsid w:val="00C04EF4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208ED"/>
    <w:rsid w:val="00C20BE2"/>
    <w:rsid w:val="00C2149B"/>
    <w:rsid w:val="00C24916"/>
    <w:rsid w:val="00C30007"/>
    <w:rsid w:val="00C311A2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B90"/>
    <w:rsid w:val="00C528E7"/>
    <w:rsid w:val="00C52955"/>
    <w:rsid w:val="00C5509F"/>
    <w:rsid w:val="00C5542B"/>
    <w:rsid w:val="00C556EE"/>
    <w:rsid w:val="00C55A85"/>
    <w:rsid w:val="00C562EF"/>
    <w:rsid w:val="00C61156"/>
    <w:rsid w:val="00C62046"/>
    <w:rsid w:val="00C622F5"/>
    <w:rsid w:val="00C63D20"/>
    <w:rsid w:val="00C65A68"/>
    <w:rsid w:val="00C6758D"/>
    <w:rsid w:val="00C74064"/>
    <w:rsid w:val="00C747F9"/>
    <w:rsid w:val="00C74A88"/>
    <w:rsid w:val="00C74DF1"/>
    <w:rsid w:val="00C7778B"/>
    <w:rsid w:val="00C82D2C"/>
    <w:rsid w:val="00C85364"/>
    <w:rsid w:val="00C91129"/>
    <w:rsid w:val="00C92313"/>
    <w:rsid w:val="00C92F46"/>
    <w:rsid w:val="00C952C2"/>
    <w:rsid w:val="00C958DE"/>
    <w:rsid w:val="00C96A3C"/>
    <w:rsid w:val="00CA01F6"/>
    <w:rsid w:val="00CA0E6F"/>
    <w:rsid w:val="00CA4857"/>
    <w:rsid w:val="00CA6426"/>
    <w:rsid w:val="00CA75C8"/>
    <w:rsid w:val="00CB0D2B"/>
    <w:rsid w:val="00CB199A"/>
    <w:rsid w:val="00CB2006"/>
    <w:rsid w:val="00CB2161"/>
    <w:rsid w:val="00CB4CDE"/>
    <w:rsid w:val="00CB5624"/>
    <w:rsid w:val="00CC0460"/>
    <w:rsid w:val="00CC468A"/>
    <w:rsid w:val="00CC4DA7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7CB"/>
    <w:rsid w:val="00CD4987"/>
    <w:rsid w:val="00CD614D"/>
    <w:rsid w:val="00CD677A"/>
    <w:rsid w:val="00CE0A6E"/>
    <w:rsid w:val="00CE27BD"/>
    <w:rsid w:val="00CE3AD7"/>
    <w:rsid w:val="00CE48C6"/>
    <w:rsid w:val="00CE6859"/>
    <w:rsid w:val="00CF0FAF"/>
    <w:rsid w:val="00CF1284"/>
    <w:rsid w:val="00CF1809"/>
    <w:rsid w:val="00CF1853"/>
    <w:rsid w:val="00CF1CEC"/>
    <w:rsid w:val="00CF26C4"/>
    <w:rsid w:val="00CF4830"/>
    <w:rsid w:val="00CF523D"/>
    <w:rsid w:val="00CF5BEF"/>
    <w:rsid w:val="00CF6294"/>
    <w:rsid w:val="00D022FE"/>
    <w:rsid w:val="00D03A5A"/>
    <w:rsid w:val="00D06009"/>
    <w:rsid w:val="00D0676C"/>
    <w:rsid w:val="00D1090B"/>
    <w:rsid w:val="00D109C9"/>
    <w:rsid w:val="00D14DB5"/>
    <w:rsid w:val="00D14FA6"/>
    <w:rsid w:val="00D17728"/>
    <w:rsid w:val="00D179B2"/>
    <w:rsid w:val="00D20A69"/>
    <w:rsid w:val="00D22FFD"/>
    <w:rsid w:val="00D237D4"/>
    <w:rsid w:val="00D23C8D"/>
    <w:rsid w:val="00D25AE4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4CAB"/>
    <w:rsid w:val="00D34D49"/>
    <w:rsid w:val="00D3565C"/>
    <w:rsid w:val="00D360E2"/>
    <w:rsid w:val="00D36961"/>
    <w:rsid w:val="00D4019F"/>
    <w:rsid w:val="00D427A0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95C"/>
    <w:rsid w:val="00D51AB2"/>
    <w:rsid w:val="00D532F4"/>
    <w:rsid w:val="00D5738A"/>
    <w:rsid w:val="00D60292"/>
    <w:rsid w:val="00D612A9"/>
    <w:rsid w:val="00D616C8"/>
    <w:rsid w:val="00D61746"/>
    <w:rsid w:val="00D62841"/>
    <w:rsid w:val="00D63E31"/>
    <w:rsid w:val="00D67496"/>
    <w:rsid w:val="00D674C6"/>
    <w:rsid w:val="00D67B7F"/>
    <w:rsid w:val="00D70921"/>
    <w:rsid w:val="00D70C3E"/>
    <w:rsid w:val="00D70FBE"/>
    <w:rsid w:val="00D71C6E"/>
    <w:rsid w:val="00D7269A"/>
    <w:rsid w:val="00D73D1D"/>
    <w:rsid w:val="00D74928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4061"/>
    <w:rsid w:val="00D950FF"/>
    <w:rsid w:val="00D957C5"/>
    <w:rsid w:val="00D96091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548E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5D41"/>
    <w:rsid w:val="00DC68BF"/>
    <w:rsid w:val="00DD0BAE"/>
    <w:rsid w:val="00DD122F"/>
    <w:rsid w:val="00DD14DD"/>
    <w:rsid w:val="00DD1AF4"/>
    <w:rsid w:val="00DD4D84"/>
    <w:rsid w:val="00DD60A2"/>
    <w:rsid w:val="00DD7AD7"/>
    <w:rsid w:val="00DE0576"/>
    <w:rsid w:val="00DE1172"/>
    <w:rsid w:val="00DE2551"/>
    <w:rsid w:val="00DE6ADA"/>
    <w:rsid w:val="00DE74A1"/>
    <w:rsid w:val="00DE7614"/>
    <w:rsid w:val="00DE7C16"/>
    <w:rsid w:val="00DF3655"/>
    <w:rsid w:val="00DF387F"/>
    <w:rsid w:val="00DF525C"/>
    <w:rsid w:val="00DF55F7"/>
    <w:rsid w:val="00DF5F5A"/>
    <w:rsid w:val="00DF79C4"/>
    <w:rsid w:val="00DF7C52"/>
    <w:rsid w:val="00E00862"/>
    <w:rsid w:val="00E01BEE"/>
    <w:rsid w:val="00E03704"/>
    <w:rsid w:val="00E03863"/>
    <w:rsid w:val="00E0453C"/>
    <w:rsid w:val="00E04611"/>
    <w:rsid w:val="00E05FF7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FD7"/>
    <w:rsid w:val="00E51345"/>
    <w:rsid w:val="00E51518"/>
    <w:rsid w:val="00E6099E"/>
    <w:rsid w:val="00E60A28"/>
    <w:rsid w:val="00E613A8"/>
    <w:rsid w:val="00E61916"/>
    <w:rsid w:val="00E6197B"/>
    <w:rsid w:val="00E63B27"/>
    <w:rsid w:val="00E65202"/>
    <w:rsid w:val="00E658AE"/>
    <w:rsid w:val="00E66C3F"/>
    <w:rsid w:val="00E72A7B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9023C"/>
    <w:rsid w:val="00E912EF"/>
    <w:rsid w:val="00E91A3E"/>
    <w:rsid w:val="00E929C2"/>
    <w:rsid w:val="00E9426B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A87"/>
    <w:rsid w:val="00EE123B"/>
    <w:rsid w:val="00EE2197"/>
    <w:rsid w:val="00EE6718"/>
    <w:rsid w:val="00EE6ADC"/>
    <w:rsid w:val="00EF3926"/>
    <w:rsid w:val="00EF46EE"/>
    <w:rsid w:val="00EF51BA"/>
    <w:rsid w:val="00EF5DFE"/>
    <w:rsid w:val="00EF7776"/>
    <w:rsid w:val="00F12A4C"/>
    <w:rsid w:val="00F137D6"/>
    <w:rsid w:val="00F161DB"/>
    <w:rsid w:val="00F16B90"/>
    <w:rsid w:val="00F212EA"/>
    <w:rsid w:val="00F21C70"/>
    <w:rsid w:val="00F231DC"/>
    <w:rsid w:val="00F23DEB"/>
    <w:rsid w:val="00F266E8"/>
    <w:rsid w:val="00F27432"/>
    <w:rsid w:val="00F313A6"/>
    <w:rsid w:val="00F32621"/>
    <w:rsid w:val="00F34CB5"/>
    <w:rsid w:val="00F34DAC"/>
    <w:rsid w:val="00F352F1"/>
    <w:rsid w:val="00F35A37"/>
    <w:rsid w:val="00F36990"/>
    <w:rsid w:val="00F36FD7"/>
    <w:rsid w:val="00F37547"/>
    <w:rsid w:val="00F4197C"/>
    <w:rsid w:val="00F42604"/>
    <w:rsid w:val="00F42838"/>
    <w:rsid w:val="00F42FBC"/>
    <w:rsid w:val="00F431C6"/>
    <w:rsid w:val="00F431CD"/>
    <w:rsid w:val="00F43DE5"/>
    <w:rsid w:val="00F455E9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EB8"/>
    <w:rsid w:val="00F75570"/>
    <w:rsid w:val="00F809C9"/>
    <w:rsid w:val="00F81D76"/>
    <w:rsid w:val="00F821C1"/>
    <w:rsid w:val="00F82724"/>
    <w:rsid w:val="00F84D58"/>
    <w:rsid w:val="00F85E7F"/>
    <w:rsid w:val="00F86680"/>
    <w:rsid w:val="00F914E8"/>
    <w:rsid w:val="00F93237"/>
    <w:rsid w:val="00F93877"/>
    <w:rsid w:val="00F93D82"/>
    <w:rsid w:val="00F94B19"/>
    <w:rsid w:val="00F951D6"/>
    <w:rsid w:val="00F95C1F"/>
    <w:rsid w:val="00F972B5"/>
    <w:rsid w:val="00FA230A"/>
    <w:rsid w:val="00FA46BC"/>
    <w:rsid w:val="00FA4D1E"/>
    <w:rsid w:val="00FB25BB"/>
    <w:rsid w:val="00FB319A"/>
    <w:rsid w:val="00FB3B87"/>
    <w:rsid w:val="00FB52BD"/>
    <w:rsid w:val="00FB5306"/>
    <w:rsid w:val="00FC20BC"/>
    <w:rsid w:val="00FC2FA1"/>
    <w:rsid w:val="00FC58C1"/>
    <w:rsid w:val="00FC66B3"/>
    <w:rsid w:val="00FC752C"/>
    <w:rsid w:val="00FD0A35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paragraph" w:styleId="2">
    <w:name w:val="heading 2"/>
    <w:basedOn w:val="a"/>
    <w:next w:val="a"/>
    <w:link w:val="20"/>
    <w:qFormat/>
    <w:rsid w:val="005071CC"/>
    <w:pPr>
      <w:keepNext/>
      <w:widowControl w:val="0"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1C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71C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List Paragraph"/>
    <w:basedOn w:val="a"/>
    <w:qFormat/>
    <w:rsid w:val="005071CC"/>
    <w:pPr>
      <w:ind w:left="720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50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rsid w:val="005071CC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5071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5071C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5071C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8">
    <w:name w:val="Font Style58"/>
    <w:rsid w:val="005071C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rsid w:val="005071CC"/>
    <w:rPr>
      <w:rFonts w:ascii="Trebuchet MS" w:hAnsi="Trebuchet MS" w:cs="Trebuchet MS"/>
      <w:b/>
      <w:bCs/>
      <w:sz w:val="20"/>
      <w:szCs w:val="20"/>
    </w:rPr>
  </w:style>
  <w:style w:type="character" w:customStyle="1" w:styleId="FontStyle59">
    <w:name w:val="Font Style59"/>
    <w:rsid w:val="005071C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5071CC"/>
    <w:rPr>
      <w:rFonts w:ascii="Times New Roman" w:hAnsi="Times New Roman" w:cs="Times New Roman"/>
      <w:sz w:val="18"/>
      <w:szCs w:val="18"/>
    </w:rPr>
  </w:style>
  <w:style w:type="paragraph" w:customStyle="1" w:styleId="a5">
    <w:name w:val="Заголовок"/>
    <w:basedOn w:val="a"/>
    <w:next w:val="a6"/>
    <w:rsid w:val="005071C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7">
    <w:name w:val="А_основной"/>
    <w:basedOn w:val="a"/>
    <w:rsid w:val="005071C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071C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07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27</Pages>
  <Words>8747</Words>
  <Characters>49863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2018-10-04T17:15:00Z</dcterms:created>
  <dcterms:modified xsi:type="dcterms:W3CDTF">2018-11-18T08:40:00Z</dcterms:modified>
</cp:coreProperties>
</file>