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8F" w:rsidRDefault="00190B8F" w:rsidP="009C68D2">
      <w:pPr>
        <w:pStyle w:val="a3"/>
        <w:spacing w:before="0" w:beforeAutospacing="0" w:after="0"/>
        <w:ind w:firstLine="442"/>
        <w:jc w:val="center"/>
      </w:pP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  <w:r w:rsidRPr="009C68D2">
        <w:t>Муниципальное общеобразовательное учреждение</w:t>
      </w: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  <w:r w:rsidRPr="009C68D2">
        <w:t>Первомайская средняя школа</w:t>
      </w: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  <w:r w:rsidRPr="009C68D2">
        <w:t>ПРИКАЗ</w:t>
      </w: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</w:p>
    <w:p w:rsidR="009C68D2" w:rsidRPr="009C68D2" w:rsidRDefault="009C68D2" w:rsidP="009C68D2">
      <w:pPr>
        <w:pStyle w:val="a3"/>
        <w:spacing w:before="0" w:beforeAutospacing="0" w:after="0"/>
        <w:jc w:val="center"/>
      </w:pPr>
      <w:r w:rsidRPr="009C68D2">
        <w:t>04.05.2022 г                                                                                                     №74</w:t>
      </w: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  <w:r w:rsidRPr="009C68D2">
        <w:t>с. Кукобой</w:t>
      </w:r>
    </w:p>
    <w:p w:rsidR="009C68D2" w:rsidRPr="009C68D2" w:rsidRDefault="009C68D2" w:rsidP="009C68D2">
      <w:pPr>
        <w:pStyle w:val="a3"/>
        <w:spacing w:before="0" w:beforeAutospacing="0" w:after="0"/>
        <w:ind w:firstLine="442"/>
        <w:jc w:val="center"/>
      </w:pPr>
    </w:p>
    <w:p w:rsidR="009C68D2" w:rsidRPr="009C68D2" w:rsidRDefault="009C68D2" w:rsidP="00603A6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 xml:space="preserve">Об организации горячего </w:t>
      </w:r>
    </w:p>
    <w:p w:rsidR="009C68D2" w:rsidRPr="009C68D2" w:rsidRDefault="009C68D2" w:rsidP="00603A6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C68D2" w:rsidRPr="009C68D2" w:rsidRDefault="009C68D2" w:rsidP="00D3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68D2">
        <w:rPr>
          <w:rFonts w:ascii="Times New Roman" w:hAnsi="Times New Roman" w:cs="Times New Roman"/>
          <w:sz w:val="24"/>
          <w:szCs w:val="24"/>
        </w:rPr>
        <w:t>В целях реализации статьи 63.2 Закона Ярославской области от 19 декабря 2008г № 65-з «Социальный кодекс Ярославской области», Постановления Правительства Ярославской области от 28.04.2022г. №330-п « О внесении изменений в постановление Администрации области от 21.08.2006 №178-а и постановление Правительства области от 14.07.2021 №459-п» и закона Ярославской области № 12-з от 28апреля 2022г« О внесении изменений в Закон Ярославской области «О временных мерах</w:t>
      </w:r>
      <w:proofErr w:type="gramEnd"/>
      <w:r w:rsidRPr="009C68D2">
        <w:rPr>
          <w:rFonts w:ascii="Times New Roman" w:hAnsi="Times New Roman" w:cs="Times New Roman"/>
          <w:sz w:val="24"/>
          <w:szCs w:val="24"/>
        </w:rPr>
        <w:t xml:space="preserve"> социальной поддержки граждан, имеющих детей», приказа Департамента образования Ярославской области от 29.04.2022 №19-нп «Об утверждении Порядка предоставления социальной услуги по обеспечению одноразовым горячим питанием за частичную плату»</w:t>
      </w:r>
      <w:r>
        <w:rPr>
          <w:rFonts w:ascii="Times New Roman" w:hAnsi="Times New Roman" w:cs="Times New Roman"/>
          <w:sz w:val="24"/>
          <w:szCs w:val="24"/>
        </w:rPr>
        <w:t>, приказа отдела образования Первомайского МР от 04.05.2022 №69/1 «</w:t>
      </w:r>
      <w:r w:rsidRPr="009C68D2">
        <w:rPr>
          <w:rFonts w:ascii="Times New Roman" w:hAnsi="Times New Roman" w:cs="Times New Roman"/>
          <w:sz w:val="24"/>
          <w:szCs w:val="24"/>
        </w:rPr>
        <w:t xml:space="preserve">Об организации горячего </w:t>
      </w:r>
      <w:r>
        <w:rPr>
          <w:rFonts w:ascii="Times New Roman" w:hAnsi="Times New Roman" w:cs="Times New Roman"/>
          <w:sz w:val="24"/>
          <w:szCs w:val="24"/>
        </w:rPr>
        <w:t>питания обучающихся»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9C68D2">
        <w:rPr>
          <w:rFonts w:ascii="Times New Roman" w:hAnsi="Times New Roman" w:cs="Times New Roman"/>
          <w:sz w:val="24"/>
          <w:szCs w:val="24"/>
        </w:rPr>
        <w:t>: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68D2">
        <w:rPr>
          <w:rFonts w:ascii="Times New Roman" w:hAnsi="Times New Roman" w:cs="Times New Roman"/>
          <w:sz w:val="24"/>
          <w:szCs w:val="24"/>
        </w:rPr>
        <w:t xml:space="preserve">рганизовать с 01 мая 2022г и до конца текущего учебного года горячее питание </w:t>
      </w:r>
      <w:proofErr w:type="gramStart"/>
      <w:r w:rsidRPr="009C6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D2">
        <w:rPr>
          <w:rFonts w:ascii="Times New Roman" w:hAnsi="Times New Roman" w:cs="Times New Roman"/>
          <w:sz w:val="24"/>
          <w:szCs w:val="24"/>
        </w:rPr>
        <w:t xml:space="preserve">отнесенного к категориям, указанным в ст.63. Закона Ярославской области от 19 декабря 2008года </w:t>
      </w:r>
      <w:bookmarkStart w:id="0" w:name="_GoBack"/>
      <w:bookmarkEnd w:id="0"/>
      <w:r w:rsidRPr="009C68D2">
        <w:rPr>
          <w:rFonts w:ascii="Times New Roman" w:hAnsi="Times New Roman" w:cs="Times New Roman"/>
          <w:sz w:val="24"/>
          <w:szCs w:val="24"/>
        </w:rPr>
        <w:t>№65-з «Социальный кодекс Ярославской области» на сумму: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>- одноразовое горячее питание -75 рублей в день  на одного человека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>-двухразовое  горячее питание -150 рублей в день на одного учащегося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D2">
        <w:rPr>
          <w:rFonts w:ascii="Times New Roman" w:hAnsi="Times New Roman" w:cs="Times New Roman"/>
          <w:sz w:val="24"/>
          <w:szCs w:val="24"/>
        </w:rPr>
        <w:t>Установить с 01 мая 2022 года стоимость предоставляемого набора продуктов питания на одного учащегося, отнесенного к категориям, указанным в ст.63.2 Закона Ярославской области от 19 декабря 2008года №65-з «социальный кодекс» Ярославской области» в размере: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>-75 рублей в день – при предоставлении социальной услуги по обеспечению набором продуктов питания в дни учебных занятий в однократном размере;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>-150 рублей в день – при предоставлении социальной услуги по обеспечению набором продуктов питания в дни учебных занятий в двукратном размере. Для  комплектования наборов продуктов питания  использовать «Ассортиментный перечень  для формирования наборов продуктов питания на одного учащегося» (утвержден постановлением Правительства области от 14.07.2021 №459-п).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D2">
        <w:rPr>
          <w:rFonts w:ascii="Times New Roman" w:hAnsi="Times New Roman" w:cs="Times New Roman"/>
          <w:sz w:val="24"/>
          <w:szCs w:val="24"/>
        </w:rPr>
        <w:t xml:space="preserve">Предоставить с 01 мая 2022г по </w:t>
      </w:r>
      <w:r w:rsidR="00EC7858">
        <w:rPr>
          <w:rFonts w:ascii="Times New Roman" w:hAnsi="Times New Roman" w:cs="Times New Roman"/>
          <w:sz w:val="24"/>
          <w:szCs w:val="24"/>
        </w:rPr>
        <w:t>27 мая</w:t>
      </w:r>
      <w:r w:rsidRPr="009C68D2">
        <w:rPr>
          <w:rFonts w:ascii="Times New Roman" w:hAnsi="Times New Roman" w:cs="Times New Roman"/>
          <w:sz w:val="24"/>
          <w:szCs w:val="24"/>
        </w:rPr>
        <w:t xml:space="preserve"> 2022</w:t>
      </w:r>
      <w:r w:rsidR="00F17858">
        <w:rPr>
          <w:rFonts w:ascii="Times New Roman" w:hAnsi="Times New Roman" w:cs="Times New Roman"/>
          <w:sz w:val="24"/>
          <w:szCs w:val="24"/>
        </w:rPr>
        <w:t xml:space="preserve"> </w:t>
      </w:r>
      <w:r w:rsidRPr="009C68D2">
        <w:rPr>
          <w:rFonts w:ascii="Times New Roman" w:hAnsi="Times New Roman" w:cs="Times New Roman"/>
          <w:sz w:val="24"/>
          <w:szCs w:val="24"/>
        </w:rPr>
        <w:t xml:space="preserve">года социальную услугу по обеспечению одноразовым горячим питанием за частичную плату </w:t>
      </w:r>
    </w:p>
    <w:p w:rsidR="009C68D2" w:rsidRPr="009C68D2" w:rsidRDefault="009C68D2" w:rsidP="00190B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68D2">
        <w:rPr>
          <w:rFonts w:ascii="Times New Roman" w:hAnsi="Times New Roman" w:cs="Times New Roman"/>
          <w:sz w:val="24"/>
          <w:szCs w:val="24"/>
        </w:rPr>
        <w:lastRenderedPageBreak/>
        <w:t>Социальная услуга по обеспечению одноразовым горячим питанием за частичную плату в дни учебных занятий предоставляется детям</w:t>
      </w:r>
      <w:r w:rsidRPr="009C68D2">
        <w:rPr>
          <w:rFonts w:ascii="Times New Roman" w:hAnsi="Times New Roman" w:cs="Times New Roman"/>
          <w:bCs/>
          <w:sz w:val="24"/>
          <w:szCs w:val="24"/>
        </w:rPr>
        <w:t>, осваивающим образовательные программы основного общего и среднего общего образования в общеобразовательных организация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8D2">
        <w:rPr>
          <w:rFonts w:ascii="Times New Roman" w:hAnsi="Times New Roman" w:cs="Times New Roman"/>
          <w:bCs/>
          <w:sz w:val="24"/>
          <w:szCs w:val="24"/>
        </w:rPr>
        <w:t xml:space="preserve">(за исключением лиц, имеющих право на получение социальной услуги по обеспечению бесплатным горячим питанием в соответствии со статьёй 63 </w:t>
      </w:r>
      <w:r w:rsidRPr="009C68D2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C68D2">
        <w:rPr>
          <w:rFonts w:ascii="Times New Roman" w:hAnsi="Times New Roman" w:cs="Times New Roman"/>
          <w:bCs/>
          <w:sz w:val="24"/>
          <w:szCs w:val="24"/>
        </w:rPr>
        <w:t>Ярославской области «Социальный кодекс Ярославской области» (далее - Социальный кодекс</w:t>
      </w:r>
      <w:r w:rsidR="00D368AD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9C68D2" w:rsidRPr="009C68D2" w:rsidRDefault="009C68D2" w:rsidP="00190B8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C68D2">
        <w:rPr>
          <w:rFonts w:ascii="Times New Roman" w:hAnsi="Times New Roman" w:cs="Times New Roman"/>
          <w:sz w:val="24"/>
          <w:szCs w:val="24"/>
        </w:rPr>
        <w:t>Размер социальной услуги определяется</w:t>
      </w:r>
      <w:r w:rsidRPr="009C68D2">
        <w:rPr>
          <w:rFonts w:ascii="Times New Roman" w:hAnsi="Times New Roman" w:cs="Times New Roman"/>
          <w:bCs/>
          <w:iCs/>
          <w:sz w:val="24"/>
          <w:szCs w:val="24"/>
        </w:rPr>
        <w:t xml:space="preserve"> как разница между размером стоимости предоставления горячего питания на одного обучающегося в день, установленной в общеобразовательной организации после 1 мая 2022 года, и размером стоимости предоставления горячего питания на одного обучающегося в день, установленным в общеобразовательной организации до 1 мая 2022 года, но не более 10 рублей в день.</w:t>
      </w:r>
      <w:proofErr w:type="gramEnd"/>
    </w:p>
    <w:p w:rsidR="009C68D2" w:rsidRP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 xml:space="preserve">Социальная услуга предоставляется на основании заявления обучающегося или родителей (законных представителей) обучающегося, зачисленного в общеобразовательную организацию и приказа руководителя общеобразовательной организации о предоставлении социальной услуги. </w:t>
      </w:r>
    </w:p>
    <w:p w:rsidR="009C68D2" w:rsidRDefault="009C68D2" w:rsidP="00190B8F">
      <w:pPr>
        <w:jc w:val="both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>Социальная услуга предоставляется на указанный в заявлении период, но не ранее чем с 1 мая 2022 года и не позже чем до конца текущего учебного года</w:t>
      </w:r>
      <w:bookmarkStart w:id="1" w:name="sub_32"/>
      <w:bookmarkEnd w:id="1"/>
      <w:r w:rsidR="00D368AD">
        <w:rPr>
          <w:rFonts w:ascii="Times New Roman" w:hAnsi="Times New Roman" w:cs="Times New Roman"/>
          <w:sz w:val="24"/>
          <w:szCs w:val="24"/>
        </w:rPr>
        <w:t>.</w:t>
      </w:r>
    </w:p>
    <w:p w:rsidR="009C68D2" w:rsidRPr="009C68D2" w:rsidRDefault="009C68D2" w:rsidP="00603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 xml:space="preserve">  </w:t>
      </w:r>
      <w:r w:rsidRPr="009C68D2">
        <w:rPr>
          <w:rFonts w:ascii="Times New Roman" w:hAnsi="Times New Roman" w:cs="Times New Roman"/>
          <w:b/>
          <w:bCs/>
          <w:sz w:val="24"/>
          <w:szCs w:val="24"/>
        </w:rPr>
        <w:t>Итого –   31 чел.,  в том числе -</w:t>
      </w:r>
    </w:p>
    <w:p w:rsidR="009C68D2" w:rsidRPr="009C68D2" w:rsidRDefault="009C68D2" w:rsidP="00603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b/>
          <w:bCs/>
          <w:sz w:val="24"/>
          <w:szCs w:val="24"/>
        </w:rPr>
        <w:t>одноразовое горячее питание получают –    19 чел., в т.ч.</w:t>
      </w:r>
    </w:p>
    <w:p w:rsidR="009C68D2" w:rsidRPr="009C68D2" w:rsidRDefault="009C68D2" w:rsidP="00603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i/>
          <w:iCs/>
          <w:sz w:val="24"/>
          <w:szCs w:val="24"/>
        </w:rPr>
        <w:t>- из малоимущих семей,-9 ч;</w:t>
      </w:r>
    </w:p>
    <w:p w:rsidR="009C68D2" w:rsidRPr="009C68D2" w:rsidRDefault="009C68D2" w:rsidP="00603A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i/>
          <w:iCs/>
          <w:sz w:val="24"/>
          <w:szCs w:val="24"/>
        </w:rPr>
        <w:t>из многодетных семей,  не имеющих статус малоимущих 10 чел.</w:t>
      </w:r>
    </w:p>
    <w:p w:rsidR="009C68D2" w:rsidRPr="009C68D2" w:rsidRDefault="009C68D2" w:rsidP="00603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b/>
          <w:bCs/>
          <w:sz w:val="24"/>
          <w:szCs w:val="24"/>
        </w:rPr>
        <w:t>двухразовое питание   -     9   чел.,  в т. ч</w:t>
      </w:r>
    </w:p>
    <w:p w:rsidR="009C68D2" w:rsidRPr="009C68D2" w:rsidRDefault="009C68D2" w:rsidP="00603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9C68D2">
        <w:rPr>
          <w:rFonts w:ascii="Times New Roman" w:hAnsi="Times New Roman" w:cs="Times New Roman"/>
          <w:i/>
          <w:iCs/>
          <w:sz w:val="24"/>
          <w:szCs w:val="24"/>
        </w:rPr>
        <w:t>многодетные</w:t>
      </w:r>
      <w:proofErr w:type="gramEnd"/>
      <w:r w:rsidRPr="009C68D2">
        <w:rPr>
          <w:rFonts w:ascii="Times New Roman" w:hAnsi="Times New Roman" w:cs="Times New Roman"/>
          <w:i/>
          <w:iCs/>
          <w:sz w:val="24"/>
          <w:szCs w:val="24"/>
        </w:rPr>
        <w:t>, подтвердившие статус малоимущих -3 чел.</w:t>
      </w:r>
    </w:p>
    <w:p w:rsidR="009C68D2" w:rsidRPr="009C68D2" w:rsidRDefault="009C68D2" w:rsidP="00603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8D2">
        <w:rPr>
          <w:rFonts w:ascii="Times New Roman" w:hAnsi="Times New Roman" w:cs="Times New Roman"/>
          <w:i/>
          <w:iCs/>
          <w:sz w:val="24"/>
          <w:szCs w:val="24"/>
        </w:rPr>
        <w:t>-   ОВЗ-6  чел.</w:t>
      </w:r>
      <w:r w:rsidRPr="009C68D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C68D2">
        <w:rPr>
          <w:rFonts w:ascii="Times New Roman" w:hAnsi="Times New Roman" w:cs="Times New Roman"/>
          <w:b/>
          <w:bCs/>
          <w:sz w:val="24"/>
          <w:szCs w:val="24"/>
        </w:rPr>
        <w:t>второе горячее питание учащимся начальных классов</w:t>
      </w:r>
      <w:r w:rsidRPr="009C68D2">
        <w:rPr>
          <w:rFonts w:ascii="Times New Roman" w:hAnsi="Times New Roman" w:cs="Times New Roman"/>
          <w:sz w:val="24"/>
          <w:szCs w:val="24"/>
        </w:rPr>
        <w:t xml:space="preserve"> – 3</w:t>
      </w:r>
      <w:r w:rsidRPr="009C68D2">
        <w:rPr>
          <w:rFonts w:ascii="Times New Roman" w:hAnsi="Times New Roman" w:cs="Times New Roman"/>
          <w:b/>
          <w:bCs/>
          <w:sz w:val="24"/>
          <w:szCs w:val="24"/>
        </w:rPr>
        <w:t xml:space="preserve"> чел.:</w:t>
      </w:r>
    </w:p>
    <w:p w:rsidR="009C68D2" w:rsidRDefault="009C68D2" w:rsidP="00603A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68D2">
        <w:rPr>
          <w:rFonts w:ascii="Times New Roman" w:hAnsi="Times New Roman" w:cs="Times New Roman"/>
          <w:b/>
          <w:bCs/>
          <w:sz w:val="24"/>
          <w:szCs w:val="24"/>
        </w:rPr>
        <w:t>- дети с ОВЗ — 3 ч.</w:t>
      </w:r>
    </w:p>
    <w:p w:rsidR="00F17858" w:rsidRDefault="00F17858" w:rsidP="00603A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858">
        <w:rPr>
          <w:rFonts w:ascii="Times New Roman" w:hAnsi="Times New Roman" w:cs="Times New Roman"/>
          <w:b/>
          <w:sz w:val="24"/>
          <w:szCs w:val="24"/>
        </w:rPr>
        <w:t>социальная услуга по обеспечению одноразовым горячим питанием за частичную плату – 0 чел.</w:t>
      </w:r>
    </w:p>
    <w:p w:rsidR="00D368AD" w:rsidRPr="00D368AD" w:rsidRDefault="00D368AD" w:rsidP="00190B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8AD">
        <w:rPr>
          <w:rFonts w:ascii="Times New Roman" w:hAnsi="Times New Roman" w:cs="Times New Roman"/>
          <w:sz w:val="24"/>
          <w:szCs w:val="24"/>
        </w:rPr>
        <w:t>4. Классным руководителям ознакомить родителей обучающихся с изменениями с 01.05.2022 года в организации горячего питания обучающихся.</w:t>
      </w:r>
    </w:p>
    <w:p w:rsidR="00F17858" w:rsidRDefault="00D368AD" w:rsidP="00190B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17858" w:rsidRPr="00F1785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17858" w:rsidRPr="00F1785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F17858" w:rsidRPr="00F17858">
        <w:rPr>
          <w:rFonts w:ascii="Times New Roman" w:hAnsi="Times New Roman" w:cs="Times New Roman"/>
          <w:bCs/>
          <w:sz w:val="24"/>
          <w:szCs w:val="24"/>
        </w:rPr>
        <w:t xml:space="preserve"> исполнением приказа оставляю за собой.</w:t>
      </w:r>
    </w:p>
    <w:p w:rsidR="00F17858" w:rsidRDefault="00F17858" w:rsidP="00190B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858" w:rsidRDefault="00F17858" w:rsidP="00190B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858" w:rsidRPr="00F17858" w:rsidRDefault="00F17858" w:rsidP="00190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                                     Т.А. Соколова</w:t>
      </w:r>
    </w:p>
    <w:p w:rsidR="009C68D2" w:rsidRPr="009C68D2" w:rsidRDefault="009C68D2" w:rsidP="00190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8D2" w:rsidRPr="009C68D2" w:rsidRDefault="009C68D2" w:rsidP="009C68D2">
      <w:pPr>
        <w:rPr>
          <w:rFonts w:ascii="Times New Roman" w:hAnsi="Times New Roman" w:cs="Times New Roman"/>
          <w:sz w:val="24"/>
          <w:szCs w:val="24"/>
        </w:rPr>
      </w:pPr>
    </w:p>
    <w:p w:rsidR="00383238" w:rsidRPr="009C68D2" w:rsidRDefault="00383238">
      <w:pPr>
        <w:rPr>
          <w:rFonts w:ascii="Times New Roman" w:hAnsi="Times New Roman" w:cs="Times New Roman"/>
          <w:sz w:val="24"/>
          <w:szCs w:val="24"/>
        </w:rPr>
      </w:pPr>
    </w:p>
    <w:sectPr w:rsidR="00383238" w:rsidRPr="009C68D2" w:rsidSect="00190B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A8"/>
    <w:multiLevelType w:val="multilevel"/>
    <w:tmpl w:val="0F9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C68D2"/>
    <w:rsid w:val="00190B8F"/>
    <w:rsid w:val="002B60D2"/>
    <w:rsid w:val="00383238"/>
    <w:rsid w:val="00603A69"/>
    <w:rsid w:val="007E3C59"/>
    <w:rsid w:val="009C68D2"/>
    <w:rsid w:val="00D368AD"/>
    <w:rsid w:val="00EC7858"/>
    <w:rsid w:val="00F1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8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2022-05-10T13:01:00Z</dcterms:created>
  <dcterms:modified xsi:type="dcterms:W3CDTF">2022-05-11T07:47:00Z</dcterms:modified>
</cp:coreProperties>
</file>