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>Первомайская средняя школа</w:t>
      </w: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83" w:tblpY="68"/>
        <w:tblW w:w="10359" w:type="dxa"/>
        <w:tblLayout w:type="fixed"/>
        <w:tblLook w:val="01E0"/>
      </w:tblPr>
      <w:tblGrid>
        <w:gridCol w:w="3098"/>
        <w:gridCol w:w="3616"/>
        <w:gridCol w:w="3645"/>
      </w:tblGrid>
      <w:tr w:rsidR="001E733A" w:rsidRPr="00F01F9B" w:rsidTr="005C2816">
        <w:trPr>
          <w:trHeight w:val="817"/>
        </w:trPr>
        <w:tc>
          <w:tcPr>
            <w:tcW w:w="3098" w:type="dxa"/>
          </w:tcPr>
          <w:p w:rsidR="001E733A" w:rsidRPr="00F01F9B" w:rsidRDefault="001E733A" w:rsidP="005C2816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</w:tcPr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b/>
                <w:sz w:val="18"/>
                <w:szCs w:val="18"/>
              </w:rPr>
              <w:t>Утверждаю</w:t>
            </w:r>
            <w:r w:rsidRPr="00F01F9B">
              <w:rPr>
                <w:rFonts w:ascii="Times New Roman" w:hAnsi="Times New Roman"/>
                <w:sz w:val="18"/>
                <w:szCs w:val="18"/>
              </w:rPr>
              <w:t xml:space="preserve">:                 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 Директор школы: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>__________ /Т.А.Соколова /</w:t>
            </w: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Приказ № ___________ 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>от  «___» ________ 20__ г</w:t>
            </w: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E733A" w:rsidRPr="00F01F9B" w:rsidRDefault="001E733A" w:rsidP="005C2816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en-US"/>
        </w:rPr>
      </w:pPr>
      <w:r w:rsidRPr="00F01F9B">
        <w:rPr>
          <w:rFonts w:ascii="Times New Roman" w:hAnsi="Times New Roman"/>
          <w:b/>
          <w:bCs/>
          <w:sz w:val="48"/>
          <w:szCs w:val="48"/>
          <w:lang w:eastAsia="en-US"/>
        </w:rPr>
        <w:t>Программа внеурочной деятельности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en-US"/>
        </w:rPr>
      </w:pPr>
      <w:r w:rsidRPr="00F01F9B">
        <w:rPr>
          <w:rFonts w:ascii="Times New Roman" w:hAnsi="Times New Roman"/>
          <w:b/>
          <w:bCs/>
          <w:sz w:val="48"/>
          <w:szCs w:val="48"/>
          <w:lang w:eastAsia="en-US"/>
        </w:rPr>
        <w:t>«Спортивные игры»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48"/>
          <w:szCs w:val="4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F01F9B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спортивно-оздоровительное</w:t>
      </w:r>
      <w:r w:rsidRPr="00F01F9B">
        <w:rPr>
          <w:rFonts w:ascii="Times New Roman" w:hAnsi="Times New Roman"/>
          <w:b/>
          <w:bCs/>
          <w:caps/>
          <w:sz w:val="28"/>
          <w:szCs w:val="28"/>
          <w:lang w:eastAsia="en-US"/>
        </w:rPr>
        <w:br/>
        <w:t>направление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F01F9B">
        <w:rPr>
          <w:rFonts w:ascii="Times New Roman" w:hAnsi="Times New Roman"/>
          <w:b/>
          <w:bCs/>
          <w:sz w:val="32"/>
          <w:szCs w:val="32"/>
          <w:lang w:eastAsia="en-US"/>
        </w:rPr>
        <w:t>для обучающихся 5-6 классов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32"/>
          <w:szCs w:val="32"/>
          <w:lang w:eastAsia="en-US"/>
        </w:rPr>
      </w:pPr>
      <w:r w:rsidRPr="00F01F9B">
        <w:rPr>
          <w:rFonts w:ascii="Times New Roman" w:hAnsi="Times New Roman"/>
          <w:i/>
          <w:iCs/>
          <w:sz w:val="32"/>
          <w:szCs w:val="32"/>
          <w:lang w:eastAsia="en-US"/>
        </w:rPr>
        <w:t>(срок реализации 1 год)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645632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Составитель программы: 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01F9B">
        <w:rPr>
          <w:rFonts w:ascii="Times New Roman" w:hAnsi="Times New Roman"/>
          <w:sz w:val="28"/>
          <w:szCs w:val="28"/>
          <w:lang w:eastAsia="en-US"/>
        </w:rPr>
        <w:t>Учитель физической культуры: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01F9B">
        <w:rPr>
          <w:rFonts w:ascii="Times New Roman" w:hAnsi="Times New Roman"/>
          <w:sz w:val="28"/>
          <w:szCs w:val="28"/>
          <w:lang w:eastAsia="en-US"/>
        </w:rPr>
        <w:t>Кузнецов О.Г.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sz w:val="24"/>
          <w:szCs w:val="24"/>
          <w:lang w:eastAsia="en-US"/>
        </w:rPr>
        <w:t>Кукобой, 20</w:t>
      </w:r>
      <w:r w:rsidR="00355D40">
        <w:rPr>
          <w:rFonts w:ascii="Times New Roman" w:hAnsi="Times New Roman"/>
          <w:b/>
          <w:sz w:val="24"/>
          <w:szCs w:val="24"/>
          <w:lang w:eastAsia="en-US"/>
        </w:rPr>
        <w:t>20</w:t>
      </w:r>
    </w:p>
    <w:p w:rsidR="00F01F9B" w:rsidRPr="00F01F9B" w:rsidRDefault="00F01F9B" w:rsidP="00F0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                                   </w:t>
      </w: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I</w:t>
      </w: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.Пояснительная записка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Рабочая программа внеурочной деятельности «В мире спорта» в 5-6 классе составлена на основе Федерального государственного образовательного стандарта, авторской программы В. И. Лях, А.А. </w:t>
      </w:r>
      <w:proofErr w:type="spell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Зданевич</w:t>
      </w:r>
      <w:proofErr w:type="spell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«Физическая культура»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издательство «Просвещение», Москва – 2017 г</w:t>
      </w: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опирается на УМК: </w:t>
      </w: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В.И.Лях, </w:t>
      </w:r>
      <w:proofErr w:type="spell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А.А.Зданевич</w:t>
      </w:r>
      <w:proofErr w:type="spell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«Комплексная программа физического воспитания учащихся 1-11 классов</w:t>
      </w:r>
      <w:proofErr w:type="gram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»(</w:t>
      </w:r>
      <w:proofErr w:type="gram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М.: Просвещение, 2010г)</w:t>
      </w:r>
    </w:p>
    <w:p w:rsidR="00F01F9B" w:rsidRPr="00F01F9B" w:rsidRDefault="00847291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В.И</w:t>
      </w:r>
      <w:r w:rsidR="00F01F9B"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01F9B"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Лях «Физическая культура. Рабочие программы. Предметная линия учебников 5-6 класс: Пособие  для  учителей. М.: Просвещение, 2012.</w:t>
      </w:r>
    </w:p>
    <w:p w:rsidR="00F01F9B" w:rsidRPr="00F01F9B" w:rsidRDefault="00F01F9B" w:rsidP="00645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Рабочая программа по внеурочной деятельности составлена с использованием нормативно-правовой базы: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45632" w:rsidRDefault="00F01F9B" w:rsidP="00645632">
      <w:pPr>
        <w:spacing w:after="0" w:line="240" w:lineRule="auto"/>
        <w:ind w:firstLine="567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F01F9B">
        <w:rPr>
          <w:rFonts w:ascii="Times New Roman" w:hAnsi="Times New Roman"/>
          <w:sz w:val="24"/>
          <w:szCs w:val="24"/>
        </w:rPr>
        <w:t xml:space="preserve">внеурочной деятельности по физической </w:t>
      </w:r>
      <w:r w:rsidR="00645632" w:rsidRPr="00F01F9B">
        <w:rPr>
          <w:rFonts w:ascii="Times New Roman" w:hAnsi="Times New Roman"/>
          <w:sz w:val="24"/>
          <w:szCs w:val="24"/>
        </w:rPr>
        <w:t>культуре</w:t>
      </w:r>
      <w:r w:rsidRPr="00F01F9B">
        <w:rPr>
          <w:rFonts w:ascii="Times New Roman" w:hAnsi="Times New Roman"/>
          <w:i/>
          <w:sz w:val="24"/>
          <w:szCs w:val="24"/>
        </w:rPr>
        <w:t xml:space="preserve"> </w:t>
      </w:r>
      <w:r w:rsidRPr="00F01F9B">
        <w:rPr>
          <w:rFonts w:ascii="Times New Roman" w:hAnsi="Times New Roman"/>
          <w:sz w:val="24"/>
          <w:szCs w:val="24"/>
        </w:rPr>
        <w:t>является формирование у обучающихся сознательного отношения к своему здоровью, к занятиям физической культурой, овладение навыками игры в баскетбол, футбол</w:t>
      </w:r>
      <w:proofErr w:type="gramStart"/>
      <w:r w:rsidRPr="00F01F9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01F9B">
        <w:rPr>
          <w:rFonts w:ascii="Times New Roman" w:hAnsi="Times New Roman"/>
          <w:sz w:val="24"/>
          <w:szCs w:val="24"/>
        </w:rPr>
        <w:t xml:space="preserve"> волейбол.</w:t>
      </w:r>
      <w:r w:rsidR="00645632">
        <w:rPr>
          <w:rFonts w:ascii="Times New Roman" w:hAnsi="Times New Roman"/>
          <w:sz w:val="24"/>
          <w:szCs w:val="24"/>
        </w:rPr>
        <w:t xml:space="preserve"> </w:t>
      </w:r>
      <w:r w:rsidRPr="00F01F9B">
        <w:rPr>
          <w:rFonts w:ascii="Times New Roman" w:hAnsi="Times New Roman"/>
          <w:sz w:val="24"/>
          <w:szCs w:val="24"/>
        </w:rPr>
        <w:t>Достижение гармоничного развития учащихся в целом.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</w:p>
    <w:p w:rsidR="00F01F9B" w:rsidRPr="00F01F9B" w:rsidRDefault="00F01F9B" w:rsidP="00645632">
      <w:pPr>
        <w:spacing w:after="0" w:line="240" w:lineRule="auto"/>
        <w:ind w:firstLine="567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i/>
          <w:sz w:val="24"/>
          <w:szCs w:val="24"/>
        </w:rPr>
        <w:t>Задачи: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 xml:space="preserve">–  воспитание у учащихся  высоких нравственных, волевых качеств, трудолюбия, активности; 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 xml:space="preserve">– подготовка физически крепких, ловких, здоровых, сильных и способных преодолевать любые трудности в жизни; 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>– формирование жизненно важных умений и навыков</w:t>
      </w:r>
    </w:p>
    <w:p w:rsidR="00F01F9B" w:rsidRPr="00F01F9B" w:rsidRDefault="00F01F9B" w:rsidP="00645632">
      <w:pPr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--</w:t>
      </w:r>
      <w:r w:rsidRPr="00F01F9B">
        <w:rPr>
          <w:rFonts w:ascii="Times New Roman" w:hAnsi="Times New Roman"/>
          <w:bCs/>
          <w:sz w:val="24"/>
          <w:szCs w:val="24"/>
        </w:rPr>
        <w:t>Развитие двигательных качеств в спортивных игра</w:t>
      </w:r>
      <w:proofErr w:type="gramStart"/>
      <w:r w:rsidRPr="00F01F9B">
        <w:rPr>
          <w:rFonts w:ascii="Times New Roman" w:hAnsi="Times New Roman"/>
          <w:bCs/>
          <w:sz w:val="24"/>
          <w:szCs w:val="24"/>
        </w:rPr>
        <w:t>х-</w:t>
      </w:r>
      <w:proofErr w:type="gramEnd"/>
      <w:r w:rsidRPr="00F01F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F9B">
        <w:rPr>
          <w:rFonts w:ascii="Times New Roman" w:hAnsi="Times New Roman"/>
          <w:bCs/>
          <w:sz w:val="24"/>
          <w:szCs w:val="24"/>
        </w:rPr>
        <w:t>оординации,ловкости,выносливости</w:t>
      </w:r>
      <w:proofErr w:type="spellEnd"/>
      <w:r w:rsidRPr="00F01F9B">
        <w:rPr>
          <w:rFonts w:ascii="Times New Roman" w:hAnsi="Times New Roman"/>
          <w:bCs/>
          <w:sz w:val="24"/>
          <w:szCs w:val="24"/>
        </w:rPr>
        <w:t>.</w:t>
      </w:r>
    </w:p>
    <w:p w:rsidR="00F01F9B" w:rsidRPr="00F01F9B" w:rsidRDefault="00F01F9B" w:rsidP="00645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F9B">
        <w:rPr>
          <w:rFonts w:ascii="Times New Roman" w:hAnsi="Times New Roman"/>
          <w:bCs/>
          <w:sz w:val="24"/>
          <w:szCs w:val="24"/>
        </w:rPr>
        <w:t xml:space="preserve">-Научить играть в </w:t>
      </w:r>
      <w:r w:rsidRPr="00F01F9B">
        <w:rPr>
          <w:rFonts w:ascii="Times New Roman" w:hAnsi="Times New Roman"/>
          <w:sz w:val="24"/>
          <w:szCs w:val="24"/>
        </w:rPr>
        <w:t xml:space="preserve"> баскетбол, футбол</w:t>
      </w:r>
      <w:proofErr w:type="gramStart"/>
      <w:r w:rsidRPr="00F01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1F9B">
        <w:rPr>
          <w:rFonts w:ascii="Times New Roman" w:hAnsi="Times New Roman"/>
          <w:sz w:val="24"/>
          <w:szCs w:val="24"/>
        </w:rPr>
        <w:t xml:space="preserve"> волейбол.</w:t>
      </w:r>
    </w:p>
    <w:p w:rsidR="00F01F9B" w:rsidRPr="00F01F9B" w:rsidRDefault="00645632" w:rsidP="00645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01F9B" w:rsidRPr="00F01F9B">
        <w:rPr>
          <w:rFonts w:ascii="Times New Roman" w:hAnsi="Times New Roman"/>
          <w:bCs/>
          <w:sz w:val="24"/>
          <w:szCs w:val="24"/>
        </w:rPr>
        <w:t>Привить обучающимся любовь и потребность к занятиям физкультурой и спортом.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01F9B" w:rsidRPr="00F01F9B" w:rsidRDefault="00F01F9B" w:rsidP="00645632">
      <w:pPr>
        <w:spacing w:after="0" w:line="240" w:lineRule="auto"/>
        <w:ind w:left="92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lang w:eastAsia="en-US"/>
        </w:rPr>
        <w:t xml:space="preserve">                                 Общая характеристика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 xml:space="preserve">Занятия  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</w:t>
      </w:r>
      <w:proofErr w:type="spellStart"/>
      <w:r w:rsidRPr="00F01F9B">
        <w:rPr>
          <w:rFonts w:ascii="Times New Roman" w:hAnsi="Times New Roman"/>
          <w:sz w:val="24"/>
          <w:szCs w:val="24"/>
        </w:rPr>
        <w:t>энергообмена</w:t>
      </w:r>
      <w:proofErr w:type="spellEnd"/>
      <w:r w:rsidRPr="00F01F9B">
        <w:rPr>
          <w:rFonts w:ascii="Times New Roman" w:hAnsi="Times New Roman"/>
          <w:sz w:val="24"/>
          <w:szCs w:val="24"/>
        </w:rPr>
        <w:t xml:space="preserve">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Игра в жизни ребёнка.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игровая деятельность не является врождённой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способностью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spellEnd"/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Оздоровительное значение  игр</w:t>
      </w: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Правильно организованная  игра должна оказывать благотворное влияние на здоровье 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, закаливание организма, развитие быстроты, гибкости, ловкости.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2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При проведении занятий можно </w:t>
      </w:r>
      <w:r w:rsidRPr="00F01F9B">
        <w:rPr>
          <w:rFonts w:ascii="Times New Roman" w:eastAsia="Calibri" w:hAnsi="Times New Roman"/>
          <w:spacing w:val="2"/>
          <w:sz w:val="24"/>
          <w:szCs w:val="24"/>
          <w:lang w:eastAsia="en-US"/>
        </w:rPr>
        <w:t xml:space="preserve">выделить два направления: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2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pacing w:val="2"/>
          <w:sz w:val="24"/>
          <w:szCs w:val="24"/>
          <w:lang w:eastAsia="en-US"/>
        </w:rPr>
        <w:t>Воспитывающее: воспитание волевых, смелых, дисциплинарных, обладающим высоким уровнем социальной активности и ответственности учащихся</w:t>
      </w:r>
      <w:r w:rsidRPr="00F01F9B">
        <w:rPr>
          <w:rFonts w:ascii="Times New Roman" w:eastAsia="Calibri" w:hAnsi="Times New Roman"/>
          <w:b/>
          <w:i/>
          <w:spacing w:val="2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Развивающие: способствовать развитию специальных физических качеств быс</w:t>
      </w:r>
      <w:r w:rsidR="00645632">
        <w:rPr>
          <w:rFonts w:ascii="Times New Roman" w:eastAsia="Calibri" w:hAnsi="Times New Roman"/>
          <w:sz w:val="24"/>
          <w:szCs w:val="24"/>
          <w:lang w:eastAsia="en-US"/>
        </w:rPr>
        <w:t>троты, выносливости, скоростно-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силовых 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качествах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highlight w:val="white"/>
          <w:lang w:eastAsia="en-US"/>
        </w:rPr>
      </w:pP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                           Место п</w:t>
      </w: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редмета в учебном плане.</w:t>
      </w:r>
    </w:p>
    <w:p w:rsidR="004222CE" w:rsidRDefault="004222CE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Программа соответствует Ф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учащихся. Рассчитана программа на 3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учебных</w:t>
      </w:r>
      <w:proofErr w:type="gramEnd"/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Место проведения: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спортивный зал школы, спортивная площадка.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Особенности набора детей – учащиеся 5-6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Количество </w:t>
      </w:r>
      <w:proofErr w:type="gramStart"/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– 12человек.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Занятие проводится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 1 раз в неделю, 1ч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1F9B" w:rsidRPr="00F01F9B" w:rsidRDefault="004222CE" w:rsidP="00645632">
      <w:pPr>
        <w:autoSpaceDE w:val="0"/>
        <w:autoSpaceDN w:val="0"/>
        <w:adjustRightInd w:val="0"/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Р</w:t>
      </w:r>
      <w:r w:rsidR="00F01F9B"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езультаты освоения учебного </w:t>
      </w:r>
      <w:r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курса</w:t>
      </w:r>
      <w:r w:rsidR="00F01F9B"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Личностные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уважительного отношения к культуре других народов;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эстетических потребностей, ценностей и чувств;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установки на безопасный, здоровый образ жизни.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proofErr w:type="spellStart"/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Метапредметные</w:t>
      </w:r>
      <w:proofErr w:type="spellEnd"/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готовность конструктивно разрешать конфликты посредством учёта интересов сторон и сотрудничества;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• овладение базовыми предметными 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межпредметными</w:t>
      </w:r>
      <w:proofErr w:type="spellEnd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Предметные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lastRenderedPageBreak/>
        <w:t xml:space="preserve">* овладение умениями организовывать </w:t>
      </w:r>
      <w:proofErr w:type="spellStart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здоровьесберегающую</w:t>
      </w:r>
      <w:proofErr w:type="spellEnd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F01F9B" w:rsidRPr="00F01F9B" w:rsidRDefault="00F01F9B" w:rsidP="006456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рабочей программы.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Знания о физической культуре</w:t>
      </w:r>
      <w:r w:rsidR="004222C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(в процессе занятий):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Физическая культура и спорт.</w:t>
      </w:r>
      <w:r w:rsidRPr="00F01F9B">
        <w:rPr>
          <w:rFonts w:ascii="Times New Roman" w:hAnsi="Times New Roman"/>
          <w:sz w:val="24"/>
          <w:szCs w:val="24"/>
        </w:rPr>
        <w:t xml:space="preserve"> Возникновение и история физической культуры. Достижения российских спортсменов.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 xml:space="preserve">Гигиена, предупреждение травм, </w:t>
      </w:r>
      <w:r w:rsidRPr="00F01F9B">
        <w:rPr>
          <w:rFonts w:ascii="Times New Roman" w:hAnsi="Times New Roman"/>
          <w:sz w:val="24"/>
          <w:szCs w:val="24"/>
        </w:rPr>
        <w:t xml:space="preserve"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Правила соревнований, места занятий, оборудование, инвентарь.</w:t>
      </w:r>
      <w:r w:rsidRPr="00F01F9B">
        <w:rPr>
          <w:rFonts w:ascii="Times New Roman" w:hAnsi="Times New Roman"/>
          <w:sz w:val="24"/>
          <w:szCs w:val="24"/>
        </w:rPr>
        <w:t xml:space="preserve">  Правила соревнований по гимнастике, легкой атлетике, спортивным играм. 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Физическое совершенствование (34 ч):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Футбол 12часов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Техника передвижения. Удары по мячу головой, ногой 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Волейбол 12 часов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Техника нападения. Действия без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мяча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еремещения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стойки.Действия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 мячом. Передача мяча двумя руками. Передача на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точность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одача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мяча: нижняя прямая, нижняя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боковая,Прием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мяча: сверху двумя руками, снизу двумя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руками.Техника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защиты.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Блокирование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.В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заимодействие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игроков передней линии при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приемеКонтрольные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игры и соревнования.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Баскетбол. 10 часов</w:t>
      </w:r>
    </w:p>
    <w:p w:rsidR="00F01F9B" w:rsidRPr="00F01F9B" w:rsidRDefault="00F01F9B" w:rsidP="00645632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Основы техники и тактики. Техника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передвиженияПовороты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в движении. Сочетание способов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передвижений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ехника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владения мячом. Ловля мяча двумя руками с низкого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.Л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овля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одной рукой на уровне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груди.Броски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двумя руками  с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места.Штрафной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бросокБросок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 трех очковой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линии.Ведение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с изменением высоты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отскока.Ведение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с изменением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скорости.Обманныедвижения.Обводка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соперника с изменением высоты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отскока.Групповые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действия. Учебная игра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01F9B" w:rsidRPr="00E26A94" w:rsidRDefault="00F01F9B" w:rsidP="00F01F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26A94">
        <w:rPr>
          <w:rFonts w:ascii="Times New Roman" w:hAnsi="Times New Roman"/>
          <w:b/>
          <w:iCs/>
          <w:sz w:val="24"/>
          <w:szCs w:val="24"/>
          <w:lang w:eastAsia="en-US"/>
        </w:rPr>
        <w:t>Учебно-тематический план</w:t>
      </w:r>
    </w:p>
    <w:p w:rsidR="00F01F9B" w:rsidRPr="00E26A94" w:rsidRDefault="00F01F9B" w:rsidP="00F0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720"/>
        <w:gridCol w:w="1349"/>
        <w:gridCol w:w="2883"/>
      </w:tblGrid>
      <w:tr w:rsidR="00F01F9B" w:rsidRPr="00EC0BD2" w:rsidTr="00F01F9B">
        <w:tc>
          <w:tcPr>
            <w:tcW w:w="619" w:type="dxa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20" w:type="dxa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4232" w:type="dxa"/>
            <w:gridSpan w:val="2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222CE" w:rsidRPr="00EC0BD2" w:rsidTr="005521D0">
        <w:tc>
          <w:tcPr>
            <w:tcW w:w="619" w:type="dxa"/>
            <w:vMerge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vMerge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 </w:t>
            </w: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физической культуре</w:t>
            </w:r>
          </w:p>
        </w:tc>
        <w:tc>
          <w:tcPr>
            <w:tcW w:w="4232" w:type="dxa"/>
            <w:gridSpan w:val="2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Гигиена, предупреждение травм, врачебный контроль.</w:t>
            </w:r>
          </w:p>
        </w:tc>
        <w:tc>
          <w:tcPr>
            <w:tcW w:w="4232" w:type="dxa"/>
            <w:gridSpan w:val="2"/>
            <w:vMerge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соревнований, места занятий, оборудование, инвентарь.</w:t>
            </w:r>
          </w:p>
        </w:tc>
        <w:tc>
          <w:tcPr>
            <w:tcW w:w="4232" w:type="dxa"/>
            <w:gridSpan w:val="2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4222CE" w:rsidRPr="00EC0BD2" w:rsidTr="00080D8F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CD3482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B83AD2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0D4C2B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Pr="00F01F9B">
        <w:rPr>
          <w:rFonts w:ascii="Times New Roman" w:hAnsi="Times New Roman"/>
          <w:b/>
          <w:sz w:val="24"/>
          <w:szCs w:val="24"/>
        </w:rPr>
        <w:t>-тематическое планирование внеурочной деятельности</w:t>
      </w:r>
    </w:p>
    <w:p w:rsidR="00F01F9B" w:rsidRDefault="00F01F9B" w:rsidP="004222C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>«Спортивные игры» в  5-6</w:t>
      </w:r>
      <w:r w:rsidR="004222CE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45632" w:rsidRPr="00F01F9B" w:rsidRDefault="00645632" w:rsidP="004222C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1156"/>
        <w:gridCol w:w="6240"/>
        <w:gridCol w:w="1036"/>
        <w:gridCol w:w="1598"/>
      </w:tblGrid>
      <w:tr w:rsidR="00F01F9B" w:rsidRPr="00F01F9B" w:rsidTr="005C2816">
        <w:tc>
          <w:tcPr>
            <w:tcW w:w="1156" w:type="dxa"/>
          </w:tcPr>
          <w:p w:rsidR="00F01F9B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645632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4222CE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  <w:p w:rsidR="00F01F9B" w:rsidRP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645632" w:rsidRDefault="00645632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Удары по мячу головой, ногой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Остановка мяча. Ведение мяча. 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Отбор мяча. Вбрасывание мяча из-за боковой линии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игры вратаря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игры в футбол. Тактика нападения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Индивидуальные действия без мяча, с мячом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Групповые действия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 игры вратаря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Учебная игра 3на3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Учебная игра 3на3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нападения. Действия без мяча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Перемещения и стойки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Действия с мячом. Передача мяча двумя руками. Передача на точность.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Передача на точность. Встречная передача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Подача мяча: нижняя прямая, нижняя боковая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Подача сверху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</w:tcPr>
          <w:p w:rsidR="00645632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Прием мяча: сверху двумя руками, снизу двумя руками</w:t>
            </w:r>
          </w:p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защиты. Блокирование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Групповые действия игроков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Командные действия. Прием подач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Основы техники и тактики. Техника передвижения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Повороты в движении. Сочетание способов передвижений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нападения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владения мячом. Ловля мяча двумя руками с низкого отскока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Ловля мяча одной рукой на уровне груди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0" w:type="dxa"/>
          </w:tcPr>
          <w:p w:rsidR="00645632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Броски мяча двумя руками  с места</w:t>
            </w:r>
          </w:p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45632" w:rsidRPr="00F01F9B" w:rsidRDefault="00645632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Бросок с трех очковой линии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с изменением скорости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Обманные движения Обводка соперника с изменением высоты отскока. Групповые действия. Учебная игра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Pr="00F01F9B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DD2A9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Знания о физической культуре 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История физической культуры.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Мифы и легенды о зарождении   Олимпийских игр древности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Физическая    культура (основные понятия).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Физическое    развитие человека.  </w:t>
            </w: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Характеристика его основных показателей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Осанка как показатель физического развития человека. 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соревнований,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Правила игры в футбол, </w:t>
            </w:r>
            <w:proofErr w:type="spell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волейбол</w:t>
            </w:r>
            <w:proofErr w:type="gram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,.</w:t>
            </w:r>
            <w:proofErr w:type="gram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баскетбол</w:t>
            </w:r>
            <w:proofErr w:type="spell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Характеризовать Олимпийские игры как яркое культурное событие древнего мира.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Рассказывать о видах спорта, входящих в программу соревнований Олимпийских игр древности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правила спортивных игр применяют</w:t>
            </w:r>
            <w:proofErr w:type="gram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их на практике.</w:t>
            </w:r>
          </w:p>
        </w:tc>
      </w:tr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Физическое совершенствование 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Инструктаж по Т.Б. Стойки игрока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Перемещение в стойке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Остановки, ускорения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Техника передвижения. Удары по мячу головой, ногой  Остановка мяча. Ведение мяча.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Изучают историю футбола и запоминают имена выдающихся отечественных футболистов.  Овладевают основными приёмами игры в футбол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Описывают технику изучаемых игровых </w:t>
            </w: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Волейбол 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Инструктаж по Т.Б.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нападения. Действия без мяча.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и стойки.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 с мячом. Передача мяча двумя руками. Передача на точность.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Подача мяча: нижняя прямая, нижняя боковая,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мяча: сверху двумя руками, снизу двумя руками. Техника защиты. Блокирование. Взаимодействие игроков передней линии при приеме. Контрольные игры и соревнования.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Овладевают основными приёмами игры в волейбол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tabs>
                <w:tab w:val="left" w:pos="63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Инструктаж по Т.Б.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техники и тактики. Техника передвижения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Повороты в движении. Сочетание способов передвижений.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владения мячом. Ловля мяча двумя руками с низкого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мяча одной рукой на уровне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груди</w:t>
            </w:r>
            <w:proofErr w:type="gram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роски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мяча двумя руками 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трех очковой линии.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высоты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скорости.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Обманныедвижения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Обводка соперника с изменением высоты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Групповые действия. Учебная игра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Овладевают основными приёмами игры в баскетбол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Планируемые результаты </w:t>
      </w: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 окончании  учебного года ученик </w:t>
      </w: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научится: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выполнять </w:t>
      </w:r>
      <w:proofErr w:type="spellStart"/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общеразвивающие</w:t>
      </w:r>
      <w:proofErr w:type="spellEnd"/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легкоатлетические упражнения в беге и прыжках (в высоту и длину)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осуществлять судейство по одному из осваиваемых видов спорта;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тестовые нормативы по физической подготовке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8"/>
          <w:lang w:eastAsia="en-US"/>
        </w:rPr>
        <w:t>Материально-технического обеспечения образовательного процесса</w:t>
      </w:r>
    </w:p>
    <w:p w:rsidR="00F01F9B" w:rsidRPr="00F01F9B" w:rsidRDefault="00F01F9B" w:rsidP="00F01F9B">
      <w:pPr>
        <w:widowControl w:val="0"/>
        <w:spacing w:after="0" w:line="240" w:lineRule="auto"/>
        <w:ind w:right="80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УМК:</w:t>
      </w:r>
    </w:p>
    <w:p w:rsidR="00F01F9B" w:rsidRPr="00F01F9B" w:rsidRDefault="00F01F9B" w:rsidP="004222CE">
      <w:pPr>
        <w:widowControl w:val="0"/>
        <w:spacing w:after="0" w:line="240" w:lineRule="auto"/>
        <w:ind w:right="80"/>
        <w:rPr>
          <w:rFonts w:ascii="Times New Roman" w:hAnsi="Times New Roman"/>
          <w:b/>
          <w:bCs/>
          <w:iCs/>
          <w:color w:val="000000"/>
          <w:spacing w:val="2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1.В.И.Лях,</w:t>
      </w:r>
      <w:r w:rsidR="004222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1F9B">
        <w:rPr>
          <w:rFonts w:ascii="Times New Roman" w:hAnsi="Times New Roman"/>
          <w:color w:val="000000"/>
          <w:sz w:val="24"/>
          <w:szCs w:val="24"/>
        </w:rPr>
        <w:t>А.А.Зданевич</w:t>
      </w:r>
      <w:proofErr w:type="spellEnd"/>
      <w:r w:rsidRPr="00F01F9B">
        <w:rPr>
          <w:rFonts w:ascii="Times New Roman" w:hAnsi="Times New Roman"/>
          <w:color w:val="000000"/>
          <w:sz w:val="24"/>
          <w:szCs w:val="24"/>
        </w:rPr>
        <w:t xml:space="preserve"> «Комплексная программа фи</w:t>
      </w:r>
      <w:r w:rsidR="004222CE">
        <w:rPr>
          <w:rFonts w:ascii="Times New Roman" w:hAnsi="Times New Roman"/>
          <w:color w:val="000000"/>
          <w:sz w:val="24"/>
          <w:szCs w:val="24"/>
        </w:rPr>
        <w:t>зического воспитания учащихся 1-</w:t>
      </w:r>
      <w:r w:rsidRPr="00F01F9B">
        <w:rPr>
          <w:rFonts w:ascii="Times New Roman" w:hAnsi="Times New Roman"/>
          <w:color w:val="000000"/>
          <w:sz w:val="24"/>
          <w:szCs w:val="24"/>
        </w:rPr>
        <w:t>11 классов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М.: Просвещение, 2010г)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2.В.И.Лях «Физическая культура. 1-4 класс»: учеб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ля общеобразовательных учреждений.</w:t>
      </w:r>
      <w:r w:rsidR="004222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F9B">
        <w:rPr>
          <w:rFonts w:ascii="Times New Roman" w:hAnsi="Times New Roman"/>
          <w:color w:val="000000"/>
          <w:sz w:val="24"/>
          <w:szCs w:val="24"/>
        </w:rPr>
        <w:t>(М.: Просвещение 2009г)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3 В.И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Лях «Физическая культура. Рабочие программы. Предметная линия учебников 1-4 класс: Пособие  для  учителей (М.: Просвещение 2012г.)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4.   «Примерные программы по учебным предметам. Физическая культура 5-9 классы.  – М.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Просвещение . 2010.(Стандарты второго поколения)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5.  М. Я.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Виленский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 «Физическая культура. 5-7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.»: учебник для об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>щеобразовательных учреждений (М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Просвещение,2009). 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6.  В.И. Лях «Физическая культура. Рабочие программы. Предметная линия учебников М.Я.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Виле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>нского</w:t>
      </w:r>
      <w:proofErr w:type="spellEnd"/>
      <w:r w:rsidR="00847291">
        <w:rPr>
          <w:rFonts w:ascii="Times New Roman" w:eastAsia="Calibri" w:hAnsi="Times New Roman"/>
          <w:sz w:val="24"/>
          <w:szCs w:val="24"/>
          <w:lang w:eastAsia="en-US"/>
        </w:rPr>
        <w:t>,  В.И. Ляха 5 – 9 классы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пособие для учителей – М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Просвещение 2012</w:t>
      </w:r>
    </w:p>
    <w:p w:rsidR="004222CE" w:rsidRDefault="004222CE" w:rsidP="00F01F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Оборудование и спортивный инвентарь:</w:t>
      </w:r>
    </w:p>
    <w:p w:rsidR="00F01F9B" w:rsidRPr="00F01F9B" w:rsidRDefault="00F01F9B" w:rsidP="00F01F9B">
      <w:pPr>
        <w:spacing w:before="100" w:beforeAutospacing="1" w:after="0"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>стадион для занятий легкой атлетикой, футбольное поле, площадка для игры в баскетбол, во</w:t>
      </w:r>
      <w:r w:rsidRPr="00F01F9B">
        <w:rPr>
          <w:rFonts w:ascii="Times New Roman" w:hAnsi="Times New Roman"/>
          <w:sz w:val="24"/>
          <w:szCs w:val="24"/>
        </w:rPr>
        <w:softHyphen/>
        <w:t>лейбол; спортивный зал</w:t>
      </w:r>
    </w:p>
    <w:p w:rsidR="00F01F9B" w:rsidRPr="00F01F9B" w:rsidRDefault="00F01F9B" w:rsidP="00F01F9B">
      <w:pPr>
        <w:spacing w:before="100" w:beforeAutospacing="1" w:after="0"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F9B">
        <w:rPr>
          <w:rFonts w:ascii="Times New Roman" w:hAnsi="Times New Roman"/>
          <w:sz w:val="24"/>
          <w:szCs w:val="24"/>
        </w:rPr>
        <w:t>инвентарь: мячи волейбольные, баскетбольные, футбольные, теннисные шарики и ра</w:t>
      </w:r>
      <w:r w:rsidR="00847291">
        <w:rPr>
          <w:rFonts w:ascii="Times New Roman" w:hAnsi="Times New Roman"/>
          <w:sz w:val="24"/>
          <w:szCs w:val="24"/>
        </w:rPr>
        <w:t xml:space="preserve">кетки, скакалки, теннисные мячи, </w:t>
      </w:r>
      <w:r w:rsidRPr="00F01F9B">
        <w:rPr>
          <w:rFonts w:ascii="Times New Roman" w:hAnsi="Times New Roman"/>
          <w:sz w:val="24"/>
          <w:szCs w:val="24"/>
        </w:rPr>
        <w:t>гимнастические маты, скамейки секундомер,</w:t>
      </w:r>
      <w:proofErr w:type="gramEnd"/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F01F9B" w:rsidRPr="00F01F9B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F8D"/>
    <w:multiLevelType w:val="multilevel"/>
    <w:tmpl w:val="69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10B6"/>
    <w:multiLevelType w:val="multilevel"/>
    <w:tmpl w:val="7C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313C6"/>
    <w:multiLevelType w:val="hybridMultilevel"/>
    <w:tmpl w:val="99C000D8"/>
    <w:lvl w:ilvl="0" w:tplc="DC1489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795AB8"/>
    <w:multiLevelType w:val="multilevel"/>
    <w:tmpl w:val="3AB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92F0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 w:cs="Times New Roman"/>
        <w:sz w:val="29"/>
        <w:szCs w:val="29"/>
      </w:rPr>
    </w:lvl>
  </w:abstractNum>
  <w:abstractNum w:abstractNumId="6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3A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58C"/>
    <w:rsid w:val="00073C27"/>
    <w:rsid w:val="0007401D"/>
    <w:rsid w:val="00074C8B"/>
    <w:rsid w:val="00074D15"/>
    <w:rsid w:val="00074E20"/>
    <w:rsid w:val="00075160"/>
    <w:rsid w:val="000774F0"/>
    <w:rsid w:val="000800DA"/>
    <w:rsid w:val="00081297"/>
    <w:rsid w:val="00082623"/>
    <w:rsid w:val="0008387A"/>
    <w:rsid w:val="00085A62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0F98"/>
    <w:rsid w:val="000A214E"/>
    <w:rsid w:val="000A308A"/>
    <w:rsid w:val="000A4B80"/>
    <w:rsid w:val="000A634B"/>
    <w:rsid w:val="000A7394"/>
    <w:rsid w:val="000A7464"/>
    <w:rsid w:val="000B15F2"/>
    <w:rsid w:val="000B19A5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79B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6FD5"/>
    <w:rsid w:val="000F7E59"/>
    <w:rsid w:val="0010199C"/>
    <w:rsid w:val="00103659"/>
    <w:rsid w:val="00103EAC"/>
    <w:rsid w:val="001054F7"/>
    <w:rsid w:val="001056FB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175B"/>
    <w:rsid w:val="001229DD"/>
    <w:rsid w:val="00122BCE"/>
    <w:rsid w:val="00123859"/>
    <w:rsid w:val="001246D6"/>
    <w:rsid w:val="00125394"/>
    <w:rsid w:val="00125AAD"/>
    <w:rsid w:val="001268E2"/>
    <w:rsid w:val="00126E47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67EC0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6D"/>
    <w:rsid w:val="001878EE"/>
    <w:rsid w:val="00190BE9"/>
    <w:rsid w:val="00192171"/>
    <w:rsid w:val="00192407"/>
    <w:rsid w:val="001948F4"/>
    <w:rsid w:val="00197649"/>
    <w:rsid w:val="00197A46"/>
    <w:rsid w:val="001A0462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E733A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438"/>
    <w:rsid w:val="00206B70"/>
    <w:rsid w:val="00206F5C"/>
    <w:rsid w:val="00210231"/>
    <w:rsid w:val="002105D8"/>
    <w:rsid w:val="00211C9F"/>
    <w:rsid w:val="002131A3"/>
    <w:rsid w:val="00214B0E"/>
    <w:rsid w:val="00214C3F"/>
    <w:rsid w:val="00216016"/>
    <w:rsid w:val="0021601A"/>
    <w:rsid w:val="002178FE"/>
    <w:rsid w:val="00220370"/>
    <w:rsid w:val="00221DF8"/>
    <w:rsid w:val="00222BAB"/>
    <w:rsid w:val="00223072"/>
    <w:rsid w:val="0022366C"/>
    <w:rsid w:val="00224387"/>
    <w:rsid w:val="002276A3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3C4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65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B7E67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D6A10"/>
    <w:rsid w:val="002E02B0"/>
    <w:rsid w:val="002E0361"/>
    <w:rsid w:val="002E0437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27D32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37B6"/>
    <w:rsid w:val="00355A9A"/>
    <w:rsid w:val="00355D40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535D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40FE"/>
    <w:rsid w:val="003D5A84"/>
    <w:rsid w:val="003D610B"/>
    <w:rsid w:val="003D6525"/>
    <w:rsid w:val="003E0054"/>
    <w:rsid w:val="003E0219"/>
    <w:rsid w:val="003E171F"/>
    <w:rsid w:val="003E3206"/>
    <w:rsid w:val="003E4C41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5FA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2CE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31E"/>
    <w:rsid w:val="00446A15"/>
    <w:rsid w:val="0044766A"/>
    <w:rsid w:val="00451A73"/>
    <w:rsid w:val="004523D4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30C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5F2F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B6A32"/>
    <w:rsid w:val="004C0024"/>
    <w:rsid w:val="004C283D"/>
    <w:rsid w:val="004C32A4"/>
    <w:rsid w:val="004C342E"/>
    <w:rsid w:val="004C380D"/>
    <w:rsid w:val="004C385D"/>
    <w:rsid w:val="004C4C96"/>
    <w:rsid w:val="004C6330"/>
    <w:rsid w:val="004C744F"/>
    <w:rsid w:val="004D08D9"/>
    <w:rsid w:val="004D0C01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02D6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0DC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373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C3D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3F8C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632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3C34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B54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572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5E9D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22B5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46F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27952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47291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6628A"/>
    <w:rsid w:val="0086665F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B7E"/>
    <w:rsid w:val="00885C60"/>
    <w:rsid w:val="00885DE1"/>
    <w:rsid w:val="0088617B"/>
    <w:rsid w:val="00886B62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025C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4D82"/>
    <w:rsid w:val="00946597"/>
    <w:rsid w:val="00946B8B"/>
    <w:rsid w:val="009508E1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2E1C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122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46D5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E753B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453F9"/>
    <w:rsid w:val="00A46E8D"/>
    <w:rsid w:val="00A5058C"/>
    <w:rsid w:val="00A510CD"/>
    <w:rsid w:val="00A51DD0"/>
    <w:rsid w:val="00A52BE7"/>
    <w:rsid w:val="00A52E8C"/>
    <w:rsid w:val="00A53AF3"/>
    <w:rsid w:val="00A552EC"/>
    <w:rsid w:val="00A55931"/>
    <w:rsid w:val="00A5635A"/>
    <w:rsid w:val="00A602DB"/>
    <w:rsid w:val="00A62E88"/>
    <w:rsid w:val="00A6472B"/>
    <w:rsid w:val="00A65948"/>
    <w:rsid w:val="00A65D69"/>
    <w:rsid w:val="00A662A5"/>
    <w:rsid w:val="00A70E51"/>
    <w:rsid w:val="00A71643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3D04"/>
    <w:rsid w:val="00A84901"/>
    <w:rsid w:val="00A85197"/>
    <w:rsid w:val="00A858A7"/>
    <w:rsid w:val="00A874C8"/>
    <w:rsid w:val="00A875E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97B5A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5A9D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58D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2D7E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0F19"/>
    <w:rsid w:val="00B5280C"/>
    <w:rsid w:val="00B52CD5"/>
    <w:rsid w:val="00B54C2E"/>
    <w:rsid w:val="00B56336"/>
    <w:rsid w:val="00B56CFD"/>
    <w:rsid w:val="00B570CF"/>
    <w:rsid w:val="00B61AC3"/>
    <w:rsid w:val="00B627EA"/>
    <w:rsid w:val="00B63151"/>
    <w:rsid w:val="00B63687"/>
    <w:rsid w:val="00B6416C"/>
    <w:rsid w:val="00B6444F"/>
    <w:rsid w:val="00B659B4"/>
    <w:rsid w:val="00B66F66"/>
    <w:rsid w:val="00B67D43"/>
    <w:rsid w:val="00B70A10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1156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7C"/>
    <w:rsid w:val="00B91BAA"/>
    <w:rsid w:val="00B92B19"/>
    <w:rsid w:val="00B9383F"/>
    <w:rsid w:val="00B93CC9"/>
    <w:rsid w:val="00B93DD4"/>
    <w:rsid w:val="00B94329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2FE5"/>
    <w:rsid w:val="00BD3FA6"/>
    <w:rsid w:val="00BD4285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35F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54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E88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6E75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387F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4DFE"/>
    <w:rsid w:val="00C952C2"/>
    <w:rsid w:val="00C958DE"/>
    <w:rsid w:val="00C969D7"/>
    <w:rsid w:val="00C96A3C"/>
    <w:rsid w:val="00C97460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D6F89"/>
    <w:rsid w:val="00CE0A6E"/>
    <w:rsid w:val="00CE27BD"/>
    <w:rsid w:val="00CE2A14"/>
    <w:rsid w:val="00CE3AD7"/>
    <w:rsid w:val="00CE48C6"/>
    <w:rsid w:val="00CE6859"/>
    <w:rsid w:val="00CE6C3D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89A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362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50E"/>
    <w:rsid w:val="00D74928"/>
    <w:rsid w:val="00D74B85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054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241F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6DED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603E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2CC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15A"/>
    <w:rsid w:val="00E9023C"/>
    <w:rsid w:val="00E912EF"/>
    <w:rsid w:val="00E91A3E"/>
    <w:rsid w:val="00E92218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0BF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1F9B"/>
    <w:rsid w:val="00F049C2"/>
    <w:rsid w:val="00F12A4C"/>
    <w:rsid w:val="00F137D6"/>
    <w:rsid w:val="00F14377"/>
    <w:rsid w:val="00F161DB"/>
    <w:rsid w:val="00F16B90"/>
    <w:rsid w:val="00F212EA"/>
    <w:rsid w:val="00F21C70"/>
    <w:rsid w:val="00F22823"/>
    <w:rsid w:val="00F2298D"/>
    <w:rsid w:val="00F231DC"/>
    <w:rsid w:val="00F23DEB"/>
    <w:rsid w:val="00F2461F"/>
    <w:rsid w:val="00F24A8A"/>
    <w:rsid w:val="00F266E8"/>
    <w:rsid w:val="00F27432"/>
    <w:rsid w:val="00F313A6"/>
    <w:rsid w:val="00F32621"/>
    <w:rsid w:val="00F347A0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791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83C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2843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5D1E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4FF5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2019-10-07T12:15:00Z</cp:lastPrinted>
  <dcterms:created xsi:type="dcterms:W3CDTF">2019-09-30T17:26:00Z</dcterms:created>
  <dcterms:modified xsi:type="dcterms:W3CDTF">2020-10-08T18:29:00Z</dcterms:modified>
</cp:coreProperties>
</file>