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BD" w:rsidRDefault="003B3FBD" w:rsidP="003B3FBD">
      <w:pPr>
        <w:jc w:val="center"/>
        <w:rPr>
          <w:rFonts w:ascii="Times New Roman" w:hAnsi="Times New Roman"/>
          <w:b/>
        </w:rPr>
      </w:pP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rPr>
      </w:pPr>
      <w:r w:rsidRPr="00013CAE">
        <w:rPr>
          <w:rFonts w:ascii="Times New Roman" w:eastAsia="Times New Roman" w:hAnsi="Times New Roman" w:cs="Times New Roman"/>
        </w:rPr>
        <w:t>Муниципальное общеобразовательное учреждение</w:t>
      </w: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rPr>
      </w:pPr>
      <w:r w:rsidRPr="00013CAE">
        <w:rPr>
          <w:rFonts w:ascii="Times New Roman" w:eastAsia="Times New Roman" w:hAnsi="Times New Roman" w:cs="Times New Roman"/>
        </w:rPr>
        <w:t>Первомайская средняя школа</w:t>
      </w:r>
    </w:p>
    <w:p w:rsidR="00013CAE" w:rsidRDefault="00013CAE" w:rsidP="00013CAE">
      <w:pPr>
        <w:shd w:val="clear" w:color="auto" w:fill="FFFFFF"/>
        <w:spacing w:line="315" w:lineRule="atLeast"/>
        <w:ind w:firstLine="540"/>
        <w:jc w:val="center"/>
        <w:rPr>
          <w:rFonts w:ascii="Times New Roman" w:eastAsia="Times New Roman" w:hAnsi="Times New Roman" w:cs="Times New Roman"/>
          <w:sz w:val="56"/>
        </w:rPr>
      </w:pPr>
    </w:p>
    <w:p w:rsidR="00C24B80" w:rsidRDefault="00C24B80" w:rsidP="00013CAE">
      <w:pPr>
        <w:shd w:val="clear" w:color="auto" w:fill="FFFFFF"/>
        <w:spacing w:line="315" w:lineRule="atLeast"/>
        <w:ind w:firstLine="540"/>
        <w:jc w:val="center"/>
        <w:rPr>
          <w:rFonts w:ascii="Times New Roman" w:eastAsia="Times New Roman" w:hAnsi="Times New Roman" w:cs="Times New Roman"/>
          <w:sz w:val="56"/>
        </w:rPr>
      </w:pPr>
    </w:p>
    <w:p w:rsidR="00C24B80" w:rsidRDefault="00C24B80" w:rsidP="00013CAE">
      <w:pPr>
        <w:shd w:val="clear" w:color="auto" w:fill="FFFFFF"/>
        <w:spacing w:line="315" w:lineRule="atLeast"/>
        <w:ind w:firstLine="540"/>
        <w:jc w:val="center"/>
        <w:rPr>
          <w:rFonts w:ascii="Times New Roman" w:eastAsia="Times New Roman" w:hAnsi="Times New Roman" w:cs="Times New Roman"/>
          <w:sz w:val="56"/>
        </w:rPr>
      </w:pPr>
    </w:p>
    <w:p w:rsidR="00C24B80" w:rsidRPr="00013CAE" w:rsidRDefault="00C24B80" w:rsidP="00013CAE">
      <w:pPr>
        <w:shd w:val="clear" w:color="auto" w:fill="FFFFFF"/>
        <w:spacing w:line="315" w:lineRule="atLeast"/>
        <w:ind w:firstLine="540"/>
        <w:jc w:val="center"/>
        <w:rPr>
          <w:rFonts w:ascii="Times New Roman" w:eastAsia="Times New Roman" w:hAnsi="Times New Roman" w:cs="Times New Roman"/>
          <w:sz w:val="56"/>
        </w:rPr>
      </w:pP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sz w:val="56"/>
        </w:rPr>
      </w:pPr>
      <w:r w:rsidRPr="00013CAE">
        <w:rPr>
          <w:rFonts w:ascii="Times New Roman" w:eastAsia="Times New Roman" w:hAnsi="Times New Roman" w:cs="Times New Roman"/>
          <w:sz w:val="56"/>
        </w:rPr>
        <w:t xml:space="preserve">Рабочая программа </w:t>
      </w: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sz w:val="56"/>
        </w:rPr>
      </w:pPr>
      <w:r w:rsidRPr="00013CAE">
        <w:rPr>
          <w:rFonts w:ascii="Times New Roman" w:eastAsia="Times New Roman" w:hAnsi="Times New Roman" w:cs="Times New Roman"/>
          <w:sz w:val="56"/>
        </w:rPr>
        <w:t>по  учебному предмету</w:t>
      </w: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sz w:val="56"/>
        </w:rPr>
      </w:pPr>
      <w:r>
        <w:rPr>
          <w:rFonts w:ascii="Times New Roman" w:hAnsi="Times New Roman" w:cs="Times New Roman"/>
          <w:sz w:val="56"/>
        </w:rPr>
        <w:t>Технология</w:t>
      </w: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sz w:val="56"/>
        </w:rPr>
      </w:pPr>
      <w:r w:rsidRPr="00013CAE">
        <w:rPr>
          <w:rFonts w:ascii="Times New Roman" w:eastAsia="Times New Roman" w:hAnsi="Times New Roman" w:cs="Times New Roman"/>
          <w:sz w:val="56"/>
        </w:rPr>
        <w:t xml:space="preserve"> 1 класс </w:t>
      </w: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sz w:val="36"/>
        </w:rPr>
      </w:pP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sz w:val="36"/>
        </w:rPr>
      </w:pP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sz w:val="36"/>
        </w:rPr>
      </w:pPr>
      <w:r w:rsidRPr="00013CAE">
        <w:rPr>
          <w:rFonts w:ascii="Times New Roman" w:eastAsia="Times New Roman" w:hAnsi="Times New Roman" w:cs="Times New Roman"/>
          <w:sz w:val="36"/>
        </w:rPr>
        <w:t xml:space="preserve"> срок реализации программы – 2021 - 2022 учебный год</w:t>
      </w:r>
    </w:p>
    <w:p w:rsidR="00013CAE" w:rsidRPr="00013CAE" w:rsidRDefault="00013CAE" w:rsidP="00013CAE">
      <w:pPr>
        <w:shd w:val="clear" w:color="auto" w:fill="FFFFFF"/>
        <w:spacing w:line="315" w:lineRule="atLeast"/>
        <w:ind w:firstLine="540"/>
        <w:jc w:val="center"/>
        <w:rPr>
          <w:rFonts w:ascii="Times New Roman" w:eastAsia="Times New Roman" w:hAnsi="Times New Roman" w:cs="Times New Roman"/>
        </w:rPr>
      </w:pPr>
    </w:p>
    <w:p w:rsidR="00013CAE" w:rsidRPr="00013CAE" w:rsidRDefault="00013CAE" w:rsidP="00013CAE">
      <w:pPr>
        <w:shd w:val="clear" w:color="auto" w:fill="FFFFFF"/>
        <w:spacing w:line="315" w:lineRule="atLeast"/>
        <w:ind w:firstLine="540"/>
        <w:jc w:val="right"/>
        <w:rPr>
          <w:rFonts w:ascii="Times New Roman" w:eastAsia="Times New Roman" w:hAnsi="Times New Roman" w:cs="Times New Roman"/>
          <w:sz w:val="28"/>
        </w:rPr>
      </w:pPr>
      <w:r w:rsidRPr="00013CAE">
        <w:rPr>
          <w:rFonts w:ascii="Times New Roman" w:eastAsia="Times New Roman" w:hAnsi="Times New Roman" w:cs="Times New Roman"/>
          <w:sz w:val="28"/>
        </w:rPr>
        <w:t>Составитель: Соколова И. М.,</w:t>
      </w:r>
    </w:p>
    <w:p w:rsidR="00013CAE" w:rsidRPr="00013CAE" w:rsidRDefault="00013CAE" w:rsidP="00013CAE">
      <w:pPr>
        <w:shd w:val="clear" w:color="auto" w:fill="FFFFFF"/>
        <w:spacing w:line="315" w:lineRule="atLeast"/>
        <w:ind w:firstLine="540"/>
        <w:jc w:val="right"/>
        <w:rPr>
          <w:rFonts w:ascii="Times New Roman" w:eastAsia="Times New Roman" w:hAnsi="Times New Roman" w:cs="Times New Roman"/>
          <w:sz w:val="28"/>
        </w:rPr>
      </w:pPr>
      <w:r w:rsidRPr="00013CAE">
        <w:rPr>
          <w:rFonts w:ascii="Times New Roman" w:eastAsia="Times New Roman" w:hAnsi="Times New Roman" w:cs="Times New Roman"/>
          <w:sz w:val="28"/>
        </w:rPr>
        <w:t>учитель начальных классов</w:t>
      </w:r>
    </w:p>
    <w:p w:rsidR="00013CAE" w:rsidRPr="00013CAE" w:rsidRDefault="00013CAE" w:rsidP="00013CAE">
      <w:pPr>
        <w:shd w:val="clear" w:color="auto" w:fill="FFFFFF"/>
        <w:spacing w:line="315" w:lineRule="atLeast"/>
        <w:ind w:firstLine="540"/>
        <w:jc w:val="right"/>
        <w:rPr>
          <w:rFonts w:ascii="Times New Roman" w:eastAsia="Times New Roman" w:hAnsi="Times New Roman" w:cs="Times New Roman"/>
          <w:sz w:val="28"/>
        </w:rPr>
      </w:pPr>
      <w:r w:rsidRPr="00013CAE">
        <w:rPr>
          <w:rFonts w:ascii="Times New Roman" w:eastAsia="Times New Roman" w:hAnsi="Times New Roman" w:cs="Times New Roman"/>
          <w:sz w:val="28"/>
        </w:rPr>
        <w:t>высшей квалификационной категории</w:t>
      </w:r>
    </w:p>
    <w:p w:rsidR="00013CAE" w:rsidRPr="00013CAE" w:rsidRDefault="00013CAE" w:rsidP="00013CAE">
      <w:pPr>
        <w:shd w:val="clear" w:color="auto" w:fill="FFFFFF"/>
        <w:spacing w:line="315" w:lineRule="atLeast"/>
        <w:ind w:firstLine="540"/>
        <w:jc w:val="right"/>
        <w:rPr>
          <w:rFonts w:ascii="Times New Roman" w:eastAsia="Times New Roman" w:hAnsi="Times New Roman" w:cs="Times New Roman"/>
        </w:rPr>
      </w:pPr>
      <w:r w:rsidRPr="00013CAE">
        <w:rPr>
          <w:rFonts w:ascii="Times New Roman" w:eastAsia="Times New Roman" w:hAnsi="Times New Roman" w:cs="Times New Roman"/>
        </w:rPr>
        <w:t xml:space="preserve"> </w:t>
      </w:r>
    </w:p>
    <w:p w:rsidR="00013CAE" w:rsidRPr="00013CAE" w:rsidRDefault="00013CAE" w:rsidP="00013CAE">
      <w:pPr>
        <w:shd w:val="clear" w:color="auto" w:fill="FFFFFF"/>
        <w:spacing w:line="315" w:lineRule="atLeast"/>
        <w:ind w:firstLine="540"/>
        <w:rPr>
          <w:rFonts w:ascii="Times New Roman" w:eastAsia="Times New Roman" w:hAnsi="Times New Roman" w:cs="Times New Roman"/>
        </w:rPr>
      </w:pPr>
    </w:p>
    <w:p w:rsidR="00013CAE" w:rsidRDefault="00013CAE" w:rsidP="00013CAE">
      <w:pPr>
        <w:shd w:val="clear" w:color="auto" w:fill="FFFFFF"/>
        <w:spacing w:line="315" w:lineRule="atLeast"/>
        <w:ind w:firstLine="540"/>
        <w:jc w:val="center"/>
        <w:rPr>
          <w:rFonts w:ascii="Times New Roman" w:eastAsia="Times New Roman" w:hAnsi="Times New Roman" w:cs="Times New Roman"/>
          <w:sz w:val="28"/>
        </w:rPr>
      </w:pPr>
      <w:r w:rsidRPr="00013CAE">
        <w:rPr>
          <w:rFonts w:ascii="Times New Roman" w:eastAsia="Times New Roman" w:hAnsi="Times New Roman" w:cs="Times New Roman"/>
          <w:sz w:val="28"/>
        </w:rPr>
        <w:t>Кукобой, 2021</w:t>
      </w:r>
    </w:p>
    <w:p w:rsidR="00C24B80" w:rsidRDefault="00C24B80" w:rsidP="00013CAE">
      <w:pPr>
        <w:shd w:val="clear" w:color="auto" w:fill="FFFFFF"/>
        <w:spacing w:line="315" w:lineRule="atLeast"/>
        <w:ind w:firstLine="540"/>
        <w:jc w:val="center"/>
        <w:rPr>
          <w:rFonts w:ascii="Times New Roman" w:eastAsia="Times New Roman" w:hAnsi="Times New Roman" w:cs="Times New Roman"/>
          <w:sz w:val="28"/>
        </w:rPr>
      </w:pPr>
    </w:p>
    <w:p w:rsidR="00C24B80" w:rsidRPr="00013CAE" w:rsidRDefault="00C24B80" w:rsidP="00013CAE">
      <w:pPr>
        <w:shd w:val="clear" w:color="auto" w:fill="FFFFFF"/>
        <w:spacing w:line="315" w:lineRule="atLeast"/>
        <w:ind w:firstLine="540"/>
        <w:jc w:val="center"/>
        <w:rPr>
          <w:rFonts w:ascii="Times New Roman" w:eastAsia="Times New Roman" w:hAnsi="Times New Roman" w:cs="Times New Roman"/>
          <w:sz w:val="28"/>
        </w:rPr>
      </w:pPr>
    </w:p>
    <w:p w:rsidR="003B3FBD" w:rsidRDefault="003B3FBD" w:rsidP="003B3FBD">
      <w:pPr>
        <w:jc w:val="center"/>
        <w:rPr>
          <w:rFonts w:ascii="Times New Roman" w:hAnsi="Times New Roman"/>
          <w:b/>
        </w:rPr>
      </w:pPr>
      <w:r w:rsidRPr="005C0B93">
        <w:rPr>
          <w:rFonts w:ascii="Times New Roman" w:hAnsi="Times New Roman"/>
          <w:b/>
        </w:rPr>
        <w:lastRenderedPageBreak/>
        <w:t>Пояснительная записка</w:t>
      </w:r>
    </w:p>
    <w:p w:rsidR="003B3FBD" w:rsidRDefault="003B3FBD" w:rsidP="003B3FBD">
      <w:pPr>
        <w:pStyle w:val="dash0410005f0431005f0437005f0430005f0446005f0020005f0441005f043f005f0438005f0441005f043a005f0430"/>
        <w:ind w:left="-142" w:firstLine="426"/>
        <w:rPr>
          <w:rStyle w:val="dash0410005f0431005f0437005f0430005f0446005f0020005f0441005f043f005f0438005f0441005f043a005f0430005f005fchar1char1"/>
        </w:rPr>
      </w:pPr>
      <w:r w:rsidRPr="007E1FC2">
        <w:rPr>
          <w:rStyle w:val="dash0410005f0431005f0437005f0430005f0446005f0020005f0441005f043f005f0438005f0441005f043a005f0430005f005fchar1char1"/>
        </w:rPr>
        <w:t xml:space="preserve">Программа по учебному предмету «Технология» составлена на основе следующих </w:t>
      </w:r>
      <w:r>
        <w:rPr>
          <w:rStyle w:val="dash0410005f0431005f0437005f0430005f0446005f0020005f0441005f043f005f0438005f0441005f043a005f0430005f005fchar1char1"/>
        </w:rPr>
        <w:t xml:space="preserve">нормативных </w:t>
      </w:r>
      <w:r w:rsidRPr="007E1FC2">
        <w:rPr>
          <w:rStyle w:val="dash0410005f0431005f0437005f0430005f0446005f0020005f0441005f043f005f0438005f0441005f043a005f0430005f005fchar1char1"/>
        </w:rPr>
        <w:t>документов:</w:t>
      </w:r>
    </w:p>
    <w:p w:rsidR="00013CAE" w:rsidRPr="00013CAE" w:rsidRDefault="00013CAE" w:rsidP="00013CAE">
      <w:pPr>
        <w:pStyle w:val="dash0410005f0431005f0437005f0430005f0446005f0020005f0441005f043f005f0438005f0441005f043a005f0430"/>
        <w:ind w:left="-142" w:firstLine="426"/>
        <w:rPr>
          <w:rStyle w:val="dash0410005f0431005f0437005f0430005f0446005f0020005f0441005f043f005f0438005f0441005f043a005f0430005f005fchar1char1"/>
        </w:rPr>
      </w:pPr>
      <w:r w:rsidRPr="00013CAE">
        <w:rPr>
          <w:rStyle w:val="dash0410005f0431005f0437005f0430005f0446005f0020005f0441005f043f005f0438005f0441005f043a005f0430005f005fchar1char1"/>
        </w:rPr>
        <w:t>1. Федеральный закон "Об образовании в Российской Федерации"  от 29.12.2012 N 273-ФЗ</w:t>
      </w:r>
    </w:p>
    <w:p w:rsidR="00013CAE" w:rsidRPr="00013CAE" w:rsidRDefault="00013CAE" w:rsidP="00013CAE">
      <w:pPr>
        <w:pStyle w:val="dash0410005f0431005f0437005f0430005f0446005f0020005f0441005f043f005f0438005f0441005f043a005f0430"/>
        <w:ind w:left="-142" w:firstLine="426"/>
        <w:rPr>
          <w:rStyle w:val="dash0410005f0431005f0437005f0430005f0446005f0020005f0441005f043f005f0438005f0441005f043a005f0430005f005fchar1char1"/>
        </w:rPr>
      </w:pPr>
      <w:r w:rsidRPr="00013CAE">
        <w:rPr>
          <w:rStyle w:val="dash0410005f0431005f0437005f0430005f0446005f0020005f0441005f043f005f0438005f0441005f043a005f0430005f005fchar1char1"/>
        </w:rPr>
        <w:t>2. 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РФ от 6 октября 2009 г. N 373, с изменениями и дополнениями от: 26 ноября 2010 г., 22 сентября 2011 г., 18 декабря 2012 г., 29 декабря 2014 г., 18 мая, 31 декабря 2015 г., 11 декабря 2020 г.</w:t>
      </w:r>
    </w:p>
    <w:p w:rsidR="00013CAE" w:rsidRPr="00013CAE" w:rsidRDefault="00013CAE" w:rsidP="00013CAE">
      <w:pPr>
        <w:pStyle w:val="dash0410005f0431005f0437005f0430005f0446005f0020005f0441005f043f005f0438005f0441005f043a005f0430"/>
        <w:ind w:left="-142" w:firstLine="426"/>
        <w:rPr>
          <w:rStyle w:val="dash0410005f0431005f0437005f0430005f0446005f0020005f0441005f043f005f0438005f0441005f043a005f0430005f005fchar1char1"/>
        </w:rPr>
      </w:pPr>
      <w:r w:rsidRPr="00013CAE">
        <w:rPr>
          <w:rStyle w:val="dash0410005f0431005f0437005f0430005f0446005f0020005f0441005f043f005f0438005f0441005f043a005f0430005f005fchar1char1"/>
        </w:rPr>
        <w:t>3. 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
    <w:p w:rsidR="00013CAE" w:rsidRDefault="00013CAE" w:rsidP="00013CAE">
      <w:pPr>
        <w:pStyle w:val="dash0410005f0431005f0437005f0430005f0446005f0020005f0441005f043f005f0438005f0441005f043a005f0430"/>
        <w:ind w:left="-142" w:firstLine="426"/>
        <w:rPr>
          <w:rStyle w:val="dash0410005f0431005f0437005f0430005f0446005f0020005f0441005f043f005f0438005f0441005f043a005f0430005f005fchar1char1"/>
        </w:rPr>
      </w:pPr>
      <w:r w:rsidRPr="00013CAE">
        <w:rPr>
          <w:rStyle w:val="dash0410005f0431005f0437005f0430005f0446005f0020005f0441005f043f005f0438005f0441005f043a005f0430005f005fchar1char1"/>
        </w:rPr>
        <w:t>4. 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24 марта 2021 года).</w:t>
      </w:r>
    </w:p>
    <w:p w:rsidR="00013CAE" w:rsidRPr="007E1FC2" w:rsidRDefault="00013CAE" w:rsidP="00013CAE">
      <w:pPr>
        <w:pStyle w:val="dash0410005f0431005f0437005f0430005f0446005f0020005f0441005f043f005f0438005f0441005f043a005f0430"/>
        <w:ind w:left="-142" w:firstLine="426"/>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5. Авторской программы </w:t>
      </w:r>
      <w:r w:rsidR="003348BB" w:rsidRPr="002A2E44">
        <w:t>Е.А. Лутцевой, Т.П. Зуевой «Технология, 1-4 классы», предметная линия учебников системы «Школа России»</w:t>
      </w:r>
      <w:r w:rsidR="003348BB" w:rsidRPr="002A2E44">
        <w:rPr>
          <w:color w:val="000000"/>
        </w:rPr>
        <w:t xml:space="preserve">. </w:t>
      </w:r>
      <w:r w:rsidR="003348BB" w:rsidRPr="002A2E44">
        <w:t xml:space="preserve"> - М.: «Просвещение», 2019</w:t>
      </w:r>
    </w:p>
    <w:p w:rsidR="008D002F" w:rsidRPr="003B3FBD" w:rsidRDefault="003B3FBD" w:rsidP="008D002F">
      <w:pPr>
        <w:pStyle w:val="western"/>
        <w:rPr>
          <w:b/>
          <w:color w:val="333333"/>
        </w:rPr>
      </w:pPr>
      <w:r w:rsidRPr="003B3FBD">
        <w:rPr>
          <w:b/>
          <w:color w:val="333333"/>
        </w:rPr>
        <w:t>Учебно –методический комплект</w:t>
      </w:r>
      <w:r w:rsidR="008D002F" w:rsidRPr="003B3FBD">
        <w:rPr>
          <w:b/>
          <w:color w:val="333333"/>
        </w:rPr>
        <w:t>:</w:t>
      </w:r>
    </w:p>
    <w:p w:rsidR="008D002F" w:rsidRPr="008D002F" w:rsidRDefault="008D002F" w:rsidP="008D002F">
      <w:pPr>
        <w:spacing w:after="0" w:line="240" w:lineRule="auto"/>
        <w:jc w:val="both"/>
        <w:rPr>
          <w:rFonts w:ascii="Times New Roman" w:eastAsia="Times New Roman" w:hAnsi="Times New Roman" w:cs="Times New Roman"/>
          <w:sz w:val="24"/>
          <w:u w:val="single"/>
        </w:rPr>
      </w:pPr>
      <w:r w:rsidRPr="008D002F">
        <w:rPr>
          <w:rFonts w:ascii="Times New Roman" w:eastAsia="Times New Roman" w:hAnsi="Times New Roman" w:cs="Times New Roman"/>
          <w:sz w:val="24"/>
          <w:u w:val="single"/>
        </w:rPr>
        <w:t xml:space="preserve">Учебник: </w:t>
      </w:r>
    </w:p>
    <w:p w:rsidR="008D002F" w:rsidRPr="008D002F" w:rsidRDefault="00E40FF3" w:rsidP="008D002F">
      <w:pPr>
        <w:numPr>
          <w:ilvl w:val="0"/>
          <w:numId w:val="2"/>
        </w:numPr>
        <w:tabs>
          <w:tab w:val="left" w:pos="720"/>
        </w:tabs>
        <w:suppressAutoHyphens/>
        <w:spacing w:after="0" w:line="240" w:lineRule="auto"/>
        <w:ind w:hanging="360"/>
        <w:jc w:val="both"/>
        <w:rPr>
          <w:rFonts w:ascii="Times New Roman" w:eastAsia="Times New Roman" w:hAnsi="Times New Roman" w:cs="Times New Roman"/>
          <w:sz w:val="24"/>
        </w:rPr>
      </w:pPr>
      <w:r w:rsidRPr="008D002F">
        <w:rPr>
          <w:rFonts w:ascii="Times New Roman" w:eastAsia="Times New Roman" w:hAnsi="Times New Roman" w:cs="Times New Roman"/>
          <w:sz w:val="24"/>
        </w:rPr>
        <w:t>/ Е.А. Лу</w:t>
      </w:r>
      <w:r>
        <w:rPr>
          <w:rFonts w:ascii="Times New Roman" w:eastAsia="Times New Roman" w:hAnsi="Times New Roman" w:cs="Times New Roman"/>
          <w:sz w:val="24"/>
        </w:rPr>
        <w:t xml:space="preserve">тцева </w:t>
      </w:r>
      <w:r w:rsidR="008D002F" w:rsidRPr="008D002F">
        <w:rPr>
          <w:rFonts w:ascii="Times New Roman" w:eastAsia="Times New Roman" w:hAnsi="Times New Roman" w:cs="Times New Roman"/>
          <w:sz w:val="24"/>
        </w:rPr>
        <w:t>Технология: 1  класс:  учебник  для  учащихся  общеобразовательных  учреждений</w:t>
      </w:r>
      <w:r w:rsidR="008D002F">
        <w:rPr>
          <w:rFonts w:ascii="Times New Roman" w:eastAsia="Times New Roman" w:hAnsi="Times New Roman" w:cs="Times New Roman"/>
          <w:sz w:val="24"/>
        </w:rPr>
        <w:t>– М.: Вентана – Граф,</w:t>
      </w:r>
      <w:r w:rsidR="004742EE">
        <w:rPr>
          <w:rFonts w:ascii="Times New Roman" w:eastAsia="Times New Roman" w:hAnsi="Times New Roman" w:cs="Times New Roman"/>
          <w:sz w:val="24"/>
        </w:rPr>
        <w:t xml:space="preserve"> 2019</w:t>
      </w:r>
      <w:r w:rsidR="008D002F" w:rsidRPr="008D002F">
        <w:rPr>
          <w:rFonts w:ascii="Times New Roman" w:eastAsia="Times New Roman" w:hAnsi="Times New Roman" w:cs="Times New Roman"/>
          <w:sz w:val="24"/>
        </w:rPr>
        <w:t xml:space="preserve"> г.</w:t>
      </w:r>
    </w:p>
    <w:p w:rsidR="008D002F" w:rsidRPr="008D002F" w:rsidRDefault="008D002F" w:rsidP="008D002F">
      <w:pPr>
        <w:spacing w:after="0" w:line="240" w:lineRule="auto"/>
        <w:jc w:val="both"/>
        <w:rPr>
          <w:rFonts w:ascii="Times New Roman" w:eastAsia="Times New Roman" w:hAnsi="Times New Roman" w:cs="Times New Roman"/>
          <w:sz w:val="24"/>
          <w:u w:val="single"/>
        </w:rPr>
      </w:pPr>
    </w:p>
    <w:p w:rsidR="008D002F" w:rsidRPr="008D002F" w:rsidRDefault="008D002F" w:rsidP="008D002F">
      <w:pPr>
        <w:spacing w:after="0" w:line="240" w:lineRule="auto"/>
        <w:jc w:val="both"/>
        <w:rPr>
          <w:rFonts w:ascii="Times New Roman" w:eastAsia="Times New Roman" w:hAnsi="Times New Roman" w:cs="Times New Roman"/>
          <w:sz w:val="24"/>
          <w:u w:val="single"/>
        </w:rPr>
      </w:pPr>
      <w:r w:rsidRPr="008D002F">
        <w:rPr>
          <w:rFonts w:ascii="Times New Roman" w:eastAsia="Times New Roman" w:hAnsi="Times New Roman" w:cs="Times New Roman"/>
          <w:sz w:val="24"/>
          <w:u w:val="single"/>
        </w:rPr>
        <w:t xml:space="preserve">Рабочая  тетрадь: </w:t>
      </w:r>
    </w:p>
    <w:p w:rsidR="008D002F" w:rsidRDefault="008D002F" w:rsidP="008D002F">
      <w:pPr>
        <w:numPr>
          <w:ilvl w:val="0"/>
          <w:numId w:val="3"/>
        </w:numPr>
        <w:tabs>
          <w:tab w:val="left" w:pos="720"/>
        </w:tabs>
        <w:spacing w:after="0" w:line="240" w:lineRule="auto"/>
        <w:ind w:hanging="360"/>
        <w:jc w:val="both"/>
        <w:rPr>
          <w:rFonts w:ascii="Times New Roman" w:eastAsia="Times New Roman" w:hAnsi="Times New Roman" w:cs="Times New Roman"/>
          <w:sz w:val="24"/>
        </w:rPr>
      </w:pPr>
      <w:r w:rsidRPr="008D002F">
        <w:rPr>
          <w:rFonts w:ascii="Times New Roman" w:eastAsia="Times New Roman" w:hAnsi="Times New Roman" w:cs="Times New Roman"/>
          <w:sz w:val="24"/>
        </w:rPr>
        <w:t>Технология: 1 класс: рабочая тетрадь  для  учащихся общеобразовательных  учреждений / Е.А. Лут</w:t>
      </w:r>
      <w:r w:rsidR="004742EE">
        <w:rPr>
          <w:rFonts w:ascii="Times New Roman" w:eastAsia="Times New Roman" w:hAnsi="Times New Roman" w:cs="Times New Roman"/>
          <w:sz w:val="24"/>
        </w:rPr>
        <w:t>цева  – М.: Вентана – Граф, 2019</w:t>
      </w:r>
      <w:r w:rsidRPr="008D002F">
        <w:rPr>
          <w:rFonts w:ascii="Times New Roman" w:eastAsia="Times New Roman" w:hAnsi="Times New Roman" w:cs="Times New Roman"/>
          <w:sz w:val="24"/>
        </w:rPr>
        <w:t xml:space="preserve"> г.</w:t>
      </w:r>
    </w:p>
    <w:p w:rsidR="00B62FD7" w:rsidRDefault="003B3FBD" w:rsidP="00B62FD7">
      <w:pPr>
        <w:jc w:val="center"/>
        <w:rPr>
          <w:rFonts w:ascii="Times New Roman" w:hAnsi="Times New Roman" w:cs="Times New Roman"/>
          <w:sz w:val="24"/>
          <w:szCs w:val="24"/>
        </w:rPr>
      </w:pPr>
      <w:r>
        <w:rPr>
          <w:rFonts w:ascii="Times New Roman" w:hAnsi="Times New Roman" w:cs="Times New Roman"/>
          <w:sz w:val="24"/>
          <w:szCs w:val="24"/>
        </w:rPr>
        <w:t>На</w:t>
      </w:r>
      <w:r w:rsidR="00B62FD7" w:rsidRPr="00B62FD7">
        <w:rPr>
          <w:rFonts w:ascii="Times New Roman" w:hAnsi="Times New Roman" w:cs="Times New Roman"/>
          <w:sz w:val="24"/>
          <w:szCs w:val="24"/>
        </w:rPr>
        <w:t xml:space="preserve"> изучение технологии </w:t>
      </w:r>
      <w:r>
        <w:rPr>
          <w:rFonts w:ascii="Times New Roman" w:hAnsi="Times New Roman" w:cs="Times New Roman"/>
          <w:sz w:val="24"/>
          <w:szCs w:val="24"/>
        </w:rPr>
        <w:t xml:space="preserve"> отводится</w:t>
      </w:r>
      <w:r w:rsidR="004742EE">
        <w:rPr>
          <w:rFonts w:ascii="Times New Roman" w:hAnsi="Times New Roman" w:cs="Times New Roman"/>
          <w:sz w:val="24"/>
          <w:szCs w:val="24"/>
        </w:rPr>
        <w:t xml:space="preserve"> 33 ч  (</w:t>
      </w:r>
      <w:r w:rsidR="00B62FD7" w:rsidRPr="00B62FD7">
        <w:rPr>
          <w:rFonts w:ascii="Times New Roman" w:hAnsi="Times New Roman" w:cs="Times New Roman"/>
          <w:sz w:val="24"/>
          <w:szCs w:val="24"/>
        </w:rPr>
        <w:t xml:space="preserve">1 ч в неделю , 33 учебные недели ) </w:t>
      </w:r>
    </w:p>
    <w:p w:rsidR="00DC0375" w:rsidRDefault="00DC0375" w:rsidP="00B62FD7">
      <w:pPr>
        <w:jc w:val="center"/>
        <w:rPr>
          <w:rFonts w:ascii="Times New Roman" w:hAnsi="Times New Roman" w:cs="Times New Roman"/>
          <w:b/>
          <w:sz w:val="24"/>
          <w:szCs w:val="24"/>
        </w:rPr>
      </w:pPr>
    </w:p>
    <w:p w:rsidR="00E40FF3" w:rsidRDefault="0044501C" w:rsidP="00DC0375">
      <w:pPr>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учебного предмета</w:t>
      </w:r>
      <w:r w:rsidR="0008391F">
        <w:rPr>
          <w:rFonts w:ascii="Times New Roman" w:eastAsia="Times New Roman" w:hAnsi="Times New Roman" w:cs="Times New Roman"/>
          <w:b/>
          <w:sz w:val="24"/>
        </w:rPr>
        <w:t>.</w:t>
      </w:r>
    </w:p>
    <w:p w:rsidR="003C4916" w:rsidRPr="00673DE5" w:rsidRDefault="003C4916" w:rsidP="003C4916">
      <w:pPr>
        <w:spacing w:after="0" w:line="240" w:lineRule="auto"/>
        <w:ind w:firstLine="720"/>
        <w:rPr>
          <w:rFonts w:ascii="Times New Roman" w:hAnsi="Times New Roman" w:cs="Times New Roman"/>
          <w:b/>
          <w:sz w:val="24"/>
        </w:rPr>
      </w:pPr>
    </w:p>
    <w:p w:rsidR="00673DE5" w:rsidRPr="00F41B79" w:rsidRDefault="00673DE5" w:rsidP="00F41B79">
      <w:pPr>
        <w:rPr>
          <w:rFonts w:ascii="Times New Roman" w:hAnsi="Times New Roman" w:cs="Times New Roman"/>
          <w:b/>
          <w:sz w:val="24"/>
        </w:rPr>
      </w:pPr>
      <w:r w:rsidRPr="00F41B79">
        <w:rPr>
          <w:rFonts w:ascii="Times New Roman" w:hAnsi="Times New Roman" w:cs="Times New Roman"/>
          <w:b/>
          <w:sz w:val="24"/>
        </w:rPr>
        <w:t xml:space="preserve">Общекультурные и общетрудовые компетенции. Основы культуры труда, самообслуживание </w:t>
      </w:r>
    </w:p>
    <w:p w:rsidR="00A309CB" w:rsidRDefault="00673DE5" w:rsidP="00F41B79">
      <w:pPr>
        <w:rPr>
          <w:rFonts w:ascii="Times New Roman" w:hAnsi="Times New Roman" w:cs="Times New Roman"/>
          <w:sz w:val="24"/>
        </w:rPr>
      </w:pPr>
      <w:r w:rsidRPr="00F41B79">
        <w:rPr>
          <w:rFonts w:ascii="Times New Roman" w:hAnsi="Times New Roman" w:cs="Times New Roman"/>
          <w:sz w:val="24"/>
        </w:rPr>
        <w:t xml:space="preserve">Мир профессий. Профессии близких; профессии, знакомые учащимся; профессии мастеров. Разнообразные предметы рукотворного мира (быта и декоративно-прикладного искусства). 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 Бережное отношение к природе как к источнику сырьевых ресурсов; природные материалы. Самообслуживание: организация рабочего места (рациональное размещение материалов и инструментов) и сохранение порядка на нём во время и после работы; уход и хранение инструментов. Гигиена труда. Организация рабочего места (рациональное размещение материалов и инструментов) и сохранение порядка на нём во время и после работы. Простейший анализ задания (образца), планирование трудового процесса. Работа с </w:t>
      </w:r>
      <w:r w:rsidRPr="00F41B79">
        <w:rPr>
          <w:rFonts w:ascii="Times New Roman" w:hAnsi="Times New Roman" w:cs="Times New Roman"/>
          <w:sz w:val="24"/>
        </w:rPr>
        <w:lastRenderedPageBreak/>
        <w:t>доступной информацией в учебнике, рабочей тетради (приложении) — рисунки, схемы, инструкционные карты; образцы изделий. Самоконтроль в ходе работы по инструкционной карте,</w:t>
      </w:r>
      <w:r w:rsidRPr="00F41B79">
        <w:rPr>
          <w:sz w:val="24"/>
        </w:rPr>
        <w:t xml:space="preserve"> </w:t>
      </w:r>
      <w:r w:rsidRPr="00F41B79">
        <w:rPr>
          <w:rFonts w:ascii="Times New Roman" w:hAnsi="Times New Roman" w:cs="Times New Roman"/>
          <w:sz w:val="24"/>
        </w:rPr>
        <w:t>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 Выполнение коллективных работ</w:t>
      </w:r>
    </w:p>
    <w:p w:rsidR="00673DE5" w:rsidRPr="00612E55" w:rsidRDefault="00A309CB" w:rsidP="00F41B79">
      <w:pPr>
        <w:rPr>
          <w:rFonts w:ascii="Times New Roman" w:hAnsi="Times New Roman" w:cs="Times New Roman"/>
          <w:i/>
          <w:sz w:val="24"/>
        </w:rPr>
      </w:pPr>
      <w:r w:rsidRPr="00612E55">
        <w:rPr>
          <w:rFonts w:ascii="Times New Roman" w:hAnsi="Times New Roman" w:cs="Times New Roman"/>
          <w:i/>
          <w:sz w:val="24"/>
        </w:rPr>
        <w:t xml:space="preserve">Экскурсия </w:t>
      </w:r>
      <w:r w:rsidR="00612E55" w:rsidRPr="00612E55">
        <w:rPr>
          <w:rFonts w:ascii="Times New Roman" w:hAnsi="Times New Roman" w:cs="Times New Roman"/>
          <w:i/>
          <w:sz w:val="24"/>
        </w:rPr>
        <w:t xml:space="preserve"> в природу </w:t>
      </w:r>
      <w:r w:rsidRPr="00612E55">
        <w:rPr>
          <w:rFonts w:ascii="Times New Roman" w:eastAsia="Times New Roman" w:hAnsi="Times New Roman" w:cs="Times New Roman"/>
          <w:i/>
          <w:color w:val="000000"/>
          <w:sz w:val="21"/>
          <w:szCs w:val="21"/>
        </w:rPr>
        <w:t>«То, что ты видишь вокруг»</w:t>
      </w:r>
      <w:r w:rsidR="00673DE5" w:rsidRPr="00612E55">
        <w:rPr>
          <w:rFonts w:ascii="Times New Roman" w:hAnsi="Times New Roman" w:cs="Times New Roman"/>
          <w:i/>
          <w:sz w:val="24"/>
        </w:rPr>
        <w:t xml:space="preserve"> </w:t>
      </w:r>
    </w:p>
    <w:p w:rsidR="00612E55" w:rsidRPr="00612E55" w:rsidRDefault="00612E55" w:rsidP="00F41B79">
      <w:pPr>
        <w:rPr>
          <w:rFonts w:ascii="Times New Roman" w:eastAsia="Times New Roman" w:hAnsi="Times New Roman" w:cs="Times New Roman"/>
          <w:i/>
          <w:color w:val="000000"/>
          <w:sz w:val="21"/>
          <w:szCs w:val="21"/>
        </w:rPr>
      </w:pPr>
      <w:r w:rsidRPr="00612E55">
        <w:rPr>
          <w:rFonts w:ascii="Times New Roman" w:hAnsi="Times New Roman" w:cs="Times New Roman"/>
          <w:i/>
          <w:sz w:val="24"/>
        </w:rPr>
        <w:t xml:space="preserve">Экскурсия в библиотеку </w:t>
      </w:r>
      <w:r w:rsidRPr="00612E55">
        <w:rPr>
          <w:rFonts w:ascii="Times New Roman" w:eastAsia="Times New Roman" w:hAnsi="Times New Roman" w:cs="Times New Roman"/>
          <w:i/>
          <w:color w:val="000000"/>
          <w:sz w:val="21"/>
          <w:szCs w:val="21"/>
        </w:rPr>
        <w:t>«Кто какой построил дом, чтобы поселиться в нем».</w:t>
      </w:r>
    </w:p>
    <w:p w:rsidR="00612E55" w:rsidRDefault="00612E55" w:rsidP="00F41B79">
      <w:pPr>
        <w:rPr>
          <w:rFonts w:ascii="Times New Roman" w:eastAsia="Times New Roman" w:hAnsi="Times New Roman" w:cs="Times New Roman"/>
          <w:i/>
          <w:color w:val="000000"/>
          <w:sz w:val="21"/>
          <w:szCs w:val="21"/>
        </w:rPr>
      </w:pPr>
      <w:r w:rsidRPr="00612E55">
        <w:rPr>
          <w:rFonts w:ascii="Times New Roman" w:eastAsia="Times New Roman" w:hAnsi="Times New Roman" w:cs="Times New Roman"/>
          <w:i/>
          <w:color w:val="000000"/>
          <w:sz w:val="21"/>
          <w:szCs w:val="21"/>
        </w:rPr>
        <w:t>Проект «Подари сказку»</w:t>
      </w:r>
    </w:p>
    <w:p w:rsidR="00612E55" w:rsidRPr="00612E55" w:rsidRDefault="00612E55" w:rsidP="00F41B79">
      <w:pPr>
        <w:rPr>
          <w:rFonts w:ascii="Times New Roman" w:hAnsi="Times New Roman" w:cs="Times New Roman"/>
          <w:i/>
          <w:sz w:val="24"/>
        </w:rPr>
      </w:pPr>
      <w:r>
        <w:rPr>
          <w:rFonts w:ascii="Times New Roman" w:eastAsia="Times New Roman" w:hAnsi="Times New Roman" w:cs="Times New Roman"/>
          <w:i/>
          <w:color w:val="000000"/>
          <w:sz w:val="21"/>
          <w:szCs w:val="21"/>
        </w:rPr>
        <w:t>»</w:t>
      </w:r>
    </w:p>
    <w:p w:rsidR="00673DE5" w:rsidRPr="00F41B79" w:rsidRDefault="00673DE5" w:rsidP="00F41B79">
      <w:pPr>
        <w:rPr>
          <w:rFonts w:ascii="Times New Roman" w:hAnsi="Times New Roman" w:cs="Times New Roman"/>
          <w:sz w:val="24"/>
        </w:rPr>
      </w:pPr>
      <w:r w:rsidRPr="00F41B79">
        <w:rPr>
          <w:rFonts w:ascii="Times New Roman" w:hAnsi="Times New Roman" w:cs="Times New Roman"/>
          <w:b/>
          <w:sz w:val="24"/>
        </w:rPr>
        <w:t>Технология ручной обработки материалов. Элементы графической грамоты</w:t>
      </w:r>
      <w:r w:rsidRPr="00F41B79">
        <w:rPr>
          <w:rFonts w:ascii="Times New Roman" w:hAnsi="Times New Roman" w:cs="Times New Roman"/>
          <w:sz w:val="24"/>
        </w:rPr>
        <w:t xml:space="preserve"> </w:t>
      </w:r>
    </w:p>
    <w:p w:rsidR="00673DE5" w:rsidRDefault="00673DE5" w:rsidP="00F41B79">
      <w:pPr>
        <w:rPr>
          <w:rFonts w:ascii="Times New Roman" w:hAnsi="Times New Roman" w:cs="Times New Roman"/>
          <w:sz w:val="24"/>
        </w:rPr>
      </w:pPr>
      <w:r w:rsidRPr="00F41B79">
        <w:rPr>
          <w:rFonts w:ascii="Times New Roman" w:hAnsi="Times New Roman" w:cs="Times New Roman"/>
          <w:sz w:val="24"/>
        </w:rPr>
        <w:t xml:space="preserve"> Знакомство с материалами (бумага, картон, нитки, ткань) и их практическим применением в жизни. Основные свойства материалов: цвет, пластичность, мягкость, твёрдость,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(солёное тесто, пластилин), природные материалы. Свойства этих материалов. Подготовка материалов к работе. Сбор и сушка природного материала. Экономное расходование материалов. Инструменты и приспособления для обработки доступных материалов: ножницы, игла, стеки, шаблон, булавки (знание названий используемых инструментов). Выполнение приёмов рационального и безопасного пользования ими. Знакомство с графическими изображениями: рисунок, схема (их узнавание). Обозначение линии сгиба на рисунках, схемах. 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 Единообразие технологических операций (как последовательности выполнения изделия) при изготовлении изделий из разных материалов. Связь и взаимообусловленность свойств используемых учащимися материалов и технологических приёмов их обработки. Приёмы выполнения различных видов декоративно-художественных изделий (в технике аппликации, мозаики, лепки, оригами, бумажной пластики и пр.).</w:t>
      </w:r>
    </w:p>
    <w:p w:rsidR="00612E55" w:rsidRDefault="00612E55" w:rsidP="00F41B79">
      <w:pP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Проект «Фантазии из бумаги»</w:t>
      </w:r>
    </w:p>
    <w:p w:rsidR="00612E55" w:rsidRPr="00F41B79" w:rsidRDefault="00612E55" w:rsidP="00F41B79">
      <w:pPr>
        <w:rPr>
          <w:rFonts w:ascii="Times New Roman" w:hAnsi="Times New Roman" w:cs="Times New Roman"/>
          <w:sz w:val="24"/>
        </w:rPr>
      </w:pPr>
      <w:r>
        <w:rPr>
          <w:rFonts w:ascii="Times New Roman" w:eastAsia="Times New Roman" w:hAnsi="Times New Roman" w:cs="Times New Roman"/>
          <w:i/>
          <w:color w:val="000000"/>
          <w:sz w:val="21"/>
          <w:szCs w:val="21"/>
        </w:rPr>
        <w:t>Проект «Книжка-малышка»</w:t>
      </w:r>
    </w:p>
    <w:p w:rsidR="00673DE5" w:rsidRPr="00F41B79" w:rsidRDefault="00673DE5" w:rsidP="00F41B79">
      <w:pPr>
        <w:rPr>
          <w:rFonts w:ascii="Times New Roman" w:hAnsi="Times New Roman" w:cs="Times New Roman"/>
          <w:b/>
          <w:sz w:val="24"/>
        </w:rPr>
      </w:pPr>
      <w:r w:rsidRPr="00F41B79">
        <w:rPr>
          <w:rFonts w:ascii="Times New Roman" w:hAnsi="Times New Roman" w:cs="Times New Roman"/>
          <w:sz w:val="24"/>
        </w:rPr>
        <w:t xml:space="preserve"> </w:t>
      </w:r>
      <w:r w:rsidRPr="00F41B79">
        <w:rPr>
          <w:rFonts w:ascii="Times New Roman" w:hAnsi="Times New Roman" w:cs="Times New Roman"/>
          <w:b/>
          <w:sz w:val="24"/>
        </w:rPr>
        <w:t xml:space="preserve">Конструирование и моделирование </w:t>
      </w:r>
    </w:p>
    <w:p w:rsidR="00673DE5" w:rsidRPr="00F41B79" w:rsidRDefault="00673DE5" w:rsidP="00F41B79">
      <w:pPr>
        <w:rPr>
          <w:rFonts w:ascii="Times New Roman" w:hAnsi="Times New Roman" w:cs="Times New Roman"/>
          <w:sz w:val="24"/>
        </w:rPr>
      </w:pPr>
      <w:r w:rsidRPr="00F41B79">
        <w:rPr>
          <w:rFonts w:ascii="Times New Roman" w:hAnsi="Times New Roman" w:cs="Times New Roman"/>
          <w:sz w:val="24"/>
        </w:rPr>
        <w:t xml:space="preserve"> Элементарное понятие конструкции. Изделие, деталь изделия. 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 </w:t>
      </w:r>
    </w:p>
    <w:p w:rsidR="00673DE5" w:rsidRPr="00F41B79" w:rsidRDefault="00673DE5" w:rsidP="00F41B79">
      <w:pPr>
        <w:rPr>
          <w:rFonts w:ascii="Times New Roman" w:hAnsi="Times New Roman" w:cs="Times New Roman"/>
          <w:b/>
          <w:sz w:val="24"/>
        </w:rPr>
      </w:pPr>
      <w:r w:rsidRPr="00F41B79">
        <w:rPr>
          <w:rFonts w:ascii="Times New Roman" w:hAnsi="Times New Roman" w:cs="Times New Roman"/>
          <w:b/>
          <w:sz w:val="24"/>
        </w:rPr>
        <w:t>Использование информационных технологий (практика работы на компьютере)</w:t>
      </w:r>
    </w:p>
    <w:p w:rsidR="003C4916" w:rsidRPr="00F41B79" w:rsidRDefault="00673DE5" w:rsidP="00F41B79">
      <w:pPr>
        <w:rPr>
          <w:rFonts w:ascii="Times New Roman" w:hAnsi="Times New Roman" w:cs="Times New Roman"/>
          <w:b/>
          <w:sz w:val="28"/>
          <w:szCs w:val="24"/>
        </w:rPr>
      </w:pPr>
      <w:r w:rsidRPr="00F41B79">
        <w:rPr>
          <w:rFonts w:ascii="Times New Roman" w:hAnsi="Times New Roman" w:cs="Times New Roman"/>
          <w:sz w:val="24"/>
        </w:rPr>
        <w:lastRenderedPageBreak/>
        <w:t xml:space="preserve"> Демонстрация учителем готовых материалов на цифровых носителях (СD) по изучаемым темам</w:t>
      </w:r>
    </w:p>
    <w:p w:rsidR="00013CAE" w:rsidRPr="003B3FBD" w:rsidRDefault="00013CAE" w:rsidP="00013CAE">
      <w:pPr>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учебного предмета </w:t>
      </w:r>
    </w:p>
    <w:p w:rsidR="00013CAE" w:rsidRDefault="00013CAE" w:rsidP="009B613C">
      <w:pPr>
        <w:pStyle w:val="a3"/>
        <w:spacing w:before="0" w:beforeAutospacing="0" w:after="0" w:afterAutospacing="0"/>
        <w:jc w:val="center"/>
        <w:rPr>
          <w:b/>
        </w:rPr>
      </w:pPr>
    </w:p>
    <w:p w:rsidR="00013CAE" w:rsidRPr="00013CAE" w:rsidRDefault="00013CAE" w:rsidP="00013CAE">
      <w:pPr>
        <w:shd w:val="clear" w:color="auto" w:fill="FFFFFF"/>
        <w:spacing w:after="0" w:line="240" w:lineRule="auto"/>
        <w:ind w:right="-99"/>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color w:val="000000"/>
          <w:sz w:val="24"/>
          <w:szCs w:val="24"/>
        </w:rPr>
        <w:t>Личностные результаты</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Cs/>
          <w:color w:val="000000"/>
          <w:sz w:val="24"/>
          <w:szCs w:val="24"/>
        </w:rPr>
        <w:t>У обучающегося будут сформированы:</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умения положительно относиться к учению;</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умения проявлять интерес к содержанию предмета технологии;</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умения принимать помощь одноклассников, отзываться на помощь взрослых и детей;</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умения чувствовать уверенность в себе, верить в свои возможности;</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умения 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умения чувствовать удовлетворение от сделанного или созданного для родных, друзей, для себя.</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
          <w:iCs/>
          <w:color w:val="000000"/>
          <w:sz w:val="24"/>
          <w:szCs w:val="24"/>
        </w:rPr>
        <w:t>Обучающийся получит возможность для формирования:</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умения бережно относиться к результатам своего труда и труда одноклассников;</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умения осознавать уязвимость, хрупкость природы, понимать положительные и негативные последствия деятельности человека;</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умения с помощью учителя планировать предстоящую практическую деятельность;</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умения под контролем учителя выполнять предлагаемые изделия с опорой на план и образец</w:t>
      </w:r>
    </w:p>
    <w:p w:rsidR="00013CAE" w:rsidRPr="00013CAE" w:rsidRDefault="00013CAE" w:rsidP="00013CAE">
      <w:pPr>
        <w:shd w:val="clear" w:color="auto" w:fill="FFFFFF"/>
        <w:spacing w:after="0" w:line="240" w:lineRule="auto"/>
        <w:ind w:right="2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ind w:right="-959"/>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color w:val="000000"/>
          <w:sz w:val="24"/>
          <w:szCs w:val="24"/>
        </w:rPr>
        <w:t>Метапредметные результаты</w:t>
      </w:r>
    </w:p>
    <w:p w:rsidR="00013CAE" w:rsidRPr="00013CAE" w:rsidRDefault="00013CAE" w:rsidP="00013CAE">
      <w:pPr>
        <w:shd w:val="clear" w:color="auto" w:fill="FFFFFF"/>
        <w:spacing w:after="0" w:line="240" w:lineRule="auto"/>
        <w:ind w:right="-959"/>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
          <w:iCs/>
          <w:color w:val="000000"/>
          <w:sz w:val="24"/>
          <w:szCs w:val="24"/>
        </w:rPr>
        <w:t>Регулятивные УУД:</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Cs/>
          <w:color w:val="000000"/>
          <w:sz w:val="24"/>
          <w:szCs w:val="24"/>
        </w:rPr>
        <w:t>Обучающийся научится:</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определять и формулировать цель деятельности на уроке;</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проговаривать последовательность действий на уроке;</w:t>
      </w:r>
    </w:p>
    <w:p w:rsidR="00013CAE" w:rsidRPr="00013CAE" w:rsidRDefault="00013CAE" w:rsidP="00013CAE">
      <w:pPr>
        <w:shd w:val="clear" w:color="auto" w:fill="FFFFFF"/>
        <w:spacing w:after="0" w:line="240" w:lineRule="auto"/>
        <w:ind w:left="284" w:right="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высказывать своё предположение (версию) на основе работы с иллюстрацией учебника;</w:t>
      </w:r>
    </w:p>
    <w:p w:rsidR="00013CAE" w:rsidRPr="00013CAE" w:rsidRDefault="00013CAE" w:rsidP="00013CAE">
      <w:pPr>
        <w:shd w:val="clear" w:color="auto" w:fill="FFFFFF"/>
        <w:spacing w:after="0" w:line="240" w:lineRule="auto"/>
        <w:ind w:left="284" w:right="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с помощью учителя объяснять выбор наиболее подходящих для выполнения задания материалов и инструментов;</w:t>
      </w:r>
    </w:p>
    <w:p w:rsidR="00013CAE" w:rsidRPr="00013CAE" w:rsidRDefault="00013CAE" w:rsidP="00013CAE">
      <w:pPr>
        <w:shd w:val="clear" w:color="auto" w:fill="FFFFFF"/>
        <w:spacing w:after="0" w:line="240" w:lineRule="auto"/>
        <w:ind w:left="284" w:right="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Cs/>
          <w:color w:val="000000"/>
          <w:sz w:val="24"/>
          <w:szCs w:val="24"/>
        </w:rPr>
        <w:t>Обучающийся получит возможность научиться:</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выполнять контроль точности разметки деталей с помощью шаблона;</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совместно с учителем и другими учениками давать эмоциональную оценку деятельности класса на уроке.</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
          <w:iCs/>
          <w:color w:val="000000"/>
          <w:sz w:val="24"/>
          <w:szCs w:val="24"/>
        </w:rPr>
        <w:t>Познавательные УУД:</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Cs/>
          <w:color w:val="000000"/>
          <w:sz w:val="24"/>
          <w:szCs w:val="24"/>
        </w:rPr>
        <w:t>Обучающийся научится:</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ind w:left="284" w:right="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сравнивать изучаемые материалы по их свойствам, анализировать конструкции предлагаемых изделий, делать простейшие обобщения;</w:t>
      </w:r>
    </w:p>
    <w:p w:rsidR="00013CAE" w:rsidRPr="00013CAE" w:rsidRDefault="00013CAE" w:rsidP="00013CAE">
      <w:pPr>
        <w:shd w:val="clear" w:color="auto" w:fill="FFFFFF"/>
        <w:spacing w:after="0" w:line="240" w:lineRule="auto"/>
        <w:ind w:left="284" w:right="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группировать предметы и их образы по общему признаку (конструкторскому, технологическому, декоративно-художественному);</w:t>
      </w:r>
    </w:p>
    <w:p w:rsidR="00013CAE" w:rsidRPr="00013CAE" w:rsidRDefault="00013CAE" w:rsidP="00013CAE">
      <w:pPr>
        <w:shd w:val="clear" w:color="auto" w:fill="FFFFFF"/>
        <w:spacing w:after="0" w:line="240" w:lineRule="auto"/>
        <w:ind w:left="284" w:right="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с помощью учителя анализировать предлагаемое задание, отличать новое от уже известного;</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ориентироваться в материале на страницах учебника;</w:t>
      </w:r>
    </w:p>
    <w:p w:rsidR="00013CAE" w:rsidRPr="00013CAE" w:rsidRDefault="00013CAE" w:rsidP="00013CAE">
      <w:pPr>
        <w:shd w:val="clear" w:color="auto" w:fill="FFFFFF"/>
        <w:spacing w:after="0" w:line="240" w:lineRule="auto"/>
        <w:ind w:left="284" w:right="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lastRenderedPageBreak/>
        <w:t>v 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013CAE" w:rsidRPr="00013CAE" w:rsidRDefault="00013CAE" w:rsidP="00013CAE">
      <w:pPr>
        <w:shd w:val="clear" w:color="auto" w:fill="FFFFFF"/>
        <w:spacing w:after="0" w:line="240" w:lineRule="auto"/>
        <w:ind w:right="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
          <w:iCs/>
          <w:color w:val="000000"/>
          <w:sz w:val="24"/>
          <w:szCs w:val="24"/>
        </w:rPr>
        <w:t>Обучающийся получит возможность научиться:</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делать выводы о результате совместной работы всего класса;</w:t>
      </w:r>
    </w:p>
    <w:p w:rsidR="00013CAE" w:rsidRPr="00013CAE" w:rsidRDefault="00013CAE" w:rsidP="00013CAE">
      <w:pPr>
        <w:shd w:val="clear" w:color="auto" w:fill="FFFFFF"/>
        <w:spacing w:after="0" w:line="240" w:lineRule="auto"/>
        <w:ind w:left="284" w:right="20"/>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преобразовывать информацию из одной формы в другую – в изделия, художественные образы.</w:t>
      </w:r>
    </w:p>
    <w:p w:rsidR="00013CAE" w:rsidRPr="00013CAE" w:rsidRDefault="00013CAE" w:rsidP="00013CAE">
      <w:pPr>
        <w:shd w:val="clear" w:color="auto" w:fill="FFFFFF"/>
        <w:spacing w:after="0" w:line="240" w:lineRule="auto"/>
        <w:ind w:right="256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color w:val="000000"/>
          <w:sz w:val="24"/>
          <w:szCs w:val="24"/>
        </w:rPr>
        <w:t> </w:t>
      </w:r>
    </w:p>
    <w:p w:rsidR="00013CAE" w:rsidRPr="00013CAE" w:rsidRDefault="00013CAE" w:rsidP="00013CAE">
      <w:pPr>
        <w:shd w:val="clear" w:color="auto" w:fill="FFFFFF"/>
        <w:spacing w:after="0" w:line="240" w:lineRule="auto"/>
        <w:ind w:right="256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
          <w:iCs/>
          <w:color w:val="000000"/>
          <w:sz w:val="24"/>
          <w:szCs w:val="24"/>
        </w:rPr>
        <w:t>Коммуникативные УУД:</w:t>
      </w:r>
    </w:p>
    <w:p w:rsidR="00013CAE" w:rsidRPr="00013CAE" w:rsidRDefault="00013CAE" w:rsidP="00013CAE">
      <w:pPr>
        <w:shd w:val="clear" w:color="auto" w:fill="FFFFFF"/>
        <w:spacing w:after="0" w:line="240" w:lineRule="auto"/>
        <w:ind w:right="256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Cs/>
          <w:color w:val="000000"/>
          <w:sz w:val="24"/>
          <w:szCs w:val="24"/>
        </w:rPr>
        <w:t>Обучающийся научится:</w:t>
      </w:r>
    </w:p>
    <w:p w:rsidR="00013CAE" w:rsidRPr="00013CAE" w:rsidRDefault="00013CAE" w:rsidP="00013CAE">
      <w:pPr>
        <w:shd w:val="clear" w:color="auto" w:fill="FFFFFF"/>
        <w:spacing w:after="0" w:line="240" w:lineRule="auto"/>
        <w:ind w:left="284" w:right="20"/>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слушать и слышать учителя и одноклассников, совместно обсуждать предложенную или выявленную проблему.</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
          <w:iCs/>
          <w:color w:val="000000"/>
          <w:sz w:val="24"/>
          <w:szCs w:val="24"/>
        </w:rPr>
        <w:t>Обучающийся получит возможность научиться</w:t>
      </w:r>
      <w:r w:rsidRPr="00013CAE">
        <w:rPr>
          <w:rFonts w:ascii="Times New Roman" w:eastAsia="Times New Roman" w:hAnsi="Times New Roman" w:cs="Times New Roman"/>
          <w:i/>
          <w:iCs/>
          <w:color w:val="000000"/>
          <w:sz w:val="24"/>
          <w:szCs w:val="24"/>
        </w:rPr>
        <w:t>:</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приводить аргументы и объяснять свой выбор;</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вести диалог на заданную тему;</w:t>
      </w:r>
    </w:p>
    <w:p w:rsidR="00013CAE" w:rsidRPr="00013CAE" w:rsidRDefault="00013CAE" w:rsidP="00013CAE">
      <w:pPr>
        <w:shd w:val="clear" w:color="auto" w:fill="FFFFFF"/>
        <w:spacing w:after="0" w:line="240" w:lineRule="auto"/>
        <w:ind w:left="284" w:right="560"/>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соглашаться с позицией другого ученика или возражать, приводя простейшие аргументы.</w:t>
      </w:r>
    </w:p>
    <w:p w:rsidR="00013CAE" w:rsidRPr="00013CAE" w:rsidRDefault="00013CAE" w:rsidP="00013CAE">
      <w:pPr>
        <w:shd w:val="clear" w:color="auto" w:fill="FFFFFF"/>
        <w:spacing w:after="0" w:line="240" w:lineRule="auto"/>
        <w:ind w:right="799"/>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color w:val="000000"/>
          <w:sz w:val="24"/>
          <w:szCs w:val="24"/>
        </w:rPr>
        <w:t> </w:t>
      </w:r>
    </w:p>
    <w:p w:rsidR="00013CAE" w:rsidRPr="00013CAE" w:rsidRDefault="00013CAE" w:rsidP="00013CAE">
      <w:pPr>
        <w:shd w:val="clear" w:color="auto" w:fill="FFFFFF"/>
        <w:spacing w:after="0" w:line="240" w:lineRule="auto"/>
        <w:ind w:right="799"/>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color w:val="000000"/>
          <w:sz w:val="24"/>
          <w:szCs w:val="24"/>
        </w:rPr>
        <w:t>Предметные результаты</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u w:val="single"/>
        </w:rPr>
        <w:t>1. </w:t>
      </w:r>
      <w:r w:rsidRPr="00013CAE">
        <w:rPr>
          <w:rFonts w:ascii="Times New Roman" w:eastAsia="Times New Roman" w:hAnsi="Times New Roman" w:cs="Times New Roman"/>
          <w:b/>
          <w:bCs/>
          <w:color w:val="000000"/>
          <w:sz w:val="24"/>
          <w:szCs w:val="24"/>
          <w:u w:val="single"/>
        </w:rPr>
        <w:t>Общекультурные и общетрудовые компетенции. Основы культуры труда. Самообслуживание.</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Cs/>
          <w:color w:val="000000"/>
          <w:sz w:val="24"/>
          <w:szCs w:val="24"/>
        </w:rPr>
        <w:t>Обучающийся научится:</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воспринимать роль и место человека в окружающем мире; узнает о созидательной, творческой деятельности человека и природе как источнике его вдохновения;</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отражении форм и образов природы в работах мастеров художников; о разнообразных предметах рукотворного мира;</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называть профессии близких и окружающих людей.</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
          <w:iCs/>
          <w:color w:val="000000"/>
          <w:sz w:val="24"/>
          <w:szCs w:val="24"/>
        </w:rPr>
        <w:t> </w:t>
      </w:r>
    </w:p>
    <w:p w:rsidR="00013CAE" w:rsidRPr="00013CAE" w:rsidRDefault="00013CAE" w:rsidP="00013CAE">
      <w:pPr>
        <w:shd w:val="clear" w:color="auto" w:fill="FFFFFF"/>
        <w:spacing w:after="0" w:line="240" w:lineRule="auto"/>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b/>
          <w:bCs/>
          <w:i/>
          <w:iCs/>
          <w:color w:val="000000"/>
          <w:sz w:val="24"/>
          <w:szCs w:val="24"/>
        </w:rPr>
        <w:t>Обучающийся получит возможность научиться</w:t>
      </w:r>
      <w:r w:rsidRPr="00013CAE">
        <w:rPr>
          <w:rFonts w:ascii="Times New Roman" w:eastAsia="Times New Roman" w:hAnsi="Times New Roman" w:cs="Times New Roman"/>
          <w:i/>
          <w:iCs/>
          <w:color w:val="000000"/>
          <w:sz w:val="24"/>
          <w:szCs w:val="24"/>
        </w:rPr>
        <w:t>:</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обслуживать себя во время работы (соблюдать порядок на рабочем месте, ухаживать за инструментами и правильно хранить их);</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соблюдать правила гигиены труда.</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2. </w:t>
      </w:r>
      <w:r w:rsidRPr="00013CAE">
        <w:rPr>
          <w:rFonts w:ascii="Times New Roman" w:eastAsia="Times New Roman" w:hAnsi="Times New Roman" w:cs="Times New Roman"/>
          <w:b/>
          <w:bCs/>
          <w:color w:val="000000"/>
          <w:sz w:val="24"/>
          <w:szCs w:val="24"/>
        </w:rPr>
        <w:t>Технология ручной обработки материалов. Основы художественно-практической деятельности.</w:t>
      </w:r>
    </w:p>
    <w:p w:rsidR="00013CAE" w:rsidRPr="003C4916"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3C4916">
        <w:rPr>
          <w:rFonts w:ascii="Times New Roman" w:eastAsia="Times New Roman" w:hAnsi="Times New Roman" w:cs="Times New Roman"/>
          <w:b/>
          <w:bCs/>
          <w:iCs/>
          <w:color w:val="000000"/>
          <w:sz w:val="24"/>
          <w:szCs w:val="24"/>
        </w:rPr>
        <w:t>Обучающийся научится:</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3C4916">
        <w:rPr>
          <w:rFonts w:ascii="Times New Roman" w:eastAsia="Times New Roman" w:hAnsi="Times New Roman" w:cs="Times New Roman"/>
          <w:color w:val="000000"/>
          <w:sz w:val="24"/>
          <w:szCs w:val="24"/>
        </w:rPr>
        <w:t>v узнавать общие названия изученных видов материалов (бумага, тонкий картон, ткань, клейстер, клей) и их свойства (цвет, фактура, форма и др.);</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3C4916">
        <w:rPr>
          <w:rFonts w:ascii="Times New Roman" w:eastAsia="Times New Roman" w:hAnsi="Times New Roman" w:cs="Times New Roman"/>
          <w:color w:val="000000"/>
          <w:sz w:val="24"/>
          <w:szCs w:val="24"/>
        </w:rPr>
        <w:t>v узнавать последовательность изготовления несложных изделий (разметка, резание, сборка, отделка);</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3C4916">
        <w:rPr>
          <w:rFonts w:ascii="Times New Roman" w:eastAsia="Times New Roman" w:hAnsi="Times New Roman" w:cs="Times New Roman"/>
          <w:color w:val="000000"/>
          <w:sz w:val="24"/>
          <w:szCs w:val="24"/>
        </w:rPr>
        <w:t>v способам размётки (на глаз, по шаблону);</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3C4916">
        <w:rPr>
          <w:rFonts w:ascii="Times New Roman" w:eastAsia="Times New Roman" w:hAnsi="Times New Roman" w:cs="Times New Roman"/>
          <w:color w:val="000000"/>
          <w:sz w:val="24"/>
          <w:szCs w:val="24"/>
        </w:rPr>
        <w:t>v клеевому способу соединения;</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3C4916">
        <w:rPr>
          <w:rFonts w:ascii="Times New Roman" w:eastAsia="Times New Roman" w:hAnsi="Times New Roman" w:cs="Times New Roman"/>
          <w:color w:val="000000"/>
          <w:sz w:val="24"/>
          <w:szCs w:val="24"/>
        </w:rPr>
        <w:t>v способам отделки: раскрашивание, аппликация, прямая строчка;</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3C4916">
        <w:rPr>
          <w:rFonts w:ascii="Times New Roman" w:eastAsia="Times New Roman" w:hAnsi="Times New Roman" w:cs="Times New Roman"/>
          <w:color w:val="000000"/>
          <w:sz w:val="24"/>
          <w:szCs w:val="24"/>
        </w:rPr>
        <w:t>v названия и назначение ручных инструментов (ножницы, игла) и приспособлений (шаблон, булавки), правила безопасной работы ими.</w:t>
      </w:r>
    </w:p>
    <w:p w:rsidR="00013CAE" w:rsidRPr="00013CAE" w:rsidRDefault="00013CAE" w:rsidP="00013CAE">
      <w:pPr>
        <w:shd w:val="clear" w:color="auto" w:fill="FFFFFF"/>
        <w:spacing w:after="0" w:line="240" w:lineRule="auto"/>
        <w:ind w:left="709"/>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3C4916" w:rsidRDefault="00013CAE" w:rsidP="00013CAE">
      <w:pPr>
        <w:shd w:val="clear" w:color="auto" w:fill="FFFFFF"/>
        <w:spacing w:after="0" w:line="240" w:lineRule="auto"/>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b/>
          <w:bCs/>
          <w:i/>
          <w:iCs/>
          <w:color w:val="000000"/>
          <w:sz w:val="24"/>
          <w:szCs w:val="24"/>
        </w:rPr>
        <w:t>Обучающийся получит возможность научиться</w:t>
      </w:r>
      <w:r w:rsidRPr="003C4916">
        <w:rPr>
          <w:rFonts w:ascii="Times New Roman" w:eastAsia="Times New Roman" w:hAnsi="Times New Roman" w:cs="Times New Roman"/>
          <w:i/>
          <w:iCs/>
          <w:color w:val="000000"/>
          <w:sz w:val="24"/>
          <w:szCs w:val="24"/>
        </w:rPr>
        <w:t>:</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i/>
          <w:color w:val="000000"/>
          <w:sz w:val="24"/>
          <w:szCs w:val="24"/>
        </w:rPr>
        <w:t>v различать материалы и инструменты по их назначению;</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i/>
          <w:color w:val="000000"/>
          <w:sz w:val="24"/>
          <w:szCs w:val="24"/>
        </w:rPr>
        <w:t>v качественно выполнять операции и использовать верные приёмы при изготовлении несложных изделий:</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i/>
          <w:color w:val="000000"/>
          <w:sz w:val="24"/>
          <w:szCs w:val="24"/>
        </w:rPr>
        <w:t>- экономно размечать по шаблону, сгибанием;</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i/>
          <w:color w:val="000000"/>
          <w:sz w:val="24"/>
          <w:szCs w:val="24"/>
        </w:rPr>
        <w:t>- точно резать ножницами;</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i/>
          <w:color w:val="000000"/>
          <w:sz w:val="24"/>
          <w:szCs w:val="24"/>
        </w:rPr>
        <w:t>- соединять изделия с помощью клея;</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i/>
          <w:color w:val="000000"/>
          <w:sz w:val="24"/>
          <w:szCs w:val="24"/>
        </w:rPr>
        <w:lastRenderedPageBreak/>
        <w:t>- эстетично и аккуратно отделывать изделия раскрашиванием, аппликационно, прямой строчкой;</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i/>
          <w:color w:val="000000"/>
          <w:sz w:val="24"/>
          <w:szCs w:val="24"/>
        </w:rPr>
        <w:t>v использовать для сушки плоских изделий пресс;</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i/>
          <w:color w:val="000000"/>
          <w:sz w:val="24"/>
          <w:szCs w:val="24"/>
        </w:rPr>
        <w:t>v безопасно работать и правильно хранить инструменты (ножницы, иглы);</w:t>
      </w:r>
    </w:p>
    <w:p w:rsidR="00013CAE" w:rsidRPr="003C4916"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3C4916">
        <w:rPr>
          <w:rFonts w:ascii="Times New Roman" w:eastAsia="Times New Roman" w:hAnsi="Times New Roman" w:cs="Times New Roman"/>
          <w:i/>
          <w:color w:val="000000"/>
          <w:sz w:val="24"/>
          <w:szCs w:val="24"/>
        </w:rPr>
        <w:t>v с помощью учителя выполнять практическую работу и осуществлять самоконтроль с опорой на инструкционную карту, образец, с помощью шаблона.</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color w:val="000000"/>
          <w:sz w:val="24"/>
          <w:szCs w:val="24"/>
        </w:rPr>
        <w:t>3. Конструирование и моделирование.</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Cs/>
          <w:color w:val="000000"/>
          <w:sz w:val="24"/>
          <w:szCs w:val="24"/>
        </w:rPr>
        <w:t>Обучающийся научится:</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узнавать о детали как составной части изделия;</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узнавать о конструкциях разборных и неразборных;</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v узнавать о неподвижном клеевом соединении деталей.</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b/>
          <w:bCs/>
          <w:i/>
          <w:iCs/>
          <w:color w:val="000000"/>
          <w:sz w:val="24"/>
          <w:szCs w:val="24"/>
        </w:rPr>
        <w:t>Обучающийся получит возможность научиться</w:t>
      </w:r>
      <w:r w:rsidRPr="00013CAE">
        <w:rPr>
          <w:rFonts w:ascii="Times New Roman" w:eastAsia="Times New Roman" w:hAnsi="Times New Roman" w:cs="Times New Roman"/>
          <w:i/>
          <w:iCs/>
          <w:color w:val="000000"/>
          <w:sz w:val="24"/>
          <w:szCs w:val="24"/>
        </w:rPr>
        <w:t>:</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различать разборные и неразборные конструкции несложных изделий;</w:t>
      </w:r>
    </w:p>
    <w:p w:rsidR="00013CAE" w:rsidRPr="00013CAE" w:rsidRDefault="00013CAE" w:rsidP="00013CAE">
      <w:pPr>
        <w:shd w:val="clear" w:color="auto" w:fill="FFFFFF"/>
        <w:spacing w:after="0" w:line="240" w:lineRule="auto"/>
        <w:ind w:left="284"/>
        <w:jc w:val="both"/>
        <w:rPr>
          <w:rFonts w:ascii="Times New Roman" w:eastAsia="Times New Roman" w:hAnsi="Times New Roman" w:cs="Times New Roman"/>
          <w:i/>
          <w:color w:val="000000"/>
          <w:sz w:val="24"/>
          <w:szCs w:val="24"/>
        </w:rPr>
      </w:pPr>
      <w:r w:rsidRPr="00013CAE">
        <w:rPr>
          <w:rFonts w:ascii="Times New Roman" w:eastAsia="Times New Roman" w:hAnsi="Times New Roman" w:cs="Times New Roman"/>
          <w:i/>
          <w:color w:val="000000"/>
          <w:sz w:val="24"/>
          <w:szCs w:val="24"/>
        </w:rPr>
        <w:t>v конструировать и моделировать изделия из различных материалов по образцу, рисунку.</w:t>
      </w:r>
    </w:p>
    <w:p w:rsidR="00013CAE" w:rsidRPr="00013CAE" w:rsidRDefault="00013CAE" w:rsidP="00013CAE">
      <w:pPr>
        <w:shd w:val="clear" w:color="auto" w:fill="FFFFFF"/>
        <w:spacing w:after="0" w:line="240" w:lineRule="auto"/>
        <w:jc w:val="both"/>
        <w:rPr>
          <w:rFonts w:ascii="Times New Roman" w:eastAsia="Times New Roman" w:hAnsi="Times New Roman" w:cs="Times New Roman"/>
          <w:color w:val="000000"/>
          <w:sz w:val="24"/>
          <w:szCs w:val="24"/>
        </w:rPr>
      </w:pPr>
      <w:r w:rsidRPr="00013CAE">
        <w:rPr>
          <w:rFonts w:ascii="Times New Roman" w:eastAsia="Times New Roman" w:hAnsi="Times New Roman" w:cs="Times New Roman"/>
          <w:color w:val="000000"/>
          <w:sz w:val="24"/>
          <w:szCs w:val="24"/>
        </w:rPr>
        <w:t> </w:t>
      </w:r>
    </w:p>
    <w:p w:rsidR="00013CAE" w:rsidRDefault="00F4108D" w:rsidP="009B613C">
      <w:pPr>
        <w:pStyle w:val="a3"/>
        <w:spacing w:before="0" w:beforeAutospacing="0" w:after="0" w:afterAutospacing="0"/>
        <w:jc w:val="center"/>
        <w:rPr>
          <w:b/>
        </w:rPr>
      </w:pPr>
      <w:r>
        <w:rPr>
          <w:b/>
        </w:rPr>
        <w:t>Тематическое планирование</w:t>
      </w:r>
    </w:p>
    <w:p w:rsidR="00F4108D" w:rsidRPr="00F41B79" w:rsidRDefault="00F4108D" w:rsidP="009B613C">
      <w:pPr>
        <w:pStyle w:val="a3"/>
        <w:spacing w:before="0" w:beforeAutospacing="0" w:after="0" w:afterAutospacing="0"/>
        <w:jc w:val="center"/>
        <w:rPr>
          <w:b/>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111"/>
        <w:gridCol w:w="1701"/>
        <w:gridCol w:w="1276"/>
        <w:gridCol w:w="567"/>
        <w:gridCol w:w="992"/>
        <w:gridCol w:w="709"/>
        <w:gridCol w:w="708"/>
      </w:tblGrid>
      <w:tr w:rsidR="00F4108D" w:rsidRPr="00F41B79" w:rsidTr="00612E55">
        <w:trPr>
          <w:trHeight w:val="750"/>
        </w:trPr>
        <w:tc>
          <w:tcPr>
            <w:tcW w:w="993" w:type="dxa"/>
            <w:vMerge w:val="restart"/>
          </w:tcPr>
          <w:p w:rsidR="00F4108D" w:rsidRPr="00F41B79" w:rsidRDefault="00F4108D" w:rsidP="00F4108D">
            <w:pPr>
              <w:tabs>
                <w:tab w:val="center" w:pos="4677"/>
                <w:tab w:val="right" w:pos="9355"/>
              </w:tabs>
              <w:ind w:left="-43" w:firstLine="43"/>
              <w:rPr>
                <w:rFonts w:ascii="Times New Roman" w:hAnsi="Times New Roman" w:cs="Times New Roman"/>
                <w:sz w:val="20"/>
              </w:rPr>
            </w:pPr>
            <w:r w:rsidRPr="00F41B79">
              <w:rPr>
                <w:rFonts w:ascii="Times New Roman" w:hAnsi="Times New Roman" w:cs="Times New Roman"/>
                <w:sz w:val="20"/>
              </w:rPr>
              <w:t>№ п/п</w:t>
            </w:r>
          </w:p>
        </w:tc>
        <w:tc>
          <w:tcPr>
            <w:tcW w:w="4111" w:type="dxa"/>
            <w:vMerge w:val="restart"/>
            <w:hideMark/>
          </w:tcPr>
          <w:p w:rsidR="00F4108D" w:rsidRPr="00F41B79" w:rsidRDefault="00F4108D"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Раздел/</w:t>
            </w:r>
          </w:p>
          <w:p w:rsidR="00F4108D" w:rsidRPr="00F41B79" w:rsidRDefault="00F4108D"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Тема</w:t>
            </w:r>
          </w:p>
        </w:tc>
        <w:tc>
          <w:tcPr>
            <w:tcW w:w="1701" w:type="dxa"/>
            <w:vMerge w:val="restart"/>
            <w:hideMark/>
          </w:tcPr>
          <w:p w:rsidR="00F4108D" w:rsidRPr="00F41B79" w:rsidRDefault="00F4108D"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 xml:space="preserve">Кол-во </w:t>
            </w:r>
          </w:p>
          <w:p w:rsidR="00F4108D" w:rsidRPr="00F41B79" w:rsidRDefault="00F4108D"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часов</w:t>
            </w:r>
          </w:p>
          <w:p w:rsidR="00F4108D" w:rsidRPr="00F41B79" w:rsidRDefault="00F4108D"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 xml:space="preserve">на раздел/тему </w:t>
            </w:r>
          </w:p>
          <w:p w:rsidR="00F4108D" w:rsidRPr="00F41B79" w:rsidRDefault="00F4108D"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 xml:space="preserve">  по плану</w:t>
            </w:r>
          </w:p>
        </w:tc>
        <w:tc>
          <w:tcPr>
            <w:tcW w:w="1276" w:type="dxa"/>
            <w:vMerge w:val="restart"/>
          </w:tcPr>
          <w:p w:rsidR="00F4108D" w:rsidRPr="00F41B79" w:rsidRDefault="00F4108D" w:rsidP="00A309CB">
            <w:pPr>
              <w:tabs>
                <w:tab w:val="center" w:pos="4677"/>
                <w:tab w:val="right" w:pos="9355"/>
              </w:tabs>
              <w:rPr>
                <w:rFonts w:ascii="Times New Roman" w:hAnsi="Times New Roman" w:cs="Times New Roman"/>
                <w:sz w:val="20"/>
              </w:rPr>
            </w:pPr>
            <w:r w:rsidRPr="00F41B79">
              <w:rPr>
                <w:rFonts w:ascii="Times New Roman" w:hAnsi="Times New Roman" w:cs="Times New Roman"/>
                <w:sz w:val="20"/>
              </w:rPr>
              <w:t xml:space="preserve">Проведено </w:t>
            </w:r>
          </w:p>
          <w:p w:rsidR="00F4108D" w:rsidRPr="00F41B79" w:rsidRDefault="00F4108D" w:rsidP="00A309CB">
            <w:pPr>
              <w:tabs>
                <w:tab w:val="center" w:pos="4677"/>
                <w:tab w:val="right" w:pos="9355"/>
              </w:tabs>
              <w:rPr>
                <w:rFonts w:ascii="Times New Roman" w:hAnsi="Times New Roman" w:cs="Times New Roman"/>
                <w:sz w:val="20"/>
              </w:rPr>
            </w:pPr>
            <w:r w:rsidRPr="00F41B79">
              <w:rPr>
                <w:rFonts w:ascii="Times New Roman" w:hAnsi="Times New Roman" w:cs="Times New Roman"/>
                <w:sz w:val="20"/>
              </w:rPr>
              <w:t>фактически</w:t>
            </w:r>
          </w:p>
          <w:p w:rsidR="00F4108D" w:rsidRPr="00F41B79" w:rsidRDefault="00F4108D" w:rsidP="00A309CB">
            <w:pPr>
              <w:tabs>
                <w:tab w:val="center" w:pos="4677"/>
                <w:tab w:val="right" w:pos="9355"/>
              </w:tabs>
              <w:rPr>
                <w:rFonts w:ascii="Times New Roman" w:hAnsi="Times New Roman" w:cs="Times New Roman"/>
                <w:sz w:val="20"/>
              </w:rPr>
            </w:pPr>
          </w:p>
        </w:tc>
        <w:tc>
          <w:tcPr>
            <w:tcW w:w="2976" w:type="dxa"/>
            <w:gridSpan w:val="4"/>
            <w:hideMark/>
          </w:tcPr>
          <w:p w:rsidR="00F4108D" w:rsidRPr="00F41B79" w:rsidRDefault="00F4108D"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В том числе</w:t>
            </w:r>
          </w:p>
          <w:p w:rsidR="00F4108D" w:rsidRPr="00F41B79" w:rsidRDefault="00F4108D" w:rsidP="00A309CB">
            <w:pPr>
              <w:tabs>
                <w:tab w:val="center" w:pos="4677"/>
                <w:tab w:val="right" w:pos="9355"/>
              </w:tabs>
              <w:jc w:val="center"/>
              <w:rPr>
                <w:rFonts w:ascii="Times New Roman" w:hAnsi="Times New Roman" w:cs="Times New Roman"/>
                <w:sz w:val="20"/>
              </w:rPr>
            </w:pPr>
          </w:p>
        </w:tc>
      </w:tr>
      <w:tr w:rsidR="00612E55" w:rsidRPr="00F41B79" w:rsidTr="00612E55">
        <w:trPr>
          <w:trHeight w:val="370"/>
        </w:trPr>
        <w:tc>
          <w:tcPr>
            <w:tcW w:w="993" w:type="dxa"/>
            <w:vMerge/>
          </w:tcPr>
          <w:p w:rsidR="00612E55" w:rsidRPr="00F41B79" w:rsidRDefault="00612E55" w:rsidP="00A309CB">
            <w:pPr>
              <w:tabs>
                <w:tab w:val="center" w:pos="4677"/>
                <w:tab w:val="right" w:pos="9355"/>
              </w:tabs>
              <w:jc w:val="center"/>
              <w:rPr>
                <w:rFonts w:ascii="Times New Roman" w:hAnsi="Times New Roman" w:cs="Times New Roman"/>
                <w:sz w:val="20"/>
              </w:rPr>
            </w:pPr>
          </w:p>
        </w:tc>
        <w:tc>
          <w:tcPr>
            <w:tcW w:w="4111" w:type="dxa"/>
            <w:vMerge/>
            <w:hideMark/>
          </w:tcPr>
          <w:p w:rsidR="00612E55" w:rsidRPr="00F41B79" w:rsidRDefault="00612E55" w:rsidP="00A309CB">
            <w:pPr>
              <w:tabs>
                <w:tab w:val="center" w:pos="4677"/>
                <w:tab w:val="right" w:pos="9355"/>
              </w:tabs>
              <w:jc w:val="center"/>
              <w:rPr>
                <w:rFonts w:ascii="Times New Roman" w:hAnsi="Times New Roman" w:cs="Times New Roman"/>
                <w:sz w:val="20"/>
              </w:rPr>
            </w:pPr>
          </w:p>
        </w:tc>
        <w:tc>
          <w:tcPr>
            <w:tcW w:w="1701" w:type="dxa"/>
            <w:vMerge/>
            <w:hideMark/>
          </w:tcPr>
          <w:p w:rsidR="00612E55" w:rsidRPr="00F41B79" w:rsidRDefault="00612E55" w:rsidP="00A309CB">
            <w:pPr>
              <w:tabs>
                <w:tab w:val="center" w:pos="4677"/>
                <w:tab w:val="right" w:pos="9355"/>
              </w:tabs>
              <w:jc w:val="center"/>
              <w:rPr>
                <w:rFonts w:ascii="Times New Roman" w:hAnsi="Times New Roman" w:cs="Times New Roman"/>
                <w:sz w:val="20"/>
              </w:rPr>
            </w:pPr>
          </w:p>
        </w:tc>
        <w:tc>
          <w:tcPr>
            <w:tcW w:w="1276" w:type="dxa"/>
            <w:vMerge/>
          </w:tcPr>
          <w:p w:rsidR="00612E55" w:rsidRPr="00F41B79" w:rsidRDefault="00612E55" w:rsidP="00A309CB">
            <w:pPr>
              <w:tabs>
                <w:tab w:val="center" w:pos="4677"/>
                <w:tab w:val="right" w:pos="9355"/>
              </w:tabs>
              <w:rPr>
                <w:rFonts w:ascii="Times New Roman" w:hAnsi="Times New Roman" w:cs="Times New Roman"/>
                <w:sz w:val="20"/>
              </w:rPr>
            </w:pPr>
          </w:p>
        </w:tc>
        <w:tc>
          <w:tcPr>
            <w:tcW w:w="1559" w:type="dxa"/>
            <w:gridSpan w:val="2"/>
            <w:hideMark/>
          </w:tcPr>
          <w:p w:rsidR="00612E55" w:rsidRDefault="00612E55" w:rsidP="00A309CB">
            <w:pPr>
              <w:tabs>
                <w:tab w:val="center" w:pos="4677"/>
                <w:tab w:val="right" w:pos="9355"/>
              </w:tabs>
              <w:rPr>
                <w:rFonts w:ascii="Times New Roman" w:hAnsi="Times New Roman" w:cs="Times New Roman"/>
                <w:sz w:val="20"/>
              </w:rPr>
            </w:pPr>
          </w:p>
          <w:p w:rsidR="00612E55" w:rsidRPr="00F41B79" w:rsidRDefault="00612E55" w:rsidP="00A309CB">
            <w:pPr>
              <w:tabs>
                <w:tab w:val="center" w:pos="4677"/>
                <w:tab w:val="right" w:pos="9355"/>
              </w:tabs>
              <w:rPr>
                <w:rFonts w:ascii="Times New Roman" w:hAnsi="Times New Roman" w:cs="Times New Roman"/>
                <w:sz w:val="20"/>
              </w:rPr>
            </w:pPr>
            <w:r>
              <w:rPr>
                <w:rFonts w:ascii="Times New Roman" w:hAnsi="Times New Roman" w:cs="Times New Roman"/>
                <w:sz w:val="20"/>
              </w:rPr>
              <w:t>Экскурсии</w:t>
            </w:r>
          </w:p>
        </w:tc>
        <w:tc>
          <w:tcPr>
            <w:tcW w:w="1417" w:type="dxa"/>
            <w:gridSpan w:val="2"/>
            <w:hideMark/>
          </w:tcPr>
          <w:p w:rsidR="00612E55" w:rsidRPr="00F41B79" w:rsidRDefault="00612E55" w:rsidP="00A309CB">
            <w:pPr>
              <w:tabs>
                <w:tab w:val="center" w:pos="4677"/>
                <w:tab w:val="right" w:pos="9355"/>
              </w:tabs>
              <w:rPr>
                <w:rFonts w:ascii="Times New Roman" w:hAnsi="Times New Roman" w:cs="Times New Roman"/>
                <w:sz w:val="20"/>
              </w:rPr>
            </w:pPr>
            <w:r>
              <w:rPr>
                <w:rFonts w:ascii="Times New Roman" w:hAnsi="Times New Roman" w:cs="Times New Roman"/>
                <w:sz w:val="20"/>
              </w:rPr>
              <w:t>Проекты</w:t>
            </w:r>
          </w:p>
        </w:tc>
      </w:tr>
      <w:tr w:rsidR="00612E55" w:rsidRPr="00F41B79" w:rsidTr="00612E55">
        <w:trPr>
          <w:cantSplit/>
          <w:trHeight w:val="1134"/>
        </w:trPr>
        <w:tc>
          <w:tcPr>
            <w:tcW w:w="993" w:type="dxa"/>
            <w:vMerge/>
          </w:tcPr>
          <w:p w:rsidR="00612E55" w:rsidRPr="00F41B79" w:rsidRDefault="00612E55" w:rsidP="00A309CB">
            <w:pPr>
              <w:tabs>
                <w:tab w:val="center" w:pos="4677"/>
                <w:tab w:val="right" w:pos="9355"/>
              </w:tabs>
              <w:jc w:val="center"/>
              <w:rPr>
                <w:rFonts w:ascii="Times New Roman" w:hAnsi="Times New Roman" w:cs="Times New Roman"/>
                <w:sz w:val="20"/>
              </w:rPr>
            </w:pPr>
          </w:p>
        </w:tc>
        <w:tc>
          <w:tcPr>
            <w:tcW w:w="4111" w:type="dxa"/>
            <w:vMerge/>
            <w:hideMark/>
          </w:tcPr>
          <w:p w:rsidR="00612E55" w:rsidRPr="00F41B79" w:rsidRDefault="00612E55" w:rsidP="00A309CB">
            <w:pPr>
              <w:tabs>
                <w:tab w:val="center" w:pos="4677"/>
                <w:tab w:val="right" w:pos="9355"/>
              </w:tabs>
              <w:jc w:val="center"/>
              <w:rPr>
                <w:rFonts w:ascii="Times New Roman" w:hAnsi="Times New Roman" w:cs="Times New Roman"/>
                <w:sz w:val="20"/>
              </w:rPr>
            </w:pPr>
          </w:p>
        </w:tc>
        <w:tc>
          <w:tcPr>
            <w:tcW w:w="1701" w:type="dxa"/>
            <w:vMerge/>
            <w:hideMark/>
          </w:tcPr>
          <w:p w:rsidR="00612E55" w:rsidRPr="00F41B79" w:rsidRDefault="00612E55" w:rsidP="00A309CB">
            <w:pPr>
              <w:tabs>
                <w:tab w:val="center" w:pos="4677"/>
                <w:tab w:val="right" w:pos="9355"/>
              </w:tabs>
              <w:jc w:val="center"/>
              <w:rPr>
                <w:rFonts w:ascii="Times New Roman" w:hAnsi="Times New Roman" w:cs="Times New Roman"/>
                <w:sz w:val="20"/>
              </w:rPr>
            </w:pPr>
          </w:p>
        </w:tc>
        <w:tc>
          <w:tcPr>
            <w:tcW w:w="1276" w:type="dxa"/>
            <w:vMerge/>
          </w:tcPr>
          <w:p w:rsidR="00612E55" w:rsidRPr="00F41B79" w:rsidRDefault="00612E55" w:rsidP="00A309CB">
            <w:pPr>
              <w:tabs>
                <w:tab w:val="center" w:pos="4677"/>
                <w:tab w:val="right" w:pos="9355"/>
              </w:tabs>
              <w:rPr>
                <w:rFonts w:ascii="Times New Roman" w:hAnsi="Times New Roman" w:cs="Times New Roman"/>
                <w:sz w:val="20"/>
              </w:rPr>
            </w:pPr>
          </w:p>
        </w:tc>
        <w:tc>
          <w:tcPr>
            <w:tcW w:w="567" w:type="dxa"/>
            <w:textDirection w:val="btLr"/>
            <w:hideMark/>
          </w:tcPr>
          <w:p w:rsidR="00612E55" w:rsidRPr="00F41B79" w:rsidRDefault="00612E55" w:rsidP="00A309CB">
            <w:pPr>
              <w:tabs>
                <w:tab w:val="center" w:pos="4677"/>
                <w:tab w:val="right" w:pos="9355"/>
              </w:tabs>
              <w:ind w:left="113" w:right="113"/>
              <w:rPr>
                <w:rFonts w:ascii="Times New Roman" w:hAnsi="Times New Roman" w:cs="Times New Roman"/>
                <w:sz w:val="20"/>
              </w:rPr>
            </w:pPr>
            <w:r w:rsidRPr="00F41B79">
              <w:rPr>
                <w:rFonts w:ascii="Times New Roman" w:hAnsi="Times New Roman" w:cs="Times New Roman"/>
                <w:sz w:val="20"/>
              </w:rPr>
              <w:t>план</w:t>
            </w:r>
          </w:p>
        </w:tc>
        <w:tc>
          <w:tcPr>
            <w:tcW w:w="992" w:type="dxa"/>
            <w:textDirection w:val="btLr"/>
          </w:tcPr>
          <w:p w:rsidR="00612E55" w:rsidRPr="00F41B79" w:rsidRDefault="00612E55" w:rsidP="00A309CB">
            <w:pPr>
              <w:tabs>
                <w:tab w:val="center" w:pos="4677"/>
                <w:tab w:val="right" w:pos="9355"/>
              </w:tabs>
              <w:ind w:left="113" w:right="113"/>
              <w:rPr>
                <w:rFonts w:ascii="Times New Roman" w:hAnsi="Times New Roman" w:cs="Times New Roman"/>
                <w:sz w:val="20"/>
              </w:rPr>
            </w:pPr>
            <w:r w:rsidRPr="00F41B79">
              <w:rPr>
                <w:rFonts w:ascii="Times New Roman" w:hAnsi="Times New Roman" w:cs="Times New Roman"/>
                <w:sz w:val="20"/>
              </w:rPr>
              <w:t>факт</w:t>
            </w:r>
          </w:p>
        </w:tc>
        <w:tc>
          <w:tcPr>
            <w:tcW w:w="709" w:type="dxa"/>
            <w:textDirection w:val="btLr"/>
            <w:hideMark/>
          </w:tcPr>
          <w:p w:rsidR="00612E55" w:rsidRPr="00F41B79" w:rsidRDefault="00612E55" w:rsidP="00A309CB">
            <w:pPr>
              <w:tabs>
                <w:tab w:val="center" w:pos="4677"/>
                <w:tab w:val="right" w:pos="9355"/>
              </w:tabs>
              <w:ind w:left="113" w:right="113"/>
              <w:rPr>
                <w:rFonts w:ascii="Times New Roman" w:hAnsi="Times New Roman" w:cs="Times New Roman"/>
                <w:sz w:val="20"/>
              </w:rPr>
            </w:pPr>
            <w:r w:rsidRPr="00F41B79">
              <w:rPr>
                <w:rFonts w:ascii="Times New Roman" w:hAnsi="Times New Roman" w:cs="Times New Roman"/>
                <w:sz w:val="20"/>
              </w:rPr>
              <w:t>план</w:t>
            </w:r>
          </w:p>
        </w:tc>
        <w:tc>
          <w:tcPr>
            <w:tcW w:w="708" w:type="dxa"/>
            <w:textDirection w:val="btLr"/>
          </w:tcPr>
          <w:p w:rsidR="00612E55" w:rsidRPr="00F41B79" w:rsidRDefault="00612E55" w:rsidP="00A309CB">
            <w:pPr>
              <w:tabs>
                <w:tab w:val="center" w:pos="4677"/>
                <w:tab w:val="right" w:pos="9355"/>
              </w:tabs>
              <w:ind w:left="113" w:right="113"/>
              <w:rPr>
                <w:rFonts w:ascii="Times New Roman" w:hAnsi="Times New Roman" w:cs="Times New Roman"/>
                <w:sz w:val="20"/>
              </w:rPr>
            </w:pPr>
            <w:r w:rsidRPr="00F41B79">
              <w:rPr>
                <w:rFonts w:ascii="Times New Roman" w:hAnsi="Times New Roman" w:cs="Times New Roman"/>
                <w:sz w:val="20"/>
              </w:rPr>
              <w:t>факт</w:t>
            </w:r>
          </w:p>
        </w:tc>
      </w:tr>
      <w:tr w:rsidR="00612E55" w:rsidRPr="00F41B79" w:rsidTr="00612E55">
        <w:trPr>
          <w:cantSplit/>
          <w:trHeight w:val="336"/>
        </w:trPr>
        <w:tc>
          <w:tcPr>
            <w:tcW w:w="993" w:type="dxa"/>
          </w:tcPr>
          <w:p w:rsidR="00612E55" w:rsidRPr="00F41B79" w:rsidRDefault="00612E55"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1</w:t>
            </w:r>
          </w:p>
        </w:tc>
        <w:tc>
          <w:tcPr>
            <w:tcW w:w="4111" w:type="dxa"/>
            <w:hideMark/>
          </w:tcPr>
          <w:p w:rsidR="00612E55" w:rsidRPr="00F41B79" w:rsidRDefault="00612E55" w:rsidP="00673DE5">
            <w:pPr>
              <w:spacing w:after="0" w:line="240" w:lineRule="auto"/>
              <w:ind w:firstLine="720"/>
              <w:rPr>
                <w:rFonts w:ascii="Times New Roman" w:hAnsi="Times New Roman" w:cs="Times New Roman"/>
                <w:b/>
                <w:sz w:val="24"/>
              </w:rPr>
            </w:pPr>
          </w:p>
          <w:p w:rsidR="00612E55" w:rsidRPr="00F41B79" w:rsidRDefault="00612E55" w:rsidP="00673DE5">
            <w:pPr>
              <w:jc w:val="center"/>
              <w:rPr>
                <w:rFonts w:ascii="Times New Roman" w:hAnsi="Times New Roman" w:cs="Times New Roman"/>
                <w:b/>
              </w:rPr>
            </w:pPr>
            <w:r w:rsidRPr="00F41B79">
              <w:rPr>
                <w:rFonts w:ascii="Times New Roman" w:hAnsi="Times New Roman" w:cs="Times New Roman"/>
                <w:b/>
              </w:rPr>
              <w:t xml:space="preserve">Общекультурные и общетрудовые компетенции. Основы культуры труда, самообслуживание </w:t>
            </w:r>
          </w:p>
          <w:p w:rsidR="00612E55" w:rsidRPr="00F41B79" w:rsidRDefault="00612E55" w:rsidP="00A309CB">
            <w:pPr>
              <w:snapToGrid w:val="0"/>
              <w:rPr>
                <w:rFonts w:ascii="Times New Roman" w:hAnsi="Times New Roman" w:cs="Times New Roman"/>
              </w:rPr>
            </w:pPr>
          </w:p>
        </w:tc>
        <w:tc>
          <w:tcPr>
            <w:tcW w:w="1701" w:type="dxa"/>
            <w:hideMark/>
          </w:tcPr>
          <w:p w:rsidR="00612E55" w:rsidRPr="00F41B79" w:rsidRDefault="00612E55" w:rsidP="00A309CB">
            <w:pPr>
              <w:tabs>
                <w:tab w:val="center" w:pos="4677"/>
                <w:tab w:val="right" w:pos="9355"/>
              </w:tabs>
              <w:jc w:val="center"/>
              <w:rPr>
                <w:rFonts w:ascii="Times New Roman" w:hAnsi="Times New Roman" w:cs="Times New Roman"/>
                <w:sz w:val="20"/>
                <w:lang w:val="en-US"/>
              </w:rPr>
            </w:pPr>
            <w:r w:rsidRPr="00F41B79">
              <w:rPr>
                <w:rFonts w:ascii="Times New Roman" w:hAnsi="Times New Roman" w:cs="Times New Roman"/>
                <w:sz w:val="20"/>
                <w:lang w:val="en-US"/>
              </w:rPr>
              <w:t>6</w:t>
            </w:r>
          </w:p>
        </w:tc>
        <w:tc>
          <w:tcPr>
            <w:tcW w:w="1276" w:type="dxa"/>
          </w:tcPr>
          <w:p w:rsidR="00612E55" w:rsidRPr="00F41B79" w:rsidRDefault="00612E55" w:rsidP="00A309CB">
            <w:pPr>
              <w:tabs>
                <w:tab w:val="center" w:pos="4677"/>
                <w:tab w:val="right" w:pos="9355"/>
              </w:tabs>
              <w:rPr>
                <w:rFonts w:ascii="Times New Roman" w:hAnsi="Times New Roman" w:cs="Times New Roman"/>
                <w:sz w:val="20"/>
              </w:rPr>
            </w:pPr>
          </w:p>
        </w:tc>
        <w:tc>
          <w:tcPr>
            <w:tcW w:w="567" w:type="dxa"/>
            <w:hideMark/>
          </w:tcPr>
          <w:p w:rsidR="00612E55" w:rsidRPr="00F41B79" w:rsidRDefault="00612E55" w:rsidP="00612E55">
            <w:pPr>
              <w:tabs>
                <w:tab w:val="center" w:pos="4677"/>
                <w:tab w:val="right" w:pos="9355"/>
              </w:tabs>
              <w:rPr>
                <w:rFonts w:ascii="Times New Roman" w:hAnsi="Times New Roman" w:cs="Times New Roman"/>
                <w:sz w:val="20"/>
              </w:rPr>
            </w:pPr>
            <w:r>
              <w:rPr>
                <w:rFonts w:ascii="Times New Roman" w:hAnsi="Times New Roman" w:cs="Times New Roman"/>
                <w:sz w:val="20"/>
              </w:rPr>
              <w:t>2</w:t>
            </w:r>
          </w:p>
        </w:tc>
        <w:tc>
          <w:tcPr>
            <w:tcW w:w="992" w:type="dxa"/>
          </w:tcPr>
          <w:p w:rsidR="00612E55" w:rsidRPr="00F41B79" w:rsidRDefault="00612E55" w:rsidP="00612E55">
            <w:pPr>
              <w:tabs>
                <w:tab w:val="center" w:pos="4677"/>
                <w:tab w:val="right" w:pos="9355"/>
              </w:tabs>
              <w:rPr>
                <w:rFonts w:ascii="Times New Roman" w:hAnsi="Times New Roman" w:cs="Times New Roman"/>
                <w:sz w:val="20"/>
              </w:rPr>
            </w:pPr>
          </w:p>
        </w:tc>
        <w:tc>
          <w:tcPr>
            <w:tcW w:w="709" w:type="dxa"/>
            <w:hideMark/>
          </w:tcPr>
          <w:p w:rsidR="00612E55" w:rsidRPr="00F41B79" w:rsidRDefault="00612E55" w:rsidP="00612E55">
            <w:pPr>
              <w:tabs>
                <w:tab w:val="center" w:pos="4677"/>
                <w:tab w:val="right" w:pos="9355"/>
              </w:tabs>
              <w:rPr>
                <w:rFonts w:ascii="Times New Roman" w:hAnsi="Times New Roman" w:cs="Times New Roman"/>
                <w:sz w:val="20"/>
              </w:rPr>
            </w:pPr>
            <w:r>
              <w:rPr>
                <w:rFonts w:ascii="Times New Roman" w:hAnsi="Times New Roman" w:cs="Times New Roman"/>
                <w:sz w:val="20"/>
              </w:rPr>
              <w:t>1</w:t>
            </w:r>
          </w:p>
        </w:tc>
        <w:tc>
          <w:tcPr>
            <w:tcW w:w="708" w:type="dxa"/>
          </w:tcPr>
          <w:p w:rsidR="00612E55" w:rsidRPr="00F41B79" w:rsidRDefault="00612E55" w:rsidP="00612E55">
            <w:pPr>
              <w:tabs>
                <w:tab w:val="center" w:pos="4677"/>
                <w:tab w:val="right" w:pos="9355"/>
              </w:tabs>
              <w:rPr>
                <w:rFonts w:ascii="Times New Roman" w:hAnsi="Times New Roman" w:cs="Times New Roman"/>
                <w:sz w:val="20"/>
              </w:rPr>
            </w:pPr>
          </w:p>
        </w:tc>
      </w:tr>
      <w:tr w:rsidR="00612E55" w:rsidRPr="00F41B79" w:rsidTr="00612E55">
        <w:trPr>
          <w:cantSplit/>
          <w:trHeight w:val="556"/>
        </w:trPr>
        <w:tc>
          <w:tcPr>
            <w:tcW w:w="993" w:type="dxa"/>
          </w:tcPr>
          <w:p w:rsidR="00612E55" w:rsidRPr="00F41B79" w:rsidRDefault="00612E55"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2</w:t>
            </w:r>
          </w:p>
        </w:tc>
        <w:tc>
          <w:tcPr>
            <w:tcW w:w="4111" w:type="dxa"/>
            <w:hideMark/>
          </w:tcPr>
          <w:p w:rsidR="00612E55" w:rsidRPr="00F41B79" w:rsidRDefault="00612E55" w:rsidP="00673DE5">
            <w:pPr>
              <w:jc w:val="center"/>
              <w:rPr>
                <w:rFonts w:ascii="Times New Roman" w:hAnsi="Times New Roman" w:cs="Times New Roman"/>
              </w:rPr>
            </w:pPr>
            <w:r w:rsidRPr="00F41B79">
              <w:rPr>
                <w:rFonts w:ascii="Times New Roman" w:hAnsi="Times New Roman" w:cs="Times New Roman"/>
                <w:b/>
              </w:rPr>
              <w:t>Технология ручной обработки материалов. Элементы графической грамоты</w:t>
            </w:r>
            <w:r w:rsidRPr="00F41B79">
              <w:rPr>
                <w:rFonts w:ascii="Times New Roman" w:hAnsi="Times New Roman" w:cs="Times New Roman"/>
              </w:rPr>
              <w:t xml:space="preserve"> </w:t>
            </w:r>
          </w:p>
          <w:p w:rsidR="00612E55" w:rsidRPr="00F41B79" w:rsidRDefault="00612E55" w:rsidP="00A309CB">
            <w:pPr>
              <w:snapToGrid w:val="0"/>
              <w:rPr>
                <w:rFonts w:ascii="Times New Roman" w:hAnsi="Times New Roman" w:cs="Times New Roman"/>
              </w:rPr>
            </w:pPr>
          </w:p>
        </w:tc>
        <w:tc>
          <w:tcPr>
            <w:tcW w:w="1701" w:type="dxa"/>
            <w:hideMark/>
          </w:tcPr>
          <w:p w:rsidR="00612E55" w:rsidRPr="00F41B79" w:rsidRDefault="00612E55"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17</w:t>
            </w:r>
          </w:p>
        </w:tc>
        <w:tc>
          <w:tcPr>
            <w:tcW w:w="1276" w:type="dxa"/>
          </w:tcPr>
          <w:p w:rsidR="00612E55" w:rsidRPr="00F41B79" w:rsidRDefault="00612E55" w:rsidP="00A309CB">
            <w:pPr>
              <w:tabs>
                <w:tab w:val="center" w:pos="4677"/>
                <w:tab w:val="right" w:pos="9355"/>
              </w:tabs>
              <w:rPr>
                <w:rFonts w:ascii="Times New Roman" w:hAnsi="Times New Roman" w:cs="Times New Roman"/>
                <w:sz w:val="20"/>
              </w:rPr>
            </w:pPr>
          </w:p>
        </w:tc>
        <w:tc>
          <w:tcPr>
            <w:tcW w:w="567" w:type="dxa"/>
            <w:hideMark/>
          </w:tcPr>
          <w:p w:rsidR="00612E55" w:rsidRPr="00F41B79" w:rsidRDefault="00612E55" w:rsidP="00612E55">
            <w:pPr>
              <w:tabs>
                <w:tab w:val="center" w:pos="4677"/>
                <w:tab w:val="right" w:pos="9355"/>
              </w:tabs>
              <w:rPr>
                <w:rFonts w:ascii="Times New Roman" w:hAnsi="Times New Roman" w:cs="Times New Roman"/>
                <w:sz w:val="20"/>
              </w:rPr>
            </w:pPr>
          </w:p>
        </w:tc>
        <w:tc>
          <w:tcPr>
            <w:tcW w:w="992" w:type="dxa"/>
          </w:tcPr>
          <w:p w:rsidR="00612E55" w:rsidRPr="00F41B79" w:rsidRDefault="00612E55" w:rsidP="00612E55">
            <w:pPr>
              <w:tabs>
                <w:tab w:val="center" w:pos="4677"/>
                <w:tab w:val="right" w:pos="9355"/>
              </w:tabs>
              <w:rPr>
                <w:rFonts w:ascii="Times New Roman" w:hAnsi="Times New Roman" w:cs="Times New Roman"/>
                <w:sz w:val="20"/>
              </w:rPr>
            </w:pPr>
          </w:p>
        </w:tc>
        <w:tc>
          <w:tcPr>
            <w:tcW w:w="709" w:type="dxa"/>
            <w:hideMark/>
          </w:tcPr>
          <w:p w:rsidR="00612E55" w:rsidRPr="00F41B79" w:rsidRDefault="00612E55" w:rsidP="00612E55">
            <w:pPr>
              <w:tabs>
                <w:tab w:val="center" w:pos="4677"/>
                <w:tab w:val="right" w:pos="9355"/>
              </w:tabs>
              <w:rPr>
                <w:rFonts w:ascii="Times New Roman" w:hAnsi="Times New Roman" w:cs="Times New Roman"/>
                <w:sz w:val="20"/>
              </w:rPr>
            </w:pPr>
            <w:r>
              <w:rPr>
                <w:rFonts w:ascii="Times New Roman" w:hAnsi="Times New Roman" w:cs="Times New Roman"/>
                <w:sz w:val="20"/>
              </w:rPr>
              <w:t>2</w:t>
            </w:r>
          </w:p>
        </w:tc>
        <w:tc>
          <w:tcPr>
            <w:tcW w:w="708" w:type="dxa"/>
          </w:tcPr>
          <w:p w:rsidR="00612E55" w:rsidRPr="00F41B79" w:rsidRDefault="00612E55" w:rsidP="00612E55">
            <w:pPr>
              <w:tabs>
                <w:tab w:val="center" w:pos="4677"/>
                <w:tab w:val="right" w:pos="9355"/>
              </w:tabs>
              <w:rPr>
                <w:rFonts w:ascii="Times New Roman" w:hAnsi="Times New Roman" w:cs="Times New Roman"/>
                <w:sz w:val="20"/>
              </w:rPr>
            </w:pPr>
          </w:p>
        </w:tc>
      </w:tr>
      <w:tr w:rsidR="00612E55" w:rsidRPr="00F41B79" w:rsidTr="00612E55">
        <w:trPr>
          <w:cantSplit/>
          <w:trHeight w:val="468"/>
        </w:trPr>
        <w:tc>
          <w:tcPr>
            <w:tcW w:w="993" w:type="dxa"/>
          </w:tcPr>
          <w:p w:rsidR="00612E55" w:rsidRPr="00F41B79" w:rsidRDefault="00612E55"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3</w:t>
            </w:r>
          </w:p>
        </w:tc>
        <w:tc>
          <w:tcPr>
            <w:tcW w:w="4111" w:type="dxa"/>
            <w:hideMark/>
          </w:tcPr>
          <w:p w:rsidR="00612E55" w:rsidRPr="00F41B79" w:rsidRDefault="00612E55" w:rsidP="00A309CB">
            <w:pPr>
              <w:snapToGrid w:val="0"/>
              <w:rPr>
                <w:rFonts w:ascii="Times New Roman" w:hAnsi="Times New Roman" w:cs="Times New Roman"/>
              </w:rPr>
            </w:pPr>
            <w:r w:rsidRPr="00F41B79">
              <w:rPr>
                <w:rFonts w:ascii="Times New Roman" w:hAnsi="Times New Roman" w:cs="Times New Roman"/>
                <w:b/>
              </w:rPr>
              <w:t>Конструирование и моделирование</w:t>
            </w:r>
          </w:p>
        </w:tc>
        <w:tc>
          <w:tcPr>
            <w:tcW w:w="1701" w:type="dxa"/>
            <w:hideMark/>
          </w:tcPr>
          <w:p w:rsidR="00612E55" w:rsidRPr="00F41B79" w:rsidRDefault="00612E55"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10</w:t>
            </w:r>
          </w:p>
        </w:tc>
        <w:tc>
          <w:tcPr>
            <w:tcW w:w="1276" w:type="dxa"/>
          </w:tcPr>
          <w:p w:rsidR="00612E55" w:rsidRPr="00F41B79" w:rsidRDefault="00612E55" w:rsidP="00A309CB">
            <w:pPr>
              <w:tabs>
                <w:tab w:val="center" w:pos="4677"/>
                <w:tab w:val="right" w:pos="9355"/>
              </w:tabs>
              <w:rPr>
                <w:rFonts w:ascii="Times New Roman" w:hAnsi="Times New Roman" w:cs="Times New Roman"/>
                <w:sz w:val="20"/>
              </w:rPr>
            </w:pPr>
          </w:p>
        </w:tc>
        <w:tc>
          <w:tcPr>
            <w:tcW w:w="567" w:type="dxa"/>
            <w:hideMark/>
          </w:tcPr>
          <w:p w:rsidR="00612E55" w:rsidRPr="00F41B79" w:rsidRDefault="00612E55" w:rsidP="00612E55">
            <w:pPr>
              <w:tabs>
                <w:tab w:val="center" w:pos="4677"/>
                <w:tab w:val="right" w:pos="9355"/>
              </w:tabs>
              <w:rPr>
                <w:rFonts w:ascii="Times New Roman" w:hAnsi="Times New Roman" w:cs="Times New Roman"/>
                <w:sz w:val="20"/>
              </w:rPr>
            </w:pPr>
          </w:p>
        </w:tc>
        <w:tc>
          <w:tcPr>
            <w:tcW w:w="992" w:type="dxa"/>
          </w:tcPr>
          <w:p w:rsidR="00612E55" w:rsidRPr="00F41B79" w:rsidRDefault="00612E55" w:rsidP="00612E55">
            <w:pPr>
              <w:tabs>
                <w:tab w:val="center" w:pos="4677"/>
                <w:tab w:val="right" w:pos="9355"/>
              </w:tabs>
              <w:rPr>
                <w:rFonts w:ascii="Times New Roman" w:hAnsi="Times New Roman" w:cs="Times New Roman"/>
                <w:sz w:val="20"/>
              </w:rPr>
            </w:pPr>
          </w:p>
        </w:tc>
        <w:tc>
          <w:tcPr>
            <w:tcW w:w="709" w:type="dxa"/>
            <w:hideMark/>
          </w:tcPr>
          <w:p w:rsidR="00612E55" w:rsidRPr="00F41B79" w:rsidRDefault="00612E55" w:rsidP="00612E55">
            <w:pPr>
              <w:tabs>
                <w:tab w:val="center" w:pos="4677"/>
                <w:tab w:val="right" w:pos="9355"/>
              </w:tabs>
              <w:rPr>
                <w:rFonts w:ascii="Times New Roman" w:hAnsi="Times New Roman" w:cs="Times New Roman"/>
                <w:sz w:val="20"/>
              </w:rPr>
            </w:pPr>
          </w:p>
        </w:tc>
        <w:tc>
          <w:tcPr>
            <w:tcW w:w="708" w:type="dxa"/>
          </w:tcPr>
          <w:p w:rsidR="00612E55" w:rsidRPr="00F41B79" w:rsidRDefault="00612E55" w:rsidP="00612E55">
            <w:pPr>
              <w:tabs>
                <w:tab w:val="center" w:pos="4677"/>
                <w:tab w:val="right" w:pos="9355"/>
              </w:tabs>
              <w:rPr>
                <w:rFonts w:ascii="Times New Roman" w:hAnsi="Times New Roman" w:cs="Times New Roman"/>
                <w:sz w:val="20"/>
              </w:rPr>
            </w:pPr>
          </w:p>
        </w:tc>
      </w:tr>
      <w:tr w:rsidR="00612E55" w:rsidRPr="00F41B79" w:rsidTr="00612E55">
        <w:trPr>
          <w:cantSplit/>
          <w:trHeight w:val="453"/>
        </w:trPr>
        <w:tc>
          <w:tcPr>
            <w:tcW w:w="993" w:type="dxa"/>
          </w:tcPr>
          <w:p w:rsidR="00612E55" w:rsidRPr="00F41B79" w:rsidRDefault="00612E55" w:rsidP="00A309CB">
            <w:pPr>
              <w:tabs>
                <w:tab w:val="center" w:pos="4677"/>
                <w:tab w:val="right" w:pos="9355"/>
              </w:tabs>
              <w:jc w:val="center"/>
              <w:rPr>
                <w:rFonts w:ascii="Times New Roman" w:hAnsi="Times New Roman" w:cs="Times New Roman"/>
                <w:sz w:val="20"/>
              </w:rPr>
            </w:pPr>
          </w:p>
        </w:tc>
        <w:tc>
          <w:tcPr>
            <w:tcW w:w="4111" w:type="dxa"/>
          </w:tcPr>
          <w:p w:rsidR="00612E55" w:rsidRPr="00F41B79" w:rsidRDefault="00612E55" w:rsidP="00A309CB">
            <w:pPr>
              <w:rPr>
                <w:rFonts w:ascii="Times New Roman" w:hAnsi="Times New Roman" w:cs="Times New Roman"/>
              </w:rPr>
            </w:pPr>
            <w:r w:rsidRPr="00F41B79">
              <w:rPr>
                <w:rFonts w:ascii="Times New Roman" w:hAnsi="Times New Roman" w:cs="Times New Roman"/>
              </w:rPr>
              <w:t>ИТОГО</w:t>
            </w:r>
          </w:p>
        </w:tc>
        <w:tc>
          <w:tcPr>
            <w:tcW w:w="1701" w:type="dxa"/>
          </w:tcPr>
          <w:p w:rsidR="00612E55" w:rsidRPr="00F41B79" w:rsidRDefault="00612E55"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33</w:t>
            </w:r>
          </w:p>
        </w:tc>
        <w:tc>
          <w:tcPr>
            <w:tcW w:w="1276" w:type="dxa"/>
          </w:tcPr>
          <w:p w:rsidR="00612E55" w:rsidRPr="00F41B79" w:rsidRDefault="00612E55" w:rsidP="00A309CB">
            <w:pPr>
              <w:tabs>
                <w:tab w:val="center" w:pos="4677"/>
                <w:tab w:val="right" w:pos="9355"/>
              </w:tabs>
              <w:rPr>
                <w:rFonts w:ascii="Times New Roman" w:hAnsi="Times New Roman" w:cs="Times New Roman"/>
                <w:sz w:val="20"/>
              </w:rPr>
            </w:pPr>
          </w:p>
        </w:tc>
        <w:tc>
          <w:tcPr>
            <w:tcW w:w="567" w:type="dxa"/>
          </w:tcPr>
          <w:p w:rsidR="00612E55" w:rsidRPr="00F41B79" w:rsidRDefault="00612E55" w:rsidP="00612E55">
            <w:pPr>
              <w:tabs>
                <w:tab w:val="center" w:pos="4677"/>
                <w:tab w:val="right" w:pos="9355"/>
              </w:tabs>
              <w:rPr>
                <w:rFonts w:ascii="Times New Roman" w:hAnsi="Times New Roman" w:cs="Times New Roman"/>
                <w:sz w:val="20"/>
              </w:rPr>
            </w:pPr>
            <w:r>
              <w:rPr>
                <w:rFonts w:ascii="Times New Roman" w:hAnsi="Times New Roman" w:cs="Times New Roman"/>
                <w:sz w:val="20"/>
              </w:rPr>
              <w:t>2</w:t>
            </w:r>
          </w:p>
        </w:tc>
        <w:tc>
          <w:tcPr>
            <w:tcW w:w="992" w:type="dxa"/>
          </w:tcPr>
          <w:p w:rsidR="00612E55" w:rsidRPr="00F41B79" w:rsidRDefault="00612E55" w:rsidP="00612E55">
            <w:pPr>
              <w:tabs>
                <w:tab w:val="center" w:pos="4677"/>
                <w:tab w:val="right" w:pos="9355"/>
              </w:tabs>
              <w:rPr>
                <w:rFonts w:ascii="Times New Roman" w:hAnsi="Times New Roman" w:cs="Times New Roman"/>
                <w:sz w:val="20"/>
              </w:rPr>
            </w:pPr>
          </w:p>
        </w:tc>
        <w:tc>
          <w:tcPr>
            <w:tcW w:w="709" w:type="dxa"/>
          </w:tcPr>
          <w:p w:rsidR="00612E55" w:rsidRPr="00F41B79" w:rsidRDefault="00612E55" w:rsidP="00612E55">
            <w:pPr>
              <w:tabs>
                <w:tab w:val="center" w:pos="4677"/>
                <w:tab w:val="right" w:pos="9355"/>
              </w:tabs>
              <w:rPr>
                <w:rFonts w:ascii="Times New Roman" w:hAnsi="Times New Roman" w:cs="Times New Roman"/>
                <w:sz w:val="20"/>
              </w:rPr>
            </w:pPr>
            <w:r>
              <w:rPr>
                <w:rFonts w:ascii="Times New Roman" w:hAnsi="Times New Roman" w:cs="Times New Roman"/>
                <w:sz w:val="20"/>
              </w:rPr>
              <w:t>3</w:t>
            </w:r>
          </w:p>
        </w:tc>
        <w:tc>
          <w:tcPr>
            <w:tcW w:w="708" w:type="dxa"/>
          </w:tcPr>
          <w:p w:rsidR="00612E55" w:rsidRPr="00F41B79" w:rsidRDefault="00612E55" w:rsidP="00612E55">
            <w:pPr>
              <w:tabs>
                <w:tab w:val="center" w:pos="4677"/>
                <w:tab w:val="right" w:pos="9355"/>
              </w:tabs>
              <w:rPr>
                <w:rFonts w:ascii="Times New Roman" w:hAnsi="Times New Roman" w:cs="Times New Roman"/>
                <w:sz w:val="20"/>
              </w:rPr>
            </w:pPr>
          </w:p>
        </w:tc>
      </w:tr>
    </w:tbl>
    <w:p w:rsidR="00F4108D" w:rsidRDefault="00F4108D" w:rsidP="00F4108D">
      <w:pPr>
        <w:rPr>
          <w:rFonts w:ascii="Times New Roman" w:hAnsi="Times New Roman" w:cs="Times New Roman"/>
        </w:rPr>
      </w:pPr>
    </w:p>
    <w:p w:rsidR="00612E55" w:rsidRPr="00F41B79" w:rsidRDefault="00612E55" w:rsidP="00F4108D">
      <w:pPr>
        <w:rPr>
          <w:rFonts w:ascii="Times New Roman" w:hAnsi="Times New Roman" w:cs="Times New Roman"/>
        </w:rPr>
      </w:pPr>
    </w:p>
    <w:p w:rsidR="00F4108D" w:rsidRPr="00F4108D" w:rsidRDefault="00F4108D" w:rsidP="00F4108D">
      <w:pPr>
        <w:jc w:val="center"/>
        <w:rPr>
          <w:rFonts w:ascii="Times New Roman" w:hAnsi="Times New Roman" w:cs="Times New Roman"/>
          <w:b/>
          <w:sz w:val="2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7796"/>
      </w:tblGrid>
      <w:tr w:rsidR="00F4108D" w:rsidRPr="00F4108D" w:rsidTr="00A309CB">
        <w:trPr>
          <w:trHeight w:val="750"/>
        </w:trPr>
        <w:tc>
          <w:tcPr>
            <w:tcW w:w="709" w:type="dxa"/>
            <w:vMerge w:val="restart"/>
          </w:tcPr>
          <w:p w:rsidR="00F4108D" w:rsidRPr="00F4108D" w:rsidRDefault="00F4108D" w:rsidP="00A309CB">
            <w:pPr>
              <w:tabs>
                <w:tab w:val="center" w:pos="4677"/>
                <w:tab w:val="right" w:pos="9355"/>
              </w:tabs>
              <w:rPr>
                <w:rFonts w:ascii="Times New Roman" w:hAnsi="Times New Roman" w:cs="Times New Roman"/>
                <w:sz w:val="20"/>
              </w:rPr>
            </w:pPr>
            <w:r w:rsidRPr="00F4108D">
              <w:rPr>
                <w:rFonts w:ascii="Times New Roman" w:hAnsi="Times New Roman" w:cs="Times New Roman"/>
                <w:sz w:val="20"/>
              </w:rPr>
              <w:lastRenderedPageBreak/>
              <w:t>№ п/п</w:t>
            </w:r>
          </w:p>
        </w:tc>
        <w:tc>
          <w:tcPr>
            <w:tcW w:w="2552" w:type="dxa"/>
            <w:vMerge w:val="restart"/>
            <w:hideMark/>
          </w:tcPr>
          <w:p w:rsidR="00F4108D" w:rsidRPr="00F4108D" w:rsidRDefault="00F4108D" w:rsidP="00A309CB">
            <w:pPr>
              <w:tabs>
                <w:tab w:val="center" w:pos="4677"/>
                <w:tab w:val="right" w:pos="9355"/>
              </w:tabs>
              <w:jc w:val="center"/>
              <w:rPr>
                <w:rFonts w:ascii="Times New Roman" w:hAnsi="Times New Roman" w:cs="Times New Roman"/>
                <w:sz w:val="20"/>
              </w:rPr>
            </w:pPr>
            <w:r w:rsidRPr="00F4108D">
              <w:rPr>
                <w:rFonts w:ascii="Times New Roman" w:hAnsi="Times New Roman" w:cs="Times New Roman"/>
                <w:sz w:val="20"/>
              </w:rPr>
              <w:t>Раздел/</w:t>
            </w:r>
          </w:p>
          <w:p w:rsidR="00F4108D" w:rsidRPr="00F4108D" w:rsidRDefault="00F4108D" w:rsidP="00A309CB">
            <w:pPr>
              <w:tabs>
                <w:tab w:val="center" w:pos="4677"/>
                <w:tab w:val="right" w:pos="9355"/>
              </w:tabs>
              <w:jc w:val="center"/>
              <w:rPr>
                <w:rFonts w:ascii="Times New Roman" w:hAnsi="Times New Roman" w:cs="Times New Roman"/>
                <w:sz w:val="20"/>
              </w:rPr>
            </w:pPr>
            <w:r w:rsidRPr="00F4108D">
              <w:rPr>
                <w:rFonts w:ascii="Times New Roman" w:hAnsi="Times New Roman" w:cs="Times New Roman"/>
                <w:sz w:val="20"/>
              </w:rPr>
              <w:t>Тема</w:t>
            </w:r>
          </w:p>
        </w:tc>
        <w:tc>
          <w:tcPr>
            <w:tcW w:w="7796" w:type="dxa"/>
            <w:vMerge w:val="restart"/>
            <w:hideMark/>
          </w:tcPr>
          <w:p w:rsidR="00F4108D" w:rsidRPr="00F4108D" w:rsidRDefault="00F4108D" w:rsidP="00A309CB">
            <w:pPr>
              <w:rPr>
                <w:rFonts w:ascii="Times New Roman" w:hAnsi="Times New Roman" w:cs="Times New Roman"/>
                <w:b/>
              </w:rPr>
            </w:pPr>
            <w:r w:rsidRPr="00F4108D">
              <w:rPr>
                <w:rFonts w:ascii="Times New Roman" w:hAnsi="Times New Roman" w:cs="Times New Roman"/>
                <w:b/>
              </w:rPr>
              <w:t>Цифровые образовательные  ресурсы,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4108D" w:rsidRPr="00F4108D" w:rsidRDefault="00F4108D" w:rsidP="00A309CB">
            <w:pPr>
              <w:tabs>
                <w:tab w:val="center" w:pos="4677"/>
                <w:tab w:val="right" w:pos="9355"/>
              </w:tabs>
              <w:jc w:val="center"/>
              <w:rPr>
                <w:rFonts w:ascii="Times New Roman" w:hAnsi="Times New Roman" w:cs="Times New Roman"/>
                <w:sz w:val="20"/>
              </w:rPr>
            </w:pPr>
          </w:p>
        </w:tc>
      </w:tr>
      <w:tr w:rsidR="00F4108D" w:rsidRPr="00F4108D" w:rsidTr="00A309CB">
        <w:trPr>
          <w:trHeight w:val="481"/>
        </w:trPr>
        <w:tc>
          <w:tcPr>
            <w:tcW w:w="709" w:type="dxa"/>
            <w:vMerge/>
          </w:tcPr>
          <w:p w:rsidR="00F4108D" w:rsidRPr="00F4108D" w:rsidRDefault="00F4108D" w:rsidP="00A309CB">
            <w:pPr>
              <w:tabs>
                <w:tab w:val="center" w:pos="4677"/>
                <w:tab w:val="right" w:pos="9355"/>
              </w:tabs>
              <w:jc w:val="center"/>
              <w:rPr>
                <w:rFonts w:ascii="Times New Roman" w:hAnsi="Times New Roman" w:cs="Times New Roman"/>
                <w:sz w:val="20"/>
              </w:rPr>
            </w:pPr>
          </w:p>
        </w:tc>
        <w:tc>
          <w:tcPr>
            <w:tcW w:w="2552" w:type="dxa"/>
            <w:vMerge/>
            <w:hideMark/>
          </w:tcPr>
          <w:p w:rsidR="00F4108D" w:rsidRPr="00F4108D" w:rsidRDefault="00F4108D" w:rsidP="00A309CB">
            <w:pPr>
              <w:tabs>
                <w:tab w:val="center" w:pos="4677"/>
                <w:tab w:val="right" w:pos="9355"/>
              </w:tabs>
              <w:jc w:val="center"/>
              <w:rPr>
                <w:rFonts w:ascii="Times New Roman" w:hAnsi="Times New Roman" w:cs="Times New Roman"/>
                <w:sz w:val="20"/>
              </w:rPr>
            </w:pPr>
          </w:p>
        </w:tc>
        <w:tc>
          <w:tcPr>
            <w:tcW w:w="7796" w:type="dxa"/>
            <w:vMerge/>
            <w:hideMark/>
          </w:tcPr>
          <w:p w:rsidR="00F4108D" w:rsidRPr="00F4108D" w:rsidRDefault="00F4108D" w:rsidP="00A309CB">
            <w:pPr>
              <w:tabs>
                <w:tab w:val="center" w:pos="4677"/>
                <w:tab w:val="right" w:pos="9355"/>
              </w:tabs>
              <w:jc w:val="center"/>
              <w:rPr>
                <w:rFonts w:ascii="Times New Roman" w:hAnsi="Times New Roman" w:cs="Times New Roman"/>
                <w:sz w:val="20"/>
              </w:rPr>
            </w:pPr>
          </w:p>
        </w:tc>
      </w:tr>
      <w:tr w:rsidR="00F4108D" w:rsidRPr="00F4108D" w:rsidTr="00A309CB">
        <w:trPr>
          <w:cantSplit/>
          <w:trHeight w:val="1134"/>
        </w:trPr>
        <w:tc>
          <w:tcPr>
            <w:tcW w:w="709" w:type="dxa"/>
            <w:vMerge/>
          </w:tcPr>
          <w:p w:rsidR="00F4108D" w:rsidRPr="00F4108D" w:rsidRDefault="00F4108D" w:rsidP="00A309CB">
            <w:pPr>
              <w:tabs>
                <w:tab w:val="center" w:pos="4677"/>
                <w:tab w:val="right" w:pos="9355"/>
              </w:tabs>
              <w:jc w:val="center"/>
              <w:rPr>
                <w:rFonts w:ascii="Times New Roman" w:hAnsi="Times New Roman" w:cs="Times New Roman"/>
                <w:sz w:val="20"/>
              </w:rPr>
            </w:pPr>
          </w:p>
        </w:tc>
        <w:tc>
          <w:tcPr>
            <w:tcW w:w="2552" w:type="dxa"/>
            <w:vMerge/>
            <w:hideMark/>
          </w:tcPr>
          <w:p w:rsidR="00F4108D" w:rsidRPr="00F4108D" w:rsidRDefault="00F4108D" w:rsidP="00A309CB">
            <w:pPr>
              <w:tabs>
                <w:tab w:val="center" w:pos="4677"/>
                <w:tab w:val="right" w:pos="9355"/>
              </w:tabs>
              <w:jc w:val="center"/>
              <w:rPr>
                <w:rFonts w:ascii="Times New Roman" w:hAnsi="Times New Roman" w:cs="Times New Roman"/>
                <w:sz w:val="20"/>
              </w:rPr>
            </w:pPr>
          </w:p>
        </w:tc>
        <w:tc>
          <w:tcPr>
            <w:tcW w:w="7796" w:type="dxa"/>
            <w:vMerge/>
            <w:hideMark/>
          </w:tcPr>
          <w:p w:rsidR="00F4108D" w:rsidRPr="00F4108D" w:rsidRDefault="00F4108D" w:rsidP="00A309CB">
            <w:pPr>
              <w:tabs>
                <w:tab w:val="center" w:pos="4677"/>
                <w:tab w:val="right" w:pos="9355"/>
              </w:tabs>
              <w:jc w:val="center"/>
              <w:rPr>
                <w:rFonts w:ascii="Times New Roman" w:hAnsi="Times New Roman" w:cs="Times New Roman"/>
                <w:sz w:val="20"/>
              </w:rPr>
            </w:pPr>
          </w:p>
        </w:tc>
      </w:tr>
      <w:tr w:rsidR="00673DE5" w:rsidRPr="00F41B79" w:rsidTr="00A309CB">
        <w:trPr>
          <w:cantSplit/>
          <w:trHeight w:val="1134"/>
        </w:trPr>
        <w:tc>
          <w:tcPr>
            <w:tcW w:w="709" w:type="dxa"/>
          </w:tcPr>
          <w:p w:rsidR="00673DE5" w:rsidRPr="00F41B79" w:rsidRDefault="00673DE5"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1</w:t>
            </w:r>
          </w:p>
        </w:tc>
        <w:tc>
          <w:tcPr>
            <w:tcW w:w="2552" w:type="dxa"/>
            <w:hideMark/>
          </w:tcPr>
          <w:p w:rsidR="00673DE5" w:rsidRPr="00F41B79" w:rsidRDefault="00673DE5" w:rsidP="00A309CB">
            <w:pPr>
              <w:spacing w:after="0" w:line="240" w:lineRule="auto"/>
              <w:ind w:firstLine="720"/>
              <w:rPr>
                <w:rFonts w:ascii="Times New Roman" w:hAnsi="Times New Roman" w:cs="Times New Roman"/>
                <w:b/>
                <w:sz w:val="24"/>
              </w:rPr>
            </w:pPr>
          </w:p>
          <w:p w:rsidR="00673DE5" w:rsidRPr="00F41B79" w:rsidRDefault="00673DE5" w:rsidP="00A309CB">
            <w:pPr>
              <w:jc w:val="center"/>
              <w:rPr>
                <w:rFonts w:ascii="Times New Roman" w:hAnsi="Times New Roman" w:cs="Times New Roman"/>
                <w:b/>
              </w:rPr>
            </w:pPr>
            <w:r w:rsidRPr="00F41B79">
              <w:rPr>
                <w:rFonts w:ascii="Times New Roman" w:hAnsi="Times New Roman" w:cs="Times New Roman"/>
                <w:b/>
              </w:rPr>
              <w:t xml:space="preserve">Общекультурные и общетрудовые компетенции. Основы культуры труда, самообслуживание </w:t>
            </w:r>
          </w:p>
          <w:p w:rsidR="00673DE5" w:rsidRPr="00F41B79" w:rsidRDefault="00673DE5" w:rsidP="00A309CB">
            <w:pPr>
              <w:snapToGrid w:val="0"/>
              <w:rPr>
                <w:rFonts w:ascii="Times New Roman" w:hAnsi="Times New Roman" w:cs="Times New Roman"/>
              </w:rPr>
            </w:pPr>
          </w:p>
        </w:tc>
        <w:tc>
          <w:tcPr>
            <w:tcW w:w="7796" w:type="dxa"/>
            <w:vMerge w:val="restart"/>
            <w:hideMark/>
          </w:tcPr>
          <w:p w:rsidR="00673DE5" w:rsidRPr="00F41B79" w:rsidRDefault="00673DE5" w:rsidP="00222267">
            <w:pPr>
              <w:snapToGrid w:val="0"/>
              <w:rPr>
                <w:rFonts w:ascii="Times New Roman" w:hAnsi="Times New Roman" w:cs="Times New Roman"/>
                <w:u w:val="single"/>
              </w:rPr>
            </w:pPr>
            <w:r w:rsidRPr="00F41B79">
              <w:rPr>
                <w:rFonts w:ascii="Times New Roman" w:hAnsi="Times New Roman" w:cs="Times New Roman"/>
                <w:u w:val="single"/>
              </w:rPr>
              <w:t>1. Единая коллекция цифровых образовательных ресурсов. - Режим доступа:</w:t>
            </w:r>
          </w:p>
          <w:p w:rsidR="00673DE5" w:rsidRPr="00F41B79" w:rsidRDefault="00673DE5" w:rsidP="00222267">
            <w:pPr>
              <w:snapToGrid w:val="0"/>
              <w:rPr>
                <w:rFonts w:ascii="Times New Roman" w:hAnsi="Times New Roman" w:cs="Times New Roman"/>
                <w:u w:val="single"/>
              </w:rPr>
            </w:pPr>
            <w:r w:rsidRPr="00F41B79">
              <w:rPr>
                <w:rFonts w:ascii="Times New Roman" w:hAnsi="Times New Roman" w:cs="Times New Roman"/>
                <w:u w:val="single"/>
              </w:rPr>
              <w:t>http://school.соllection.edu.ru</w:t>
            </w:r>
          </w:p>
          <w:p w:rsidR="00673DE5" w:rsidRPr="00F41B79" w:rsidRDefault="00673DE5" w:rsidP="00222267">
            <w:pPr>
              <w:snapToGrid w:val="0"/>
              <w:rPr>
                <w:rFonts w:ascii="Times New Roman" w:hAnsi="Times New Roman" w:cs="Times New Roman"/>
                <w:u w:val="single"/>
              </w:rPr>
            </w:pPr>
            <w:r w:rsidRPr="00F41B79">
              <w:rPr>
                <w:rFonts w:ascii="Times New Roman" w:hAnsi="Times New Roman" w:cs="Times New Roman"/>
                <w:u w:val="single"/>
              </w:rPr>
              <w:t>2. Презентации уроков «Начальная школa». - Режим доступа:</w:t>
            </w:r>
          </w:p>
          <w:p w:rsidR="00673DE5" w:rsidRPr="00F41B79" w:rsidRDefault="00673DE5" w:rsidP="00222267">
            <w:pPr>
              <w:snapToGrid w:val="0"/>
              <w:rPr>
                <w:rFonts w:ascii="Times New Roman" w:hAnsi="Times New Roman" w:cs="Times New Roman"/>
                <w:u w:val="single"/>
              </w:rPr>
            </w:pPr>
            <w:r w:rsidRPr="00F41B79">
              <w:rPr>
                <w:rFonts w:ascii="Times New Roman" w:hAnsi="Times New Roman" w:cs="Times New Roman"/>
                <w:u w:val="single"/>
              </w:rPr>
              <w:t>http://nachalka.info/about/193</w:t>
            </w:r>
          </w:p>
          <w:p w:rsidR="00673DE5" w:rsidRPr="00F41B79" w:rsidRDefault="00673DE5" w:rsidP="00222267">
            <w:pPr>
              <w:snapToGrid w:val="0"/>
              <w:rPr>
                <w:rFonts w:ascii="Times New Roman" w:hAnsi="Times New Roman" w:cs="Times New Roman"/>
                <w:u w:val="single"/>
              </w:rPr>
            </w:pPr>
            <w:r w:rsidRPr="00F41B79">
              <w:rPr>
                <w:rFonts w:ascii="Times New Roman" w:hAnsi="Times New Roman" w:cs="Times New Roman"/>
                <w:u w:val="single"/>
              </w:rPr>
              <w:t>3. Учебные материалы и словари на сайте «Кирилл и Мефодий». - Режим доступа: www.km.ru/education</w:t>
            </w:r>
          </w:p>
          <w:p w:rsidR="00673DE5" w:rsidRPr="00F41B79" w:rsidRDefault="00673DE5" w:rsidP="00222267">
            <w:pPr>
              <w:snapToGrid w:val="0"/>
              <w:rPr>
                <w:rFonts w:ascii="Times New Roman" w:hAnsi="Times New Roman" w:cs="Times New Roman"/>
                <w:u w:val="single"/>
              </w:rPr>
            </w:pPr>
            <w:r w:rsidRPr="00F41B79">
              <w:rPr>
                <w:rFonts w:ascii="Times New Roman" w:hAnsi="Times New Roman" w:cs="Times New Roman"/>
                <w:u w:val="single"/>
              </w:rPr>
              <w:t>4. Я иду на урок начальной школы (материалы к уроку). - Режим доступа: www.</w:t>
            </w:r>
          </w:p>
          <w:p w:rsidR="00673DE5" w:rsidRPr="00F41B79" w:rsidRDefault="00673DE5" w:rsidP="00222267">
            <w:pPr>
              <w:snapToGrid w:val="0"/>
              <w:rPr>
                <w:rFonts w:ascii="Times New Roman" w:hAnsi="Times New Roman" w:cs="Times New Roman"/>
                <w:u w:val="single"/>
              </w:rPr>
            </w:pPr>
            <w:r w:rsidRPr="00F41B79">
              <w:rPr>
                <w:rFonts w:ascii="Times New Roman" w:hAnsi="Times New Roman" w:cs="Times New Roman"/>
                <w:u w:val="single"/>
              </w:rPr>
              <w:t>Festival.1september.ru</w:t>
            </w:r>
          </w:p>
          <w:p w:rsidR="00673DE5" w:rsidRPr="00F41B79" w:rsidRDefault="00673DE5" w:rsidP="00222267">
            <w:pPr>
              <w:snapToGrid w:val="0"/>
              <w:rPr>
                <w:rFonts w:ascii="Times New Roman" w:hAnsi="Times New Roman" w:cs="Times New Roman"/>
                <w:u w:val="single"/>
              </w:rPr>
            </w:pPr>
            <w:r w:rsidRPr="00F41B79">
              <w:rPr>
                <w:rFonts w:ascii="Times New Roman" w:hAnsi="Times New Roman" w:cs="Times New Roman"/>
                <w:u w:val="single"/>
              </w:rPr>
              <w:t>Я иду на урок начальной школы (материалы к уроку). - Режим доступа: www.uroki</w:t>
            </w:r>
          </w:p>
        </w:tc>
      </w:tr>
      <w:tr w:rsidR="00673DE5" w:rsidRPr="00F41B79" w:rsidTr="00A309CB">
        <w:trPr>
          <w:cantSplit/>
          <w:trHeight w:val="1134"/>
        </w:trPr>
        <w:tc>
          <w:tcPr>
            <w:tcW w:w="709" w:type="dxa"/>
          </w:tcPr>
          <w:p w:rsidR="00673DE5" w:rsidRPr="00F41B79" w:rsidRDefault="00673DE5" w:rsidP="003348BB">
            <w:pPr>
              <w:tabs>
                <w:tab w:val="center" w:pos="4677"/>
                <w:tab w:val="right" w:pos="9355"/>
              </w:tabs>
              <w:rPr>
                <w:rFonts w:ascii="Times New Roman" w:hAnsi="Times New Roman" w:cs="Times New Roman"/>
                <w:sz w:val="20"/>
              </w:rPr>
            </w:pPr>
            <w:r w:rsidRPr="00F41B79">
              <w:rPr>
                <w:rFonts w:ascii="Times New Roman" w:hAnsi="Times New Roman" w:cs="Times New Roman"/>
                <w:sz w:val="20"/>
              </w:rPr>
              <w:t xml:space="preserve">   2</w:t>
            </w:r>
          </w:p>
        </w:tc>
        <w:tc>
          <w:tcPr>
            <w:tcW w:w="2552" w:type="dxa"/>
            <w:hideMark/>
          </w:tcPr>
          <w:p w:rsidR="00673DE5" w:rsidRPr="00F41B79" w:rsidRDefault="00673DE5" w:rsidP="00A309CB">
            <w:pPr>
              <w:jc w:val="center"/>
              <w:rPr>
                <w:rFonts w:ascii="Times New Roman" w:hAnsi="Times New Roman" w:cs="Times New Roman"/>
              </w:rPr>
            </w:pPr>
            <w:r w:rsidRPr="00F41B79">
              <w:rPr>
                <w:rFonts w:ascii="Times New Roman" w:hAnsi="Times New Roman" w:cs="Times New Roman"/>
                <w:b/>
              </w:rPr>
              <w:t>Технология ручной обработки материалов. Элементы графической грамоты</w:t>
            </w:r>
            <w:r w:rsidRPr="00F41B79">
              <w:rPr>
                <w:rFonts w:ascii="Times New Roman" w:hAnsi="Times New Roman" w:cs="Times New Roman"/>
              </w:rPr>
              <w:t xml:space="preserve"> </w:t>
            </w:r>
          </w:p>
          <w:p w:rsidR="00673DE5" w:rsidRPr="00F41B79" w:rsidRDefault="00673DE5" w:rsidP="00A309CB">
            <w:pPr>
              <w:snapToGrid w:val="0"/>
              <w:rPr>
                <w:rFonts w:ascii="Times New Roman" w:hAnsi="Times New Roman" w:cs="Times New Roman"/>
              </w:rPr>
            </w:pPr>
          </w:p>
        </w:tc>
        <w:tc>
          <w:tcPr>
            <w:tcW w:w="7796" w:type="dxa"/>
            <w:vMerge/>
            <w:hideMark/>
          </w:tcPr>
          <w:p w:rsidR="00673DE5" w:rsidRPr="00F41B79" w:rsidRDefault="00673DE5" w:rsidP="00A309CB">
            <w:pPr>
              <w:snapToGrid w:val="0"/>
              <w:rPr>
                <w:rFonts w:ascii="Times New Roman" w:hAnsi="Times New Roman" w:cs="Times New Roman"/>
                <w:u w:val="single"/>
              </w:rPr>
            </w:pPr>
          </w:p>
        </w:tc>
      </w:tr>
      <w:tr w:rsidR="00673DE5" w:rsidRPr="00F41B79" w:rsidTr="00A309CB">
        <w:trPr>
          <w:cantSplit/>
          <w:trHeight w:val="2278"/>
        </w:trPr>
        <w:tc>
          <w:tcPr>
            <w:tcW w:w="709" w:type="dxa"/>
          </w:tcPr>
          <w:p w:rsidR="00673DE5" w:rsidRPr="00F41B79" w:rsidRDefault="00673DE5" w:rsidP="00A309CB">
            <w:pPr>
              <w:tabs>
                <w:tab w:val="center" w:pos="4677"/>
                <w:tab w:val="right" w:pos="9355"/>
              </w:tabs>
              <w:jc w:val="center"/>
              <w:rPr>
                <w:rFonts w:ascii="Times New Roman" w:hAnsi="Times New Roman" w:cs="Times New Roman"/>
                <w:sz w:val="20"/>
              </w:rPr>
            </w:pPr>
            <w:r w:rsidRPr="00F41B79">
              <w:rPr>
                <w:rFonts w:ascii="Times New Roman" w:hAnsi="Times New Roman" w:cs="Times New Roman"/>
                <w:sz w:val="20"/>
              </w:rPr>
              <w:t>3</w:t>
            </w:r>
          </w:p>
          <w:p w:rsidR="00673DE5" w:rsidRPr="00F41B79" w:rsidRDefault="00673DE5" w:rsidP="00A309CB">
            <w:pPr>
              <w:tabs>
                <w:tab w:val="center" w:pos="4677"/>
                <w:tab w:val="right" w:pos="9355"/>
              </w:tabs>
              <w:jc w:val="center"/>
              <w:rPr>
                <w:rFonts w:ascii="Times New Roman" w:hAnsi="Times New Roman" w:cs="Times New Roman"/>
                <w:sz w:val="20"/>
              </w:rPr>
            </w:pPr>
          </w:p>
        </w:tc>
        <w:tc>
          <w:tcPr>
            <w:tcW w:w="2552" w:type="dxa"/>
          </w:tcPr>
          <w:p w:rsidR="00673DE5" w:rsidRPr="00F41B79" w:rsidRDefault="00673DE5" w:rsidP="00A309CB">
            <w:pPr>
              <w:snapToGrid w:val="0"/>
              <w:rPr>
                <w:rFonts w:ascii="Times New Roman" w:hAnsi="Times New Roman" w:cs="Times New Roman"/>
              </w:rPr>
            </w:pPr>
            <w:r w:rsidRPr="00F41B79">
              <w:rPr>
                <w:rFonts w:ascii="Times New Roman" w:hAnsi="Times New Roman" w:cs="Times New Roman"/>
                <w:b/>
              </w:rPr>
              <w:t>Конструирование и моделирование</w:t>
            </w:r>
          </w:p>
        </w:tc>
        <w:tc>
          <w:tcPr>
            <w:tcW w:w="7796" w:type="dxa"/>
            <w:vMerge/>
          </w:tcPr>
          <w:p w:rsidR="00673DE5" w:rsidRPr="00F41B79" w:rsidRDefault="00673DE5" w:rsidP="00A309CB">
            <w:pPr>
              <w:snapToGrid w:val="0"/>
              <w:rPr>
                <w:rFonts w:ascii="Times New Roman" w:hAnsi="Times New Roman" w:cs="Times New Roman"/>
                <w:u w:val="single"/>
              </w:rPr>
            </w:pPr>
          </w:p>
        </w:tc>
      </w:tr>
    </w:tbl>
    <w:p w:rsidR="00F4108D" w:rsidRDefault="00F4108D" w:rsidP="00F4108D">
      <w:pPr>
        <w:rPr>
          <w:b/>
          <w:sz w:val="20"/>
        </w:rPr>
      </w:pPr>
    </w:p>
    <w:p w:rsidR="00F4108D" w:rsidRDefault="00F4108D"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612E55" w:rsidRDefault="00612E55" w:rsidP="009B613C">
      <w:pPr>
        <w:pStyle w:val="a3"/>
        <w:spacing w:before="0" w:beforeAutospacing="0" w:after="0" w:afterAutospacing="0"/>
        <w:jc w:val="center"/>
        <w:rPr>
          <w:b/>
        </w:rPr>
      </w:pPr>
    </w:p>
    <w:p w:rsidR="00BC23ED" w:rsidRPr="00F41B79" w:rsidRDefault="00BC23ED" w:rsidP="00BC23ED">
      <w:pPr>
        <w:shd w:val="clear" w:color="auto" w:fill="FFFFFF"/>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lastRenderedPageBreak/>
        <w:t>Поурочное планирование 1 класс</w:t>
      </w:r>
    </w:p>
    <w:p w:rsidR="00BC23ED" w:rsidRPr="00F41B79" w:rsidRDefault="00BC23ED" w:rsidP="00BC23ED">
      <w:pPr>
        <w:shd w:val="clear" w:color="auto" w:fill="FFFFFF"/>
        <w:spacing w:after="150" w:line="240" w:lineRule="auto"/>
        <w:jc w:val="center"/>
        <w:rPr>
          <w:rFonts w:ascii="Times New Roman" w:eastAsia="Times New Roman" w:hAnsi="Times New Roman" w:cs="Times New Roman"/>
          <w:color w:val="000000"/>
          <w:sz w:val="21"/>
          <w:szCs w:val="21"/>
        </w:rPr>
      </w:pPr>
    </w:p>
    <w:tbl>
      <w:tblPr>
        <w:tblW w:w="11624" w:type="dxa"/>
        <w:tblInd w:w="-452" w:type="dxa"/>
        <w:shd w:val="clear" w:color="auto" w:fill="FFFFFF"/>
        <w:tblLayout w:type="fixed"/>
        <w:tblCellMar>
          <w:top w:w="105" w:type="dxa"/>
          <w:left w:w="105" w:type="dxa"/>
          <w:bottom w:w="105" w:type="dxa"/>
          <w:right w:w="105" w:type="dxa"/>
        </w:tblCellMar>
        <w:tblLook w:val="04A0"/>
      </w:tblPr>
      <w:tblGrid>
        <w:gridCol w:w="654"/>
        <w:gridCol w:w="842"/>
        <w:gridCol w:w="2473"/>
        <w:gridCol w:w="3105"/>
        <w:gridCol w:w="2201"/>
        <w:gridCol w:w="2349"/>
      </w:tblGrid>
      <w:tr w:rsidR="00BC23ED" w:rsidRPr="00F41B79" w:rsidTr="00BC23ED">
        <w:tc>
          <w:tcPr>
            <w:tcW w:w="65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Дата</w:t>
            </w:r>
          </w:p>
        </w:tc>
        <w:tc>
          <w:tcPr>
            <w:tcW w:w="84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w:t>
            </w:r>
            <w:r w:rsidRPr="00F41B79">
              <w:rPr>
                <w:rFonts w:ascii="Times New Roman" w:eastAsia="Times New Roman" w:hAnsi="Times New Roman" w:cs="Times New Roman"/>
                <w:b/>
                <w:bCs/>
                <w:color w:val="000000"/>
                <w:sz w:val="21"/>
                <w:szCs w:val="21"/>
              </w:rPr>
              <w:t>уро-ков</w:t>
            </w:r>
          </w:p>
        </w:tc>
        <w:tc>
          <w:tcPr>
            <w:tcW w:w="247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Темы уроков</w:t>
            </w:r>
          </w:p>
        </w:tc>
        <w:tc>
          <w:tcPr>
            <w:tcW w:w="76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Планируемые результаты</w:t>
            </w:r>
          </w:p>
        </w:tc>
      </w:tr>
      <w:tr w:rsidR="00BC23ED" w:rsidRPr="00F41B79" w:rsidTr="00BC23ED">
        <w:tc>
          <w:tcPr>
            <w:tcW w:w="654" w:type="dxa"/>
            <w:vMerge/>
            <w:tcBorders>
              <w:top w:val="single" w:sz="6" w:space="0" w:color="000000"/>
              <w:left w:val="single" w:sz="6" w:space="0" w:color="000000"/>
              <w:bottom w:val="single" w:sz="6" w:space="0" w:color="000000"/>
              <w:right w:val="nil"/>
            </w:tcBorders>
            <w:shd w:val="clear" w:color="auto" w:fill="FFFFFF"/>
            <w:vAlign w:val="center"/>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842" w:type="dxa"/>
            <w:vMerge/>
            <w:tcBorders>
              <w:top w:val="single" w:sz="6" w:space="0" w:color="000000"/>
              <w:left w:val="single" w:sz="6" w:space="0" w:color="000000"/>
              <w:bottom w:val="single" w:sz="6" w:space="0" w:color="000000"/>
              <w:right w:val="nil"/>
            </w:tcBorders>
            <w:shd w:val="clear" w:color="auto" w:fill="FFFFFF"/>
            <w:vAlign w:val="center"/>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473" w:type="dxa"/>
            <w:vMerge/>
            <w:tcBorders>
              <w:top w:val="single" w:sz="6" w:space="0" w:color="000000"/>
              <w:left w:val="single" w:sz="6" w:space="0" w:color="000000"/>
              <w:bottom w:val="single" w:sz="6" w:space="0" w:color="000000"/>
              <w:right w:val="nil"/>
            </w:tcBorders>
            <w:shd w:val="clear" w:color="auto" w:fill="FFFFFF"/>
            <w:vAlign w:val="center"/>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31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предметные</w:t>
            </w:r>
          </w:p>
        </w:tc>
        <w:tc>
          <w:tcPr>
            <w:tcW w:w="22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личностные</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матапредметные</w:t>
            </w:r>
          </w:p>
        </w:tc>
      </w:tr>
      <w:tr w:rsidR="00BC23ED" w:rsidRPr="00F41B79" w:rsidTr="00BC23ED">
        <w:tc>
          <w:tcPr>
            <w:tcW w:w="116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Что нас окружает</w:t>
            </w: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Адаптационный период</w:t>
            </w:r>
            <w:r w:rsidRPr="00F41B79">
              <w:rPr>
                <w:rFonts w:ascii="Times New Roman" w:eastAsia="Times New Roman" w:hAnsi="Times New Roman" w:cs="Times New Roman"/>
                <w:color w:val="000000"/>
                <w:sz w:val="21"/>
                <w:szCs w:val="21"/>
              </w:rPr>
              <w:t>.</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Экскурсия, игры на воздухе: «То, что ты видишь вокруг» (классификация предметов по признакам – природные и рукотворные).</w:t>
            </w:r>
          </w:p>
        </w:tc>
        <w:tc>
          <w:tcPr>
            <w:tcW w:w="31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Обогащать знания и впечатления об окружающей действительности. Классифицировать предметы по признакам: природные, рукотворные. Знать названия растений, которые окружают</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роль и место человека в окружающем ребёнка мире,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Находить и различать инструменты, материалы. Устанавливать связи между видом работы и используемыми материалами и инструментами.  </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Получить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c>
          <w:tcPr>
            <w:tcW w:w="22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Развивать готовности к сотрудничеству и дружбе.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Развивать начальные навыки адаптации в школьной среде.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Освоить начальные формы познавательной и личностной рефлексии;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Организовывать  свою деятельность: подготавливать рабочее место, правильно и рационально размещать инструменты и материалы, убирать рабочее место.</w:t>
            </w: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Адаптационный период</w:t>
            </w:r>
            <w:r w:rsidRPr="00F41B79">
              <w:rPr>
                <w:rFonts w:ascii="Times New Roman" w:eastAsia="Times New Roman" w:hAnsi="Times New Roman" w:cs="Times New Roman"/>
                <w:color w:val="000000"/>
                <w:sz w:val="21"/>
                <w:szCs w:val="21"/>
              </w:rPr>
              <w:t>.</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Мир природы. Окружающий мир нужно беречь.</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Знакомство с ПК и принтером.</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3</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Адаптационный период</w:t>
            </w:r>
            <w:r w:rsidRPr="00F41B79">
              <w:rPr>
                <w:rFonts w:ascii="Times New Roman" w:eastAsia="Times New Roman" w:hAnsi="Times New Roman" w:cs="Times New Roman"/>
                <w:color w:val="000000"/>
                <w:sz w:val="21"/>
                <w:szCs w:val="21"/>
              </w:rPr>
              <w:t>.</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Мир рукотворный. Любимые занятия.</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116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Кто где живет</w:t>
            </w: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4</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Адаптационный период</w:t>
            </w:r>
            <w:r w:rsidRPr="00F41B79">
              <w:rPr>
                <w:rFonts w:ascii="Times New Roman" w:eastAsia="Times New Roman" w:hAnsi="Times New Roman" w:cs="Times New Roman"/>
                <w:color w:val="000000"/>
                <w:sz w:val="21"/>
                <w:szCs w:val="21"/>
              </w:rPr>
              <w:t>.</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Экскурсия в комнату природы. «Кто какой построил дом, чтобы поселиться в нем».</w:t>
            </w:r>
          </w:p>
          <w:p w:rsidR="00BC23ED" w:rsidRPr="00F41B79" w:rsidRDefault="00BC23ED" w:rsidP="00BC23ED">
            <w:pPr>
              <w:numPr>
                <w:ilvl w:val="0"/>
                <w:numId w:val="26"/>
              </w:num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w:t>
            </w:r>
            <w:r w:rsidRPr="00F41B79">
              <w:rPr>
                <w:rFonts w:ascii="Times New Roman" w:eastAsia="Times New Roman" w:hAnsi="Times New Roman" w:cs="Times New Roman"/>
                <w:color w:val="000000"/>
                <w:sz w:val="21"/>
                <w:szCs w:val="21"/>
                <w:u w:val="single"/>
              </w:rPr>
              <w:t> Фиксация информации о себе средствами ИКТ</w:t>
            </w:r>
          </w:p>
        </w:tc>
        <w:tc>
          <w:tcPr>
            <w:tcW w:w="31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Самостоятельно</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выполнять композицию иллюстрации, выделять и узнавать главное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передавать</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свои наблюдения и переживания на основе наблюдений или по представлению;</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xml:space="preserve">Передавать в поделках смысловые связи между </w:t>
            </w:r>
            <w:r w:rsidRPr="00F41B79">
              <w:rPr>
                <w:rFonts w:ascii="Times New Roman" w:eastAsia="Times New Roman" w:hAnsi="Times New Roman" w:cs="Times New Roman"/>
                <w:color w:val="000000"/>
                <w:sz w:val="21"/>
                <w:szCs w:val="21"/>
              </w:rPr>
              <w:lastRenderedPageBreak/>
              <w:t>предметами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Учиться готовить рабочее место, </w:t>
            </w:r>
            <w:r w:rsidRPr="00F41B79">
              <w:rPr>
                <w:rFonts w:ascii="Times New Roman" w:eastAsia="Times New Roman" w:hAnsi="Times New Roman" w:cs="Times New Roman"/>
                <w:i/>
                <w:iCs/>
                <w:color w:val="000000"/>
                <w:sz w:val="21"/>
                <w:szCs w:val="21"/>
              </w:rPr>
              <w:t>с помощью учителя </w:t>
            </w:r>
            <w:r w:rsidRPr="00F41B79">
              <w:rPr>
                <w:rFonts w:ascii="Times New Roman" w:eastAsia="Times New Roman" w:hAnsi="Times New Roman" w:cs="Times New Roman"/>
                <w:color w:val="000000"/>
                <w:sz w:val="21"/>
                <w:szCs w:val="21"/>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Собирать конструкции однодетальные и многодетальные, создавать неподвижное соединение деталей;</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Знать</w:t>
            </w:r>
            <w:r w:rsidRPr="00F41B79">
              <w:rPr>
                <w:rFonts w:ascii="Times New Roman" w:eastAsia="Times New Roman" w:hAnsi="Times New Roman" w:cs="Times New Roman"/>
                <w:b/>
                <w:bCs/>
                <w:color w:val="000000"/>
                <w:sz w:val="21"/>
                <w:szCs w:val="21"/>
              </w:rPr>
              <w:t> </w:t>
            </w:r>
            <w:r w:rsidRPr="00F41B79">
              <w:rPr>
                <w:rFonts w:ascii="Times New Roman" w:eastAsia="Times New Roman" w:hAnsi="Times New Roman" w:cs="Times New Roman"/>
                <w:color w:val="000000"/>
                <w:sz w:val="21"/>
                <w:szCs w:val="21"/>
              </w:rPr>
              <w:t>название и назначение ручных инструментов, правила безопасности работы с ними;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усвоение первоначальных представлений о материальной культуре как продукте предметно – преобразующей деятельности человека;</w:t>
            </w:r>
          </w:p>
        </w:tc>
        <w:tc>
          <w:tcPr>
            <w:tcW w:w="22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lastRenderedPageBreak/>
              <w:t>Чувствовать уверенность в себе, верить в свои возможности;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Развивать желание учиться, адекватное представление о поведении в процессе учебной деятельности.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xml:space="preserve">бережно относиться к результатам своего </w:t>
            </w:r>
            <w:r w:rsidRPr="00F41B79">
              <w:rPr>
                <w:rFonts w:ascii="Times New Roman" w:eastAsia="Times New Roman" w:hAnsi="Times New Roman" w:cs="Times New Roman"/>
                <w:color w:val="000000"/>
                <w:sz w:val="21"/>
                <w:szCs w:val="21"/>
              </w:rPr>
              <w:lastRenderedPageBreak/>
              <w:t>труда и труда одноклассников;</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Овладеть начальными навыками адаптации в динамично изменяющемся и развивающемся мире;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lastRenderedPageBreak/>
              <w:t>Сравнивать с целью выявления черт сходства и черт различия, соответствия и несоответствия.</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Выбирать основания и критерии для сравнения, классификации объектов.</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xml:space="preserve">Находить и </w:t>
            </w:r>
            <w:r w:rsidRPr="00F41B79">
              <w:rPr>
                <w:rFonts w:ascii="Times New Roman" w:eastAsia="Times New Roman" w:hAnsi="Times New Roman" w:cs="Times New Roman"/>
                <w:color w:val="000000"/>
                <w:sz w:val="21"/>
                <w:szCs w:val="21"/>
              </w:rPr>
              <w:lastRenderedPageBreak/>
              <w:t>различать инструменты, материалы. Устанавливать связи между видом работы и используемыми материалами и инструментами.  </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Организовывать  свою деятельность: подготавливать рабочее место, правильно и рационально размещать инструменты и материалы, убирать рабочее место.</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Овладеть способностью принимать и сохранять цели и задачи учебной деятельности, поиска средств ее осуществления;</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5</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numPr>
                <w:ilvl w:val="0"/>
                <w:numId w:val="27"/>
              </w:num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 xml:space="preserve">Адаптационный </w:t>
            </w:r>
            <w:r w:rsidRPr="00F41B79">
              <w:rPr>
                <w:rFonts w:ascii="Times New Roman" w:eastAsia="Times New Roman" w:hAnsi="Times New Roman" w:cs="Times New Roman"/>
                <w:b/>
                <w:bCs/>
                <w:i/>
                <w:iCs/>
                <w:color w:val="000000"/>
                <w:sz w:val="21"/>
                <w:szCs w:val="21"/>
              </w:rPr>
              <w:lastRenderedPageBreak/>
              <w:t>период</w:t>
            </w:r>
            <w:r w:rsidRPr="00F41B79">
              <w:rPr>
                <w:rFonts w:ascii="Times New Roman" w:eastAsia="Times New Roman" w:hAnsi="Times New Roman" w:cs="Times New Roman"/>
                <w:color w:val="000000"/>
                <w:sz w:val="21"/>
                <w:szCs w:val="21"/>
              </w:rPr>
              <w:t>.</w:t>
            </w:r>
          </w:p>
          <w:p w:rsidR="00BC23ED" w:rsidRPr="00F41B79" w:rsidRDefault="00BC23ED" w:rsidP="00BC23ED">
            <w:pPr>
              <w:numPr>
                <w:ilvl w:val="0"/>
                <w:numId w:val="27"/>
              </w:num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«Если захочешь – сделаешь»</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(значение трудовой деятельности человека).</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6</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Адаптационный период</w:t>
            </w:r>
            <w:r w:rsidRPr="00F41B79">
              <w:rPr>
                <w:rFonts w:ascii="Times New Roman" w:eastAsia="Times New Roman" w:hAnsi="Times New Roman" w:cs="Times New Roman"/>
                <w:color w:val="000000"/>
                <w:sz w:val="21"/>
                <w:szCs w:val="21"/>
              </w:rPr>
              <w:t>.</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Подари сказку. «Колобок». Лепка героев сказки. Инсценировка сказки «Колобок».</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Фиксация информации о себе средствами ИКТ.</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7</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Адаптационный период</w:t>
            </w:r>
            <w:r w:rsidRPr="00F41B79">
              <w:rPr>
                <w:rFonts w:ascii="Times New Roman" w:eastAsia="Times New Roman" w:hAnsi="Times New Roman" w:cs="Times New Roman"/>
                <w:color w:val="000000"/>
                <w:sz w:val="21"/>
                <w:szCs w:val="21"/>
              </w:rPr>
              <w:t>.</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Готовим праздник. Изготовление приглашений для родителей.</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8</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Адаптационный период</w:t>
            </w:r>
            <w:r w:rsidRPr="00F41B79">
              <w:rPr>
                <w:rFonts w:ascii="Times New Roman" w:eastAsia="Times New Roman" w:hAnsi="Times New Roman" w:cs="Times New Roman"/>
                <w:color w:val="000000"/>
                <w:sz w:val="21"/>
                <w:szCs w:val="21"/>
              </w:rPr>
              <w:t>.</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Готовим праздник. Классный праздник «День именинника». Украшение праздничного стола. Изготовление подарка именинникам.</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116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Азбука мастерства</w:t>
            </w: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9.</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Как устроены разные изделия (общее представление о конструкции).</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Символы и знаки на ПК</w:t>
            </w:r>
          </w:p>
        </w:tc>
        <w:tc>
          <w:tcPr>
            <w:tcW w:w="31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Называть и применять ручные инструменты и приспособления – шаблон. Соблюдать правила работы с ними;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Применять</w:t>
            </w:r>
            <w:r w:rsidRPr="00F41B79">
              <w:rPr>
                <w:rFonts w:ascii="Times New Roman" w:eastAsia="Times New Roman" w:hAnsi="Times New Roman" w:cs="Times New Roman"/>
                <w:b/>
                <w:bCs/>
                <w:color w:val="000000"/>
                <w:sz w:val="21"/>
                <w:szCs w:val="21"/>
              </w:rPr>
              <w:t> </w:t>
            </w:r>
            <w:r w:rsidRPr="00F41B79">
              <w:rPr>
                <w:rFonts w:ascii="Times New Roman" w:eastAsia="Times New Roman" w:hAnsi="Times New Roman" w:cs="Times New Roman"/>
                <w:color w:val="000000"/>
                <w:sz w:val="21"/>
                <w:szCs w:val="21"/>
              </w:rPr>
              <w:t>технологическую последовательность изготовления несложных изделий: разметка, резание. Сборка, отделка;</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Знать общее представление о пластилине, приемах лепки.. Развивать глазомера, мелкой моторики рук, работать с опорой на образец.</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 xml:space="preserve">Получить первоначальные знания о правилах создания </w:t>
            </w:r>
            <w:r w:rsidRPr="00F41B79">
              <w:rPr>
                <w:rFonts w:ascii="Times New Roman" w:eastAsia="Times New Roman" w:hAnsi="Times New Roman" w:cs="Times New Roman"/>
                <w:color w:val="000000"/>
                <w:sz w:val="21"/>
                <w:szCs w:val="21"/>
                <w:u w:val="single"/>
              </w:rPr>
              <w:lastRenderedPageBreak/>
              <w:t>предметной и информационной среды и умений применять их для выполнения учебно – познавательных и проектных художественно конструкторских задач.</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c>
          <w:tcPr>
            <w:tcW w:w="22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lastRenderedPageBreak/>
              <w:t>Бережно относиться к результатам своего труда и труда одноклассников</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Формировать адекватной и позитивной самооценки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формировать эстетические потребности, ценности и чувства;</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xml:space="preserve">Соотносить форму и цвет природных материалов с реальными объектами, отбирать необходимые  материалы для выполнения изделия. </w:t>
            </w:r>
            <w:r w:rsidRPr="00F41B79">
              <w:rPr>
                <w:rFonts w:ascii="Times New Roman" w:eastAsia="Times New Roman" w:hAnsi="Times New Roman" w:cs="Times New Roman"/>
                <w:color w:val="000000"/>
                <w:sz w:val="21"/>
                <w:szCs w:val="21"/>
              </w:rPr>
              <w:lastRenderedPageBreak/>
              <w:t>Осваивать приемы  соединения  природных материалов при помощи пластилина.    Составлять композицию их природных материалов.   Составлять план работы над изделием при помощи «Вопросов юного технолога» Осмысливать значение бережного отношения к природе.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10.</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Разные материалы и их свойства. Лепка. «Пряник».</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11.</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Состав изделия. Целое и части. Изделие и его детали. Общее представление о конструкции изделий.</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12.</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Этапы работы над изделиями из разных материалов. Как соединяются детали.</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lastRenderedPageBreak/>
              <w:t>ИКТ: </w:t>
            </w:r>
            <w:r w:rsidRPr="00F41B79">
              <w:rPr>
                <w:rFonts w:ascii="Times New Roman" w:eastAsia="Times New Roman" w:hAnsi="Times New Roman" w:cs="Times New Roman"/>
                <w:color w:val="000000"/>
                <w:sz w:val="21"/>
                <w:szCs w:val="21"/>
                <w:u w:val="single"/>
              </w:rPr>
              <w:t>Моделирование средствами ИКТ.</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13.</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«Пластилин – волшебник». Изготовление поделок из пластилина. Украшение изделий.</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14.</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«Подсказывает природа». Этапы работы над изделиями из природных материалов.</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Воплощение собственного творческого замысла средствами ИКТ.</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15.</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Творческая работа. Правила подготовки и выполнения творческой работы.</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Отбор информации средствами ПК.</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16.</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Изготовление игрушек на новогоднюю ёлку.</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w:t>
            </w:r>
            <w:r w:rsidRPr="00F41B79">
              <w:rPr>
                <w:rFonts w:ascii="Times New Roman" w:eastAsia="Times New Roman" w:hAnsi="Times New Roman" w:cs="Times New Roman"/>
                <w:color w:val="000000"/>
                <w:sz w:val="21"/>
                <w:szCs w:val="21"/>
                <w:u w:val="single"/>
              </w:rPr>
              <w:t> Опыт работы с простыми информационными объектами.</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17.</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Что можно изготовить из бумаги, а что – из ткани. Подставка для кисточки из бумаги.</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Опыт работы с простыми информационными объектами</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18.</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Изделия из бумаги. Как аккуратно наклеить детали. </w:t>
            </w:r>
            <w:r w:rsidRPr="00F41B79">
              <w:rPr>
                <w:rFonts w:ascii="Times New Roman" w:eastAsia="Times New Roman" w:hAnsi="Times New Roman" w:cs="Times New Roman"/>
                <w:b/>
                <w:bCs/>
                <w:i/>
                <w:iCs/>
                <w:color w:val="000000"/>
                <w:sz w:val="21"/>
                <w:szCs w:val="21"/>
              </w:rPr>
              <w:t>Правила по ТБ при работе с клеем.</w:t>
            </w:r>
            <w:r w:rsidRPr="00F41B79">
              <w:rPr>
                <w:rFonts w:ascii="Times New Roman" w:eastAsia="Times New Roman" w:hAnsi="Times New Roman" w:cs="Times New Roman"/>
                <w:color w:val="000000"/>
                <w:sz w:val="21"/>
                <w:szCs w:val="21"/>
              </w:rPr>
              <w:t> Мозаика.</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116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Помощник и мастера</w:t>
            </w: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19.</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Зачем человеку нужны помощники (общее представление об инструментах и механизмах). Знакомство с ножницами. </w:t>
            </w:r>
            <w:r w:rsidRPr="00F41B79">
              <w:rPr>
                <w:rFonts w:ascii="Times New Roman" w:eastAsia="Times New Roman" w:hAnsi="Times New Roman" w:cs="Times New Roman"/>
                <w:b/>
                <w:bCs/>
                <w:i/>
                <w:iCs/>
                <w:color w:val="000000"/>
                <w:sz w:val="21"/>
                <w:szCs w:val="21"/>
              </w:rPr>
              <w:t>Правила по ТБ при работе с ножницами.</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Опыт работы с простыми информационными объектами.</w:t>
            </w:r>
          </w:p>
        </w:tc>
        <w:tc>
          <w:tcPr>
            <w:tcW w:w="31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Знать общее понятие о материалах, их происхождении, подготовка материалов к работе. Уметь экономно расходовать материалы. Выбор и замена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Знать названия используемых инструментов, выполнение приёмов их рационального и безопасного использования.</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c>
          <w:tcPr>
            <w:tcW w:w="22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Иметь желание учиться, называть и объяснять свои чувства и ощущения от выполненной работы.</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Формировать установку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Ориентироваться в учебнике: определять умения, которые будут сформированы на основе изучения данного раздела;</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Группировать предметы, объекты на основе существенных признаков;</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Определять тему;</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Ориентироваться в учебнике (на развороте, в оглавлении, в словаре);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20.</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Фантазии из бумаги. Изготовление аппликаций из бумаги. Приемы работы с ножницами.</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21.</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Различные виды ножниц и режущих инструментов. Изготовление аппликации из резаных цветных кусочков бумаги.</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w:t>
            </w:r>
            <w:r w:rsidRPr="00F41B79">
              <w:rPr>
                <w:rFonts w:ascii="Times New Roman" w:eastAsia="Times New Roman" w:hAnsi="Times New Roman" w:cs="Times New Roman"/>
                <w:color w:val="000000"/>
                <w:sz w:val="21"/>
                <w:szCs w:val="21"/>
              </w:rPr>
              <w:t> </w:t>
            </w:r>
            <w:r w:rsidRPr="00F41B79">
              <w:rPr>
                <w:rFonts w:ascii="Times New Roman" w:eastAsia="Times New Roman" w:hAnsi="Times New Roman" w:cs="Times New Roman"/>
                <w:color w:val="000000"/>
                <w:sz w:val="21"/>
                <w:szCs w:val="21"/>
                <w:u w:val="single"/>
              </w:rPr>
              <w:t>Опыт работы с простыми информационными объектами.</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116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Сначала нарисуем</w:t>
            </w: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22.</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Понятие линии. Виды линий: прямая, ломаная, кривая.</w:t>
            </w:r>
          </w:p>
        </w:tc>
        <w:tc>
          <w:tcPr>
            <w:tcW w:w="31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Знать основные требования к изделию (соответствие материала, конструкции и внешнего оформления назначению изделия).</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Уметь конструировать и моделировать изделия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Конструировать и моделировать на компьютере и в интерактивном конструкторе.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xml:space="preserve">Уметь работать с шаблоном, цветной бумагой; умение пользоваться ножницами; знание термина «оригами», понятия «шаблон». Уметь делать экономную разметку нескольких деталей. Правильное пользоваться условными </w:t>
            </w:r>
            <w:r w:rsidRPr="00F41B79">
              <w:rPr>
                <w:rFonts w:ascii="Times New Roman" w:eastAsia="Times New Roman" w:hAnsi="Times New Roman" w:cs="Times New Roman"/>
                <w:color w:val="000000"/>
                <w:sz w:val="21"/>
                <w:szCs w:val="21"/>
              </w:rPr>
              <w:lastRenderedPageBreak/>
              <w:t>обозначениями при сгибании бумаги.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приобретение навыков самообслуживания;</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Овладеть технологическими приемами ручной обработки материалов; усвоение правил техники безопасности;</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c>
          <w:tcPr>
            <w:tcW w:w="22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lastRenderedPageBreak/>
              <w:t>Иметь желание учиться, воспитывают трудолюбие, уважение к чужому труду, к культуре и профессиям своего народа.</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Развивать учебно- познавательный интерес к новому учебному материалу.</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Определять свойства бумаги, формулировать выводы о бумаге-материале или инструменте, закреплять навыки резания ножницами, умение составлять композицию,</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Классифицировать предметы по заданным критериям. Формировать аккуратность, усидчивость; раскрыть содержание понятий «берёста», «волокно».</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Уметь</w:t>
            </w:r>
            <w:r w:rsidRPr="00F41B79">
              <w:rPr>
                <w:rFonts w:ascii="Times New Roman" w:eastAsia="Times New Roman" w:hAnsi="Times New Roman" w:cs="Times New Roman"/>
                <w:b/>
                <w:bCs/>
                <w:color w:val="000000"/>
                <w:sz w:val="21"/>
                <w:szCs w:val="21"/>
                <w:u w:val="single"/>
              </w:rPr>
              <w:t> </w:t>
            </w:r>
            <w:r w:rsidRPr="00F41B79">
              <w:rPr>
                <w:rFonts w:ascii="Times New Roman" w:eastAsia="Times New Roman" w:hAnsi="Times New Roman" w:cs="Times New Roman"/>
                <w:color w:val="000000"/>
                <w:sz w:val="21"/>
                <w:szCs w:val="21"/>
              </w:rPr>
              <w:t xml:space="preserve">ставить учебную задачу, определять последовательность промежуточных целей с учетом конечного результата, составлять </w:t>
            </w:r>
            <w:r w:rsidRPr="00F41B79">
              <w:rPr>
                <w:rFonts w:ascii="Times New Roman" w:eastAsia="Times New Roman" w:hAnsi="Times New Roman" w:cs="Times New Roman"/>
                <w:color w:val="000000"/>
                <w:sz w:val="21"/>
                <w:szCs w:val="21"/>
              </w:rPr>
              <w:lastRenderedPageBreak/>
              <w:t>план и последовательность действий.</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Контролировать действия партнера; строить понятные для партнера высказывания.</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u w:val="single"/>
              </w:rPr>
              <w:t>Активное использовать речевые средства и средства информационных и коммуникационных технологий (далее – ИКТ) для решения коммуникативных и познавательных задач;</w:t>
            </w: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23.</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Узоры из ниток и пряжи. Составление узоров из разноцветных линий.</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Отбор информации для проекта.</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24.</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Узоры из веревочек. Изготовление салфеток с рисунком из веревочки.</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25.</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Размечаем круги (разметка деталей по шаблону). Разметка и вырезание кругов. Изготовление аппликации из круглых деталей.</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Разработка композиции проекта «Моя семья» и его выполнение.</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26.</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Размечаем прямоугольники (разметка деталей по шаблону). Разметка и вырезание прямоугольников. Изготовление карточек домино (групповая работа).</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27.</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Размечаем треугольники (разметка деталей по шаблону). Разметка и вырезание треугольников из одного квадрата. Мозаика. Аппликация «Цирк».</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28.</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Оригами. Изготовление игрушек без ножниц и клея.</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Несложные приемы сгибания.</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Виды редактирования средствами ИКТ.</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116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color w:val="000000"/>
                <w:sz w:val="21"/>
                <w:szCs w:val="21"/>
              </w:rPr>
              <w:t>Работаем с тканью</w:t>
            </w: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29.</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Свойства бумаги и ткани. Иглы и булавки (швейные приспособления).</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Запись информации средствами ИКТ.</w:t>
            </w:r>
          </w:p>
        </w:tc>
        <w:tc>
          <w:tcPr>
            <w:tcW w:w="310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Осуществлять подбор  тканей и ниток в зависимости от выполняемых изделий. Определять инструменты и приспособления необходимые для работы. Осваивать умение наматывать нитки, связывать их и разрезать.</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Осваивать виды стежков и способы пришивания пуговиц и использовать их для оформления изделий.</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xml:space="preserve">Осуществлять выбор ниток и </w:t>
            </w:r>
            <w:r w:rsidRPr="00F41B79">
              <w:rPr>
                <w:rFonts w:ascii="Times New Roman" w:eastAsia="Times New Roman" w:hAnsi="Times New Roman" w:cs="Times New Roman"/>
                <w:color w:val="000000"/>
                <w:sz w:val="21"/>
                <w:szCs w:val="21"/>
              </w:rPr>
              <w:lastRenderedPageBreak/>
              <w:t>пуговиц для выполнения изделия по контрасту. Организовывать рабочее место.</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22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lastRenderedPageBreak/>
              <w:t>Ценить и принимать следующие базовые ценности: «добро», «терпение», «родина», «природа», «семья»;</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Положительно относиться к занятиям предметно-практической деятельностью;</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xml:space="preserve">Принимать внутреннюю позицию школьника на уровне </w:t>
            </w:r>
            <w:r w:rsidRPr="00F41B79">
              <w:rPr>
                <w:rFonts w:ascii="Times New Roman" w:eastAsia="Times New Roman" w:hAnsi="Times New Roman" w:cs="Times New Roman"/>
                <w:color w:val="000000"/>
                <w:sz w:val="21"/>
                <w:szCs w:val="21"/>
              </w:rPr>
              <w:lastRenderedPageBreak/>
              <w:t>положительного отношения к школе;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Соблюдать гигиену учебного труда и уметь организовать рабочее место;</w:t>
            </w:r>
          </w:p>
        </w:tc>
        <w:tc>
          <w:tcPr>
            <w:tcW w:w="23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lastRenderedPageBreak/>
              <w:t>Определять и формулировать цель выполнения заданий на уроке, под руководством учителя;</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принимать учебную задачу;</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учиться высказывать свое предположение (версию) на основе работы с иллюстрацией учебника;</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lastRenderedPageBreak/>
              <w:t> Планировать и осуществлять работу, на основе представленных  в учебнике слайдов и текстовых планов, сопоставлять эти виды планов. Осмысливать способы изготовления одежды и ее назначение</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Осваивать правила экономного расходования тканей и нитей при выполнении изделия. Планировать и осуществлять работу, на основе представленных в учебнике слайдов и текстовых планов, сопоставлять эти виды планов.</w:t>
            </w:r>
          </w:p>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Осваивать правила безопасной работы с иглой и шилом при выполнении изделий.</w:t>
            </w: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30.</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Иглы и булавки. Домики для иголок и булавок.</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31.</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Прямая строчка и ее дочки.</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 xml:space="preserve">«Учимся красиво </w:t>
            </w:r>
            <w:r w:rsidRPr="00F41B79">
              <w:rPr>
                <w:rFonts w:ascii="Times New Roman" w:eastAsia="Times New Roman" w:hAnsi="Times New Roman" w:cs="Times New Roman"/>
                <w:color w:val="000000"/>
                <w:sz w:val="21"/>
                <w:szCs w:val="21"/>
              </w:rPr>
              <w:lastRenderedPageBreak/>
              <w:t>вышивать». Лента-закладка для книг.</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Моделирование средствами ИКТ.</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32.</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«Хитрые» узелки. Учимся завязывать узелки</w:t>
            </w:r>
          </w:p>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b/>
                <w:bCs/>
                <w:i/>
                <w:iCs/>
                <w:color w:val="000000"/>
                <w:sz w:val="21"/>
                <w:szCs w:val="21"/>
              </w:rPr>
              <w:t>ИКТ: </w:t>
            </w:r>
            <w:r w:rsidRPr="00F41B79">
              <w:rPr>
                <w:rFonts w:ascii="Times New Roman" w:eastAsia="Times New Roman" w:hAnsi="Times New Roman" w:cs="Times New Roman"/>
                <w:color w:val="000000"/>
                <w:sz w:val="21"/>
                <w:szCs w:val="21"/>
                <w:u w:val="single"/>
              </w:rPr>
              <w:t>Клавиатурное письмо.</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r w:rsidR="00BC23ED" w:rsidRPr="00F41B79" w:rsidTr="00BC23ED">
        <w:tc>
          <w:tcPr>
            <w:tcW w:w="6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p>
        </w:tc>
        <w:tc>
          <w:tcPr>
            <w:tcW w:w="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33.</w:t>
            </w:r>
          </w:p>
        </w:tc>
        <w:tc>
          <w:tcPr>
            <w:tcW w:w="24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23ED" w:rsidRPr="00F41B79" w:rsidRDefault="00BC23ED" w:rsidP="00BC23ED">
            <w:pPr>
              <w:spacing w:after="150" w:line="240" w:lineRule="auto"/>
              <w:jc w:val="center"/>
              <w:rPr>
                <w:rFonts w:ascii="Times New Roman" w:eastAsia="Times New Roman" w:hAnsi="Times New Roman" w:cs="Times New Roman"/>
                <w:color w:val="000000"/>
                <w:sz w:val="21"/>
                <w:szCs w:val="21"/>
              </w:rPr>
            </w:pPr>
            <w:r w:rsidRPr="00F41B79">
              <w:rPr>
                <w:rFonts w:ascii="Times New Roman" w:eastAsia="Times New Roman" w:hAnsi="Times New Roman" w:cs="Times New Roman"/>
                <w:color w:val="000000"/>
                <w:sz w:val="21"/>
                <w:szCs w:val="21"/>
              </w:rPr>
              <w:t>Проектная деятельность «Изготовление книжки-малышки».</w:t>
            </w:r>
          </w:p>
        </w:tc>
        <w:tc>
          <w:tcPr>
            <w:tcW w:w="3105"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201" w:type="dxa"/>
            <w:vMerge/>
            <w:tcBorders>
              <w:top w:val="single" w:sz="6" w:space="0" w:color="000000"/>
              <w:left w:val="single" w:sz="6" w:space="0" w:color="000000"/>
              <w:bottom w:val="single" w:sz="6" w:space="0" w:color="000000"/>
              <w:right w:val="nil"/>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c>
          <w:tcPr>
            <w:tcW w:w="234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C23ED" w:rsidRPr="00F41B79" w:rsidRDefault="00BC23ED" w:rsidP="00BC23ED">
            <w:pPr>
              <w:spacing w:after="0" w:line="240" w:lineRule="auto"/>
              <w:rPr>
                <w:rFonts w:ascii="Times New Roman" w:eastAsia="Times New Roman" w:hAnsi="Times New Roman" w:cs="Times New Roman"/>
                <w:color w:val="000000"/>
                <w:sz w:val="21"/>
                <w:szCs w:val="21"/>
              </w:rPr>
            </w:pPr>
          </w:p>
        </w:tc>
      </w:tr>
    </w:tbl>
    <w:p w:rsidR="00BC23ED" w:rsidRPr="00BC23ED" w:rsidRDefault="00BC23ED" w:rsidP="00BC23ED">
      <w:pPr>
        <w:shd w:val="clear" w:color="auto" w:fill="FFFFFF"/>
        <w:spacing w:after="150" w:line="240" w:lineRule="auto"/>
        <w:jc w:val="center"/>
        <w:rPr>
          <w:rFonts w:ascii="Arial" w:eastAsia="Times New Roman" w:hAnsi="Arial" w:cs="Arial"/>
          <w:color w:val="000000"/>
          <w:sz w:val="21"/>
          <w:szCs w:val="21"/>
        </w:rPr>
      </w:pPr>
    </w:p>
    <w:p w:rsidR="00B771D5" w:rsidRDefault="00B771D5" w:rsidP="00B771D5">
      <w:pPr>
        <w:spacing w:after="0" w:line="240" w:lineRule="auto"/>
        <w:jc w:val="center"/>
        <w:rPr>
          <w:rFonts w:eastAsia="Times New Roman" w:cs="Times New Roman"/>
          <w:b/>
          <w:sz w:val="24"/>
          <w:szCs w:val="24"/>
          <w:u w:val="single"/>
        </w:rPr>
      </w:pPr>
    </w:p>
    <w:p w:rsidR="00B771D5" w:rsidRPr="00B771D5" w:rsidRDefault="00B771D5" w:rsidP="00F562AE">
      <w:pPr>
        <w:spacing w:after="0" w:line="240" w:lineRule="auto"/>
        <w:jc w:val="center"/>
        <w:rPr>
          <w:rFonts w:eastAsia="Times New Roman" w:cs="Times New Roman"/>
          <w:b/>
          <w:sz w:val="24"/>
          <w:szCs w:val="24"/>
          <w:u w:val="single"/>
        </w:rPr>
      </w:pPr>
      <w:r w:rsidRPr="00B771D5">
        <w:rPr>
          <w:rFonts w:eastAsia="Times New Roman" w:cs="Times New Roman"/>
          <w:b/>
          <w:sz w:val="24"/>
          <w:szCs w:val="24"/>
          <w:u w:val="single"/>
        </w:rPr>
        <w:t>Список тем проектов.</w:t>
      </w:r>
    </w:p>
    <w:p w:rsidR="00B771D5" w:rsidRPr="00B771D5" w:rsidRDefault="00B771D5" w:rsidP="00B771D5">
      <w:pPr>
        <w:spacing w:after="0" w:line="240" w:lineRule="auto"/>
        <w:rPr>
          <w:rFonts w:eastAsia="Times New Roman" w:cs="Times New Roman"/>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7"/>
        <w:gridCol w:w="1360"/>
        <w:gridCol w:w="3772"/>
        <w:gridCol w:w="4453"/>
      </w:tblGrid>
      <w:tr w:rsidR="00B771D5" w:rsidRPr="00AF2E92" w:rsidTr="00B771D5">
        <w:trPr>
          <w:trHeight w:val="258"/>
        </w:trPr>
        <w:tc>
          <w:tcPr>
            <w:tcW w:w="1097"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 п/п</w:t>
            </w:r>
          </w:p>
        </w:tc>
        <w:tc>
          <w:tcPr>
            <w:tcW w:w="1360"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 xml:space="preserve">№ урока </w:t>
            </w:r>
          </w:p>
        </w:tc>
        <w:tc>
          <w:tcPr>
            <w:tcW w:w="3772"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Тема урока</w:t>
            </w:r>
          </w:p>
        </w:tc>
        <w:tc>
          <w:tcPr>
            <w:tcW w:w="4453"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Тема проекта</w:t>
            </w:r>
          </w:p>
        </w:tc>
      </w:tr>
      <w:tr w:rsidR="00B771D5" w:rsidRPr="00AF2E92" w:rsidTr="00B771D5">
        <w:trPr>
          <w:trHeight w:val="1046"/>
        </w:trPr>
        <w:tc>
          <w:tcPr>
            <w:tcW w:w="1097"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1.</w:t>
            </w:r>
          </w:p>
        </w:tc>
        <w:tc>
          <w:tcPr>
            <w:tcW w:w="1360"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№1</w:t>
            </w:r>
          </w:p>
        </w:tc>
        <w:tc>
          <w:tcPr>
            <w:tcW w:w="3772"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hd w:val="clear" w:color="auto" w:fill="FFFFFF"/>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Что ты видишь вокруг? Мир природы.</w:t>
            </w:r>
          </w:p>
          <w:p w:rsidR="00B771D5" w:rsidRPr="00B771D5" w:rsidRDefault="00B771D5" w:rsidP="00034899">
            <w:pPr>
              <w:spacing w:after="0" w:line="240" w:lineRule="auto"/>
              <w:rPr>
                <w:rFonts w:ascii="Times New Roman" w:eastAsia="Times New Roman" w:hAnsi="Times New Roman" w:cs="Times New Roman"/>
                <w:sz w:val="24"/>
                <w:szCs w:val="24"/>
              </w:rPr>
            </w:pPr>
          </w:p>
        </w:tc>
        <w:tc>
          <w:tcPr>
            <w:tcW w:w="4453"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i/>
                <w:sz w:val="24"/>
                <w:szCs w:val="24"/>
              </w:rPr>
              <w:t>Творческий проект:</w:t>
            </w:r>
            <w:r w:rsidRPr="00B771D5">
              <w:rPr>
                <w:rFonts w:ascii="Times New Roman" w:eastAsia="Times New Roman" w:hAnsi="Times New Roman" w:cs="Times New Roman"/>
                <w:sz w:val="24"/>
                <w:szCs w:val="24"/>
              </w:rPr>
              <w:t xml:space="preserve"> изображение красоты природы средствами самой природы (изготовление композиции из природного материала)</w:t>
            </w:r>
          </w:p>
        </w:tc>
      </w:tr>
      <w:tr w:rsidR="00B771D5" w:rsidRPr="00AF2E92" w:rsidTr="00B771D5">
        <w:trPr>
          <w:trHeight w:val="531"/>
        </w:trPr>
        <w:tc>
          <w:tcPr>
            <w:tcW w:w="1097"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2.</w:t>
            </w:r>
          </w:p>
        </w:tc>
        <w:tc>
          <w:tcPr>
            <w:tcW w:w="1360"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№3</w:t>
            </w:r>
          </w:p>
        </w:tc>
        <w:tc>
          <w:tcPr>
            <w:tcW w:w="3772"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hd w:val="clear" w:color="auto" w:fill="FFFFFF"/>
              <w:spacing w:after="0" w:line="240" w:lineRule="auto"/>
              <w:rPr>
                <w:rFonts w:ascii="Times New Roman" w:eastAsia="Times New Roman" w:hAnsi="Times New Roman" w:cs="Times New Roman"/>
                <w:spacing w:val="-3"/>
                <w:sz w:val="24"/>
                <w:szCs w:val="24"/>
              </w:rPr>
            </w:pPr>
            <w:r w:rsidRPr="00B771D5">
              <w:rPr>
                <w:rFonts w:ascii="Times New Roman" w:eastAsia="Times New Roman" w:hAnsi="Times New Roman" w:cs="Times New Roman"/>
                <w:spacing w:val="-3"/>
                <w:sz w:val="24"/>
                <w:szCs w:val="24"/>
              </w:rPr>
              <w:t>Окружающий мир надо беречь</w:t>
            </w:r>
          </w:p>
          <w:p w:rsidR="00B771D5" w:rsidRPr="00B771D5" w:rsidRDefault="00B771D5" w:rsidP="00034899">
            <w:pPr>
              <w:shd w:val="clear" w:color="auto" w:fill="FFFFFF"/>
              <w:spacing w:after="0" w:line="240" w:lineRule="auto"/>
              <w:rPr>
                <w:rFonts w:ascii="Times New Roman" w:eastAsia="Times New Roman" w:hAnsi="Times New Roman" w:cs="Times New Roman"/>
                <w:sz w:val="24"/>
                <w:szCs w:val="24"/>
              </w:rPr>
            </w:pPr>
          </w:p>
        </w:tc>
        <w:tc>
          <w:tcPr>
            <w:tcW w:w="4453"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Проект «Окружающий мир надо беречь»</w:t>
            </w:r>
          </w:p>
        </w:tc>
      </w:tr>
      <w:tr w:rsidR="00B771D5" w:rsidRPr="00AF2E92" w:rsidTr="00B771D5">
        <w:trPr>
          <w:trHeight w:val="515"/>
        </w:trPr>
        <w:tc>
          <w:tcPr>
            <w:tcW w:w="1097"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3.</w:t>
            </w:r>
          </w:p>
        </w:tc>
        <w:tc>
          <w:tcPr>
            <w:tcW w:w="1360"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№6</w:t>
            </w:r>
          </w:p>
        </w:tc>
        <w:tc>
          <w:tcPr>
            <w:tcW w:w="3772"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hd w:val="clear" w:color="auto" w:fill="FFFFFF"/>
              <w:spacing w:after="0" w:line="240" w:lineRule="auto"/>
              <w:rPr>
                <w:rFonts w:ascii="Times New Roman" w:eastAsia="Times New Roman" w:hAnsi="Times New Roman" w:cs="Times New Roman"/>
                <w:spacing w:val="-3"/>
                <w:sz w:val="24"/>
                <w:szCs w:val="24"/>
              </w:rPr>
            </w:pPr>
            <w:r w:rsidRPr="00B771D5">
              <w:rPr>
                <w:rFonts w:ascii="Times New Roman" w:eastAsia="Times New Roman" w:hAnsi="Times New Roman" w:cs="Times New Roman"/>
                <w:spacing w:val="-3"/>
                <w:sz w:val="24"/>
                <w:szCs w:val="24"/>
              </w:rPr>
              <w:t>Готовим праздник</w:t>
            </w:r>
          </w:p>
        </w:tc>
        <w:tc>
          <w:tcPr>
            <w:tcW w:w="4453"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Проект «Украшаем класс к празднику»</w:t>
            </w:r>
          </w:p>
        </w:tc>
      </w:tr>
      <w:tr w:rsidR="00B771D5" w:rsidRPr="00AF2E92" w:rsidTr="00B771D5">
        <w:trPr>
          <w:trHeight w:val="531"/>
        </w:trPr>
        <w:tc>
          <w:tcPr>
            <w:tcW w:w="1097"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4.</w:t>
            </w:r>
          </w:p>
        </w:tc>
        <w:tc>
          <w:tcPr>
            <w:tcW w:w="1360"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№7</w:t>
            </w:r>
          </w:p>
        </w:tc>
        <w:tc>
          <w:tcPr>
            <w:tcW w:w="3772"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Подари сказку «Колобок»</w:t>
            </w:r>
          </w:p>
        </w:tc>
        <w:tc>
          <w:tcPr>
            <w:tcW w:w="4453"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Проект «Как Колобок по лесу гулял, зверей встречал».</w:t>
            </w:r>
          </w:p>
        </w:tc>
      </w:tr>
      <w:tr w:rsidR="00B771D5" w:rsidRPr="00AF2E92" w:rsidTr="00B771D5">
        <w:trPr>
          <w:trHeight w:val="515"/>
        </w:trPr>
        <w:tc>
          <w:tcPr>
            <w:tcW w:w="1097"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5.</w:t>
            </w:r>
          </w:p>
        </w:tc>
        <w:tc>
          <w:tcPr>
            <w:tcW w:w="1360"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 16</w:t>
            </w:r>
          </w:p>
        </w:tc>
        <w:tc>
          <w:tcPr>
            <w:tcW w:w="3772"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Новогодние сюрпризы из бумаги</w:t>
            </w:r>
          </w:p>
        </w:tc>
        <w:tc>
          <w:tcPr>
            <w:tcW w:w="4453"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Проект «Новогодняя мастерская»</w:t>
            </w:r>
          </w:p>
        </w:tc>
      </w:tr>
      <w:tr w:rsidR="00B771D5" w:rsidRPr="00AF2E92" w:rsidTr="00B771D5">
        <w:trPr>
          <w:trHeight w:val="274"/>
        </w:trPr>
        <w:tc>
          <w:tcPr>
            <w:tcW w:w="1097"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6.</w:t>
            </w:r>
          </w:p>
        </w:tc>
        <w:tc>
          <w:tcPr>
            <w:tcW w:w="1360"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№32</w:t>
            </w:r>
          </w:p>
        </w:tc>
        <w:tc>
          <w:tcPr>
            <w:tcW w:w="3772"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hd w:val="clear" w:color="auto" w:fill="FFFFFF"/>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«Книжкина больница».</w:t>
            </w:r>
          </w:p>
        </w:tc>
        <w:tc>
          <w:tcPr>
            <w:tcW w:w="4453" w:type="dxa"/>
            <w:tcBorders>
              <w:top w:val="single" w:sz="4" w:space="0" w:color="000000"/>
              <w:left w:val="single" w:sz="4" w:space="0" w:color="000000"/>
              <w:bottom w:val="single" w:sz="4" w:space="0" w:color="000000"/>
              <w:right w:val="single" w:sz="4" w:space="0" w:color="000000"/>
            </w:tcBorders>
          </w:tcPr>
          <w:p w:rsidR="00B771D5" w:rsidRPr="00B771D5" w:rsidRDefault="00B771D5" w:rsidP="00034899">
            <w:pPr>
              <w:spacing w:after="0" w:line="240" w:lineRule="auto"/>
              <w:rPr>
                <w:rFonts w:ascii="Times New Roman" w:eastAsia="Times New Roman" w:hAnsi="Times New Roman" w:cs="Times New Roman"/>
                <w:sz w:val="24"/>
                <w:szCs w:val="24"/>
              </w:rPr>
            </w:pPr>
            <w:r w:rsidRPr="00B771D5">
              <w:rPr>
                <w:rFonts w:ascii="Times New Roman" w:eastAsia="Times New Roman" w:hAnsi="Times New Roman" w:cs="Times New Roman"/>
                <w:sz w:val="24"/>
                <w:szCs w:val="24"/>
              </w:rPr>
              <w:t>Книжкина больница.</w:t>
            </w:r>
          </w:p>
        </w:tc>
      </w:tr>
    </w:tbl>
    <w:p w:rsidR="00B771D5" w:rsidRDefault="00B771D5" w:rsidP="00B771D5">
      <w:pPr>
        <w:spacing w:after="0" w:line="240" w:lineRule="auto"/>
        <w:jc w:val="center"/>
        <w:rPr>
          <w:rFonts w:eastAsia="Times New Roman" w:cs="Times New Roman"/>
          <w:b/>
          <w:sz w:val="24"/>
          <w:szCs w:val="24"/>
        </w:rPr>
      </w:pPr>
    </w:p>
    <w:p w:rsidR="00F562AE" w:rsidRDefault="00F562AE" w:rsidP="00B771D5">
      <w:pPr>
        <w:spacing w:after="0" w:line="240" w:lineRule="auto"/>
        <w:jc w:val="center"/>
        <w:rPr>
          <w:rFonts w:eastAsia="Times New Roman" w:cs="Times New Roman"/>
          <w:b/>
          <w:sz w:val="24"/>
          <w:szCs w:val="24"/>
          <w:u w:val="single"/>
        </w:rPr>
      </w:pPr>
    </w:p>
    <w:p w:rsidR="00B771D5" w:rsidRPr="00AF2E92" w:rsidRDefault="00B771D5" w:rsidP="00B771D5">
      <w:pPr>
        <w:spacing w:after="0" w:line="240" w:lineRule="auto"/>
        <w:jc w:val="center"/>
        <w:rPr>
          <w:rFonts w:eastAsia="Times New Roman" w:cs="Times New Roman"/>
          <w:b/>
          <w:sz w:val="24"/>
          <w:szCs w:val="24"/>
        </w:rPr>
      </w:pPr>
      <w:r w:rsidRPr="00B771D5">
        <w:rPr>
          <w:rFonts w:eastAsia="Times New Roman" w:cs="Times New Roman"/>
          <w:b/>
          <w:sz w:val="24"/>
          <w:szCs w:val="24"/>
          <w:u w:val="single"/>
        </w:rPr>
        <w:t>Исследовательская работа на уроках технологии</w:t>
      </w:r>
      <w:r w:rsidRPr="00AF2E92">
        <w:rPr>
          <w:rFonts w:eastAsia="Times New Roman" w:cs="Times New Roman"/>
          <w:b/>
          <w:sz w:val="24"/>
          <w:szCs w:val="24"/>
        </w:rPr>
        <w:t>.</w:t>
      </w:r>
    </w:p>
    <w:p w:rsidR="00B771D5" w:rsidRPr="00B771D5" w:rsidRDefault="00B771D5" w:rsidP="00B771D5">
      <w:pPr>
        <w:spacing w:after="0" w:line="240" w:lineRule="auto"/>
        <w:rPr>
          <w:rFonts w:ascii="Times New Roman" w:eastAsia="Times New Roman" w:hAnsi="Times New Roman" w:cs="Times New Roman"/>
          <w:b/>
          <w:sz w:val="24"/>
          <w:szCs w:val="24"/>
        </w:rPr>
      </w:pPr>
    </w:p>
    <w:tbl>
      <w:tblPr>
        <w:tblStyle w:val="21"/>
        <w:tblW w:w="0" w:type="auto"/>
        <w:tblLook w:val="01E0"/>
      </w:tblPr>
      <w:tblGrid>
        <w:gridCol w:w="638"/>
        <w:gridCol w:w="925"/>
        <w:gridCol w:w="4063"/>
        <w:gridCol w:w="5056"/>
      </w:tblGrid>
      <w:tr w:rsidR="00B771D5" w:rsidRPr="00B771D5" w:rsidTr="00034899">
        <w:tc>
          <w:tcPr>
            <w:tcW w:w="0" w:type="auto"/>
          </w:tcPr>
          <w:p w:rsidR="00B771D5" w:rsidRPr="00B771D5" w:rsidRDefault="00B771D5" w:rsidP="00034899">
            <w:pPr>
              <w:rPr>
                <w:rFonts w:ascii="Times New Roman" w:hAnsi="Times New Roman"/>
                <w:b/>
                <w:sz w:val="24"/>
                <w:szCs w:val="24"/>
                <w:lang w:eastAsia="ru-RU"/>
              </w:rPr>
            </w:pPr>
            <w:r w:rsidRPr="00B771D5">
              <w:rPr>
                <w:rFonts w:ascii="Times New Roman" w:hAnsi="Times New Roman"/>
                <w:b/>
                <w:sz w:val="24"/>
                <w:szCs w:val="24"/>
                <w:lang w:eastAsia="ru-RU"/>
              </w:rPr>
              <w:t>№ п/п</w:t>
            </w:r>
          </w:p>
        </w:tc>
        <w:tc>
          <w:tcPr>
            <w:tcW w:w="0" w:type="auto"/>
          </w:tcPr>
          <w:p w:rsidR="00B771D5" w:rsidRPr="00B771D5" w:rsidRDefault="00B771D5" w:rsidP="00034899">
            <w:pPr>
              <w:rPr>
                <w:rFonts w:ascii="Times New Roman" w:hAnsi="Times New Roman"/>
                <w:b/>
                <w:sz w:val="24"/>
                <w:szCs w:val="24"/>
                <w:lang w:eastAsia="ru-RU"/>
              </w:rPr>
            </w:pPr>
            <w:r w:rsidRPr="00B771D5">
              <w:rPr>
                <w:rFonts w:ascii="Times New Roman" w:hAnsi="Times New Roman"/>
                <w:b/>
                <w:sz w:val="24"/>
                <w:szCs w:val="24"/>
                <w:lang w:eastAsia="ru-RU"/>
              </w:rPr>
              <w:t>№ урока</w:t>
            </w:r>
          </w:p>
        </w:tc>
        <w:tc>
          <w:tcPr>
            <w:tcW w:w="0" w:type="auto"/>
          </w:tcPr>
          <w:p w:rsidR="00B771D5" w:rsidRPr="00B771D5" w:rsidRDefault="00B771D5" w:rsidP="00034899">
            <w:pPr>
              <w:rPr>
                <w:rFonts w:ascii="Times New Roman" w:hAnsi="Times New Roman"/>
                <w:b/>
                <w:sz w:val="24"/>
                <w:szCs w:val="24"/>
                <w:lang w:eastAsia="ru-RU"/>
              </w:rPr>
            </w:pPr>
            <w:r w:rsidRPr="00B771D5">
              <w:rPr>
                <w:rFonts w:ascii="Times New Roman" w:hAnsi="Times New Roman"/>
                <w:b/>
                <w:sz w:val="24"/>
                <w:szCs w:val="24"/>
                <w:lang w:eastAsia="ru-RU"/>
              </w:rPr>
              <w:t>Тема урока</w:t>
            </w:r>
          </w:p>
        </w:tc>
        <w:tc>
          <w:tcPr>
            <w:tcW w:w="0" w:type="auto"/>
          </w:tcPr>
          <w:p w:rsidR="00B771D5" w:rsidRPr="00B771D5" w:rsidRDefault="00B771D5" w:rsidP="00034899">
            <w:pPr>
              <w:rPr>
                <w:rFonts w:ascii="Times New Roman" w:hAnsi="Times New Roman"/>
                <w:b/>
                <w:sz w:val="24"/>
                <w:szCs w:val="24"/>
                <w:lang w:eastAsia="ru-RU"/>
              </w:rPr>
            </w:pPr>
            <w:r w:rsidRPr="00B771D5">
              <w:rPr>
                <w:rFonts w:ascii="Times New Roman" w:hAnsi="Times New Roman"/>
                <w:b/>
                <w:sz w:val="24"/>
                <w:szCs w:val="24"/>
                <w:lang w:eastAsia="ru-RU"/>
              </w:rPr>
              <w:t>Тема исследования</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Что ты видишь вокруг? Мир природы.</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«Почему природу надо беречь».</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lastRenderedPageBreak/>
              <w:t>2</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№4</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Кто какой построил дом, чтобы поселиться в нём.</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«Для чего нужен человеку дом?»</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3.</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№8</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Какие свойства у разных материалов</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 «Что может рассказать о себе каждый материал?»</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4.</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№10</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Как соединяют детали?</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«Из чего сделаны предметы?»</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5.</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№11</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Одинаков ли порядок изготовления изделий из различных материалов</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«Свойства бумаги», «Свойства ткани».</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6.</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№12</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Конструкция изделия (неразъёмная, неподвижное соединение)</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«Сравнение порядка(этапов) изготовления из пластилина, бумаги и природного материала»</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7.</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№13</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Что можно изготовить из бумаги, а что из картона?</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«Виды бумаги и её свойства».</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8.</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№18</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 xml:space="preserve">Познакомимся с ножницами. Почему они такие разные? </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Исследовательская работа «Устройство ножниц».</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9.</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№20</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С кем дружат линии? Какие бывают линии?</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«Какие бывают линии?»</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10.</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№21</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Из ниточек и верёвочек.</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«Как прикрепить нитки к основе?»</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11.</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№22</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 xml:space="preserve">Путь дорожка </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Исследовательская работа: «Разрез».</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12.</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№23</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Размечаем круги</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«Каким должен быть шаблон?»</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13.</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№24</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Размечаем прямоугольники</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«Проверка правильности выбора шаблона»</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14.</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№25</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Размечаем треугольники</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 «Как разметить несколько одинаковых треугольных деталей?»</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15.</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№26</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Без инструментов: тренируй сообразительность! Научись несложным приёмам сгибания.</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можно ли без помощи карандаша и других инструментов и приспособлений получить на бумаге прямую линию?</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16.</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№27</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Свойства бумаги и Тани. Иглы и булавки.</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устройство швейных игл, булавок. Похожи ли свойства бумаги и ткани?</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17.</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 29</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Прямая строчка и её дочки</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Чем на маму строчку похожи её дочки?</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18.</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№30</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Учимся красиво вышивать.</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Как закрепить нитку на ткани?</w:t>
            </w:r>
          </w:p>
        </w:tc>
      </w:tr>
      <w:tr w:rsidR="00B771D5" w:rsidRPr="00B771D5" w:rsidTr="00034899">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19.</w:t>
            </w:r>
          </w:p>
        </w:tc>
        <w:tc>
          <w:tcPr>
            <w:tcW w:w="0" w:type="auto"/>
          </w:tcPr>
          <w:p w:rsidR="00B771D5" w:rsidRPr="00B771D5" w:rsidRDefault="00B771D5" w:rsidP="00034899">
            <w:pPr>
              <w:jc w:val="center"/>
              <w:rPr>
                <w:rFonts w:ascii="Times New Roman" w:hAnsi="Times New Roman"/>
                <w:sz w:val="24"/>
                <w:szCs w:val="24"/>
                <w:lang w:eastAsia="ru-RU"/>
              </w:rPr>
            </w:pPr>
            <w:r w:rsidRPr="00B771D5">
              <w:rPr>
                <w:rFonts w:ascii="Times New Roman" w:hAnsi="Times New Roman"/>
                <w:sz w:val="24"/>
                <w:szCs w:val="24"/>
                <w:lang w:eastAsia="ru-RU"/>
              </w:rPr>
              <w:t>№32</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Ремонт книг.</w:t>
            </w:r>
          </w:p>
        </w:tc>
        <w:tc>
          <w:tcPr>
            <w:tcW w:w="0" w:type="auto"/>
          </w:tcPr>
          <w:p w:rsidR="00B771D5" w:rsidRPr="00B771D5" w:rsidRDefault="00B771D5" w:rsidP="00034899">
            <w:pPr>
              <w:rPr>
                <w:rFonts w:ascii="Times New Roman" w:hAnsi="Times New Roman"/>
                <w:sz w:val="24"/>
                <w:szCs w:val="24"/>
                <w:lang w:eastAsia="ru-RU"/>
              </w:rPr>
            </w:pPr>
            <w:r w:rsidRPr="00B771D5">
              <w:rPr>
                <w:rFonts w:ascii="Times New Roman" w:hAnsi="Times New Roman"/>
                <w:sz w:val="24"/>
                <w:szCs w:val="24"/>
                <w:lang w:eastAsia="ru-RU"/>
              </w:rPr>
              <w:t>Исследование: Какие «болезни» бывают у книжек? Как лечить «заболевшую» книдку?</w:t>
            </w:r>
          </w:p>
        </w:tc>
      </w:tr>
    </w:tbl>
    <w:p w:rsidR="00B771D5" w:rsidRPr="00B771D5" w:rsidRDefault="00B771D5" w:rsidP="00B771D5">
      <w:pPr>
        <w:spacing w:after="0" w:line="240" w:lineRule="auto"/>
        <w:rPr>
          <w:rFonts w:ascii="Times New Roman" w:eastAsia="Times New Roman" w:hAnsi="Times New Roman" w:cs="Times New Roman"/>
          <w:b/>
          <w:sz w:val="24"/>
          <w:szCs w:val="24"/>
        </w:rPr>
      </w:pPr>
    </w:p>
    <w:sectPr w:rsidR="00B771D5" w:rsidRPr="00B771D5" w:rsidSect="00661084">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2BC" w:rsidRDefault="00B432BC" w:rsidP="00034899">
      <w:pPr>
        <w:spacing w:after="0" w:line="240" w:lineRule="auto"/>
      </w:pPr>
      <w:r>
        <w:separator/>
      </w:r>
    </w:p>
  </w:endnote>
  <w:endnote w:type="continuationSeparator" w:id="1">
    <w:p w:rsidR="00B432BC" w:rsidRDefault="00B432BC" w:rsidP="00034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1037"/>
      <w:docPartObj>
        <w:docPartGallery w:val="Page Numbers (Bottom of Page)"/>
        <w:docPartUnique/>
      </w:docPartObj>
    </w:sdtPr>
    <w:sdtContent>
      <w:p w:rsidR="00A309CB" w:rsidRDefault="005F0BF0">
        <w:pPr>
          <w:pStyle w:val="ab"/>
          <w:jc w:val="right"/>
        </w:pPr>
        <w:fldSimple w:instr=" PAGE   \* MERGEFORMAT ">
          <w:r w:rsidR="00C24B80">
            <w:rPr>
              <w:noProof/>
            </w:rPr>
            <w:t>1</w:t>
          </w:r>
        </w:fldSimple>
      </w:p>
    </w:sdtContent>
  </w:sdt>
  <w:p w:rsidR="00A309CB" w:rsidRDefault="00A309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2BC" w:rsidRDefault="00B432BC" w:rsidP="00034899">
      <w:pPr>
        <w:spacing w:after="0" w:line="240" w:lineRule="auto"/>
      </w:pPr>
      <w:r>
        <w:separator/>
      </w:r>
    </w:p>
  </w:footnote>
  <w:footnote w:type="continuationSeparator" w:id="1">
    <w:p w:rsidR="00B432BC" w:rsidRDefault="00B432BC" w:rsidP="000348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663"/>
    <w:multiLevelType w:val="multilevel"/>
    <w:tmpl w:val="14A4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E7FCD"/>
    <w:multiLevelType w:val="multilevel"/>
    <w:tmpl w:val="4A563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3643C"/>
    <w:multiLevelType w:val="hybridMultilevel"/>
    <w:tmpl w:val="27DE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C2318"/>
    <w:multiLevelType w:val="hybridMultilevel"/>
    <w:tmpl w:val="1C88F762"/>
    <w:lvl w:ilvl="0" w:tplc="449A3FCE">
      <w:start w:val="1"/>
      <w:numFmt w:val="bullet"/>
      <w:lvlText w:val=""/>
      <w:lvlJc w:val="left"/>
      <w:pPr>
        <w:tabs>
          <w:tab w:val="num" w:pos="1260"/>
        </w:tabs>
        <w:ind w:left="1260" w:hanging="360"/>
      </w:pPr>
      <w:rPr>
        <w:rFonts w:ascii="Symbol" w:hAnsi="Symbol"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744AB5"/>
    <w:multiLevelType w:val="hybridMultilevel"/>
    <w:tmpl w:val="46A49530"/>
    <w:lvl w:ilvl="0" w:tplc="0419000F">
      <w:start w:val="1"/>
      <w:numFmt w:val="decimal"/>
      <w:lvlText w:val="%1."/>
      <w:lvlJc w:val="left"/>
      <w:pPr>
        <w:tabs>
          <w:tab w:val="num" w:pos="720"/>
        </w:tabs>
        <w:ind w:left="720" w:hanging="360"/>
      </w:pPr>
    </w:lvl>
    <w:lvl w:ilvl="1" w:tplc="449A3FCE">
      <w:start w:val="1"/>
      <w:numFmt w:val="bullet"/>
      <w:lvlText w:val=""/>
      <w:lvlJc w:val="left"/>
      <w:pPr>
        <w:tabs>
          <w:tab w:val="num" w:pos="1440"/>
        </w:tabs>
        <w:ind w:left="1440" w:hanging="36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907ABF"/>
    <w:multiLevelType w:val="hybridMultilevel"/>
    <w:tmpl w:val="CEAACE5E"/>
    <w:lvl w:ilvl="0" w:tplc="0419000B">
      <w:start w:val="1"/>
      <w:numFmt w:val="bullet"/>
      <w:lvlText w:val=""/>
      <w:lvlJc w:val="left"/>
      <w:pPr>
        <w:tabs>
          <w:tab w:val="num" w:pos="791"/>
        </w:tabs>
        <w:ind w:left="79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4124EE"/>
    <w:multiLevelType w:val="hybridMultilevel"/>
    <w:tmpl w:val="E506A77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971471"/>
    <w:multiLevelType w:val="hybridMultilevel"/>
    <w:tmpl w:val="AA70266C"/>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8">
    <w:nsid w:val="2B4B0C73"/>
    <w:multiLevelType w:val="multilevel"/>
    <w:tmpl w:val="ACEC5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7725DC"/>
    <w:multiLevelType w:val="hybridMultilevel"/>
    <w:tmpl w:val="54580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402676"/>
    <w:multiLevelType w:val="hybridMultilevel"/>
    <w:tmpl w:val="91E23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96A3A"/>
    <w:multiLevelType w:val="hybridMultilevel"/>
    <w:tmpl w:val="EF924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3444F"/>
    <w:multiLevelType w:val="hybridMultilevel"/>
    <w:tmpl w:val="5CCC8F54"/>
    <w:lvl w:ilvl="0" w:tplc="0419000B">
      <w:start w:val="1"/>
      <w:numFmt w:val="bullet"/>
      <w:lvlText w:val=""/>
      <w:lvlJc w:val="left"/>
      <w:pPr>
        <w:tabs>
          <w:tab w:val="num" w:pos="791"/>
        </w:tabs>
        <w:ind w:left="79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0B0254"/>
    <w:multiLevelType w:val="hybridMultilevel"/>
    <w:tmpl w:val="C67E7688"/>
    <w:lvl w:ilvl="0" w:tplc="B2061EF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5144691A"/>
    <w:multiLevelType w:val="multilevel"/>
    <w:tmpl w:val="B2B8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2648D7"/>
    <w:multiLevelType w:val="hybridMultilevel"/>
    <w:tmpl w:val="4B0C7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392593"/>
    <w:multiLevelType w:val="hybridMultilevel"/>
    <w:tmpl w:val="5BE49010"/>
    <w:lvl w:ilvl="0" w:tplc="449A3FCE">
      <w:start w:val="1"/>
      <w:numFmt w:val="bullet"/>
      <w:lvlText w:val=""/>
      <w:lvlJc w:val="left"/>
      <w:pPr>
        <w:tabs>
          <w:tab w:val="num" w:pos="1260"/>
        </w:tabs>
        <w:ind w:left="126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1C457A"/>
    <w:multiLevelType w:val="hybridMultilevel"/>
    <w:tmpl w:val="5C4A1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8F37F9"/>
    <w:multiLevelType w:val="hybridMultilevel"/>
    <w:tmpl w:val="01DCB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4A4296"/>
    <w:multiLevelType w:val="hybridMultilevel"/>
    <w:tmpl w:val="F27C32FE"/>
    <w:lvl w:ilvl="0" w:tplc="B206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B36305"/>
    <w:multiLevelType w:val="hybridMultilevel"/>
    <w:tmpl w:val="46268C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5D74019"/>
    <w:multiLevelType w:val="hybridMultilevel"/>
    <w:tmpl w:val="7B584D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72E12EA"/>
    <w:multiLevelType w:val="hybridMultilevel"/>
    <w:tmpl w:val="A40ABF42"/>
    <w:lvl w:ilvl="0" w:tplc="9626D38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1F38A9"/>
    <w:multiLevelType w:val="hybridMultilevel"/>
    <w:tmpl w:val="DC2C02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21858DD"/>
    <w:multiLevelType w:val="hybridMultilevel"/>
    <w:tmpl w:val="C88AF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CC5E6C"/>
    <w:multiLevelType w:val="hybridMultilevel"/>
    <w:tmpl w:val="3DD0D22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AE0D98"/>
    <w:multiLevelType w:val="multilevel"/>
    <w:tmpl w:val="46E65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8"/>
  </w:num>
  <w:num w:numId="3">
    <w:abstractNumId w:val="1"/>
  </w:num>
  <w:num w:numId="4">
    <w:abstractNumId w:val="4"/>
  </w:num>
  <w:num w:numId="5">
    <w:abstractNumId w:val="16"/>
  </w:num>
  <w:num w:numId="6">
    <w:abstractNumId w:val="3"/>
  </w:num>
  <w:num w:numId="7">
    <w:abstractNumId w:val="5"/>
  </w:num>
  <w:num w:numId="8">
    <w:abstractNumId w:val="25"/>
  </w:num>
  <w:num w:numId="9">
    <w:abstractNumId w:val="21"/>
  </w:num>
  <w:num w:numId="10">
    <w:abstractNumId w:val="20"/>
  </w:num>
  <w:num w:numId="11">
    <w:abstractNumId w:val="12"/>
  </w:num>
  <w:num w:numId="12">
    <w:abstractNumId w:val="6"/>
  </w:num>
  <w:num w:numId="13">
    <w:abstractNumId w:val="23"/>
  </w:num>
  <w:num w:numId="14">
    <w:abstractNumId w:val="19"/>
  </w:num>
  <w:num w:numId="15">
    <w:abstractNumId w:val="13"/>
  </w:num>
  <w:num w:numId="16">
    <w:abstractNumId w:val="18"/>
  </w:num>
  <w:num w:numId="17">
    <w:abstractNumId w:val="7"/>
  </w:num>
  <w:num w:numId="18">
    <w:abstractNumId w:val="10"/>
  </w:num>
  <w:num w:numId="19">
    <w:abstractNumId w:val="15"/>
  </w:num>
  <w:num w:numId="20">
    <w:abstractNumId w:val="24"/>
  </w:num>
  <w:num w:numId="21">
    <w:abstractNumId w:val="9"/>
  </w:num>
  <w:num w:numId="22">
    <w:abstractNumId w:val="2"/>
  </w:num>
  <w:num w:numId="23">
    <w:abstractNumId w:val="11"/>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37355"/>
    <w:rsid w:val="00013CAE"/>
    <w:rsid w:val="00034899"/>
    <w:rsid w:val="00053DD3"/>
    <w:rsid w:val="00057E63"/>
    <w:rsid w:val="0008391F"/>
    <w:rsid w:val="000B4190"/>
    <w:rsid w:val="001A7952"/>
    <w:rsid w:val="001B55CA"/>
    <w:rsid w:val="001D5433"/>
    <w:rsid w:val="00222267"/>
    <w:rsid w:val="003279C2"/>
    <w:rsid w:val="003348BB"/>
    <w:rsid w:val="0033710D"/>
    <w:rsid w:val="003B3FBD"/>
    <w:rsid w:val="003C4916"/>
    <w:rsid w:val="0044501C"/>
    <w:rsid w:val="00466D99"/>
    <w:rsid w:val="004742EE"/>
    <w:rsid w:val="004C7C14"/>
    <w:rsid w:val="004E32B2"/>
    <w:rsid w:val="00571E26"/>
    <w:rsid w:val="005778E0"/>
    <w:rsid w:val="00591645"/>
    <w:rsid w:val="005935E4"/>
    <w:rsid w:val="005B6641"/>
    <w:rsid w:val="005E61BD"/>
    <w:rsid w:val="005F0BF0"/>
    <w:rsid w:val="00612E55"/>
    <w:rsid w:val="00630A7E"/>
    <w:rsid w:val="00661084"/>
    <w:rsid w:val="00667F35"/>
    <w:rsid w:val="00673DE5"/>
    <w:rsid w:val="006D70D6"/>
    <w:rsid w:val="006F52CE"/>
    <w:rsid w:val="00755517"/>
    <w:rsid w:val="00755E18"/>
    <w:rsid w:val="00873EF9"/>
    <w:rsid w:val="00882900"/>
    <w:rsid w:val="00886C05"/>
    <w:rsid w:val="0089635E"/>
    <w:rsid w:val="008B191F"/>
    <w:rsid w:val="008D002F"/>
    <w:rsid w:val="008D0178"/>
    <w:rsid w:val="008F2B4B"/>
    <w:rsid w:val="00937355"/>
    <w:rsid w:val="009B613C"/>
    <w:rsid w:val="00A0520B"/>
    <w:rsid w:val="00A309CB"/>
    <w:rsid w:val="00A344D6"/>
    <w:rsid w:val="00A53A5F"/>
    <w:rsid w:val="00A82117"/>
    <w:rsid w:val="00AA7306"/>
    <w:rsid w:val="00AF0399"/>
    <w:rsid w:val="00B432BC"/>
    <w:rsid w:val="00B62FD7"/>
    <w:rsid w:val="00B73497"/>
    <w:rsid w:val="00B771D5"/>
    <w:rsid w:val="00BC23ED"/>
    <w:rsid w:val="00C24B80"/>
    <w:rsid w:val="00CB2533"/>
    <w:rsid w:val="00CF3C8A"/>
    <w:rsid w:val="00D47450"/>
    <w:rsid w:val="00D5336A"/>
    <w:rsid w:val="00DC0375"/>
    <w:rsid w:val="00DE588B"/>
    <w:rsid w:val="00E33397"/>
    <w:rsid w:val="00E40FF3"/>
    <w:rsid w:val="00EC09AF"/>
    <w:rsid w:val="00EE079D"/>
    <w:rsid w:val="00F4108D"/>
    <w:rsid w:val="00F41B79"/>
    <w:rsid w:val="00F56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99"/>
  </w:style>
  <w:style w:type="paragraph" w:styleId="1">
    <w:name w:val="heading 1"/>
    <w:basedOn w:val="a"/>
    <w:next w:val="a"/>
    <w:link w:val="10"/>
    <w:qFormat/>
    <w:rsid w:val="0093735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9373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9373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355"/>
    <w:rPr>
      <w:rFonts w:ascii="Arial" w:eastAsia="Times New Roman" w:hAnsi="Arial" w:cs="Arial"/>
      <w:b/>
      <w:bCs/>
      <w:kern w:val="32"/>
      <w:sz w:val="32"/>
      <w:szCs w:val="32"/>
    </w:rPr>
  </w:style>
  <w:style w:type="paragraph" w:styleId="a3">
    <w:name w:val="Normal (Web)"/>
    <w:basedOn w:val="a"/>
    <w:uiPriority w:val="99"/>
    <w:unhideWhenUsed/>
    <w:rsid w:val="009373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3735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937355"/>
    <w:rPr>
      <w:rFonts w:asciiTheme="majorHAnsi" w:eastAsiaTheme="majorEastAsia" w:hAnsiTheme="majorHAnsi" w:cstheme="majorBidi"/>
      <w:b/>
      <w:bCs/>
      <w:i/>
      <w:iCs/>
      <w:color w:val="4F81BD" w:themeColor="accent1"/>
    </w:rPr>
  </w:style>
  <w:style w:type="paragraph" w:styleId="a4">
    <w:name w:val="Title"/>
    <w:basedOn w:val="a"/>
    <w:link w:val="a5"/>
    <w:uiPriority w:val="10"/>
    <w:qFormat/>
    <w:rsid w:val="00937355"/>
    <w:pPr>
      <w:spacing w:after="0" w:line="240" w:lineRule="auto"/>
      <w:ind w:left="540" w:firstLine="360"/>
      <w:jc w:val="center"/>
    </w:pPr>
    <w:rPr>
      <w:rFonts w:ascii="Times New Roman" w:eastAsia="Times New Roman" w:hAnsi="Times New Roman" w:cs="Times New Roman"/>
      <w:sz w:val="28"/>
      <w:szCs w:val="24"/>
    </w:rPr>
  </w:style>
  <w:style w:type="character" w:customStyle="1" w:styleId="a5">
    <w:name w:val="Название Знак"/>
    <w:basedOn w:val="a0"/>
    <w:link w:val="a4"/>
    <w:uiPriority w:val="10"/>
    <w:rsid w:val="00937355"/>
    <w:rPr>
      <w:rFonts w:ascii="Times New Roman" w:eastAsia="Times New Roman" w:hAnsi="Times New Roman" w:cs="Times New Roman"/>
      <w:sz w:val="28"/>
      <w:szCs w:val="24"/>
    </w:rPr>
  </w:style>
  <w:style w:type="character" w:styleId="a6">
    <w:name w:val="Strong"/>
    <w:qFormat/>
    <w:rsid w:val="00CF3C8A"/>
    <w:rPr>
      <w:b/>
      <w:bCs/>
    </w:rPr>
  </w:style>
  <w:style w:type="character" w:styleId="a7">
    <w:name w:val="Emphasis"/>
    <w:qFormat/>
    <w:rsid w:val="00CF3C8A"/>
    <w:rPr>
      <w:i/>
      <w:iCs/>
    </w:rPr>
  </w:style>
  <w:style w:type="paragraph" w:customStyle="1" w:styleId="western">
    <w:name w:val="western"/>
    <w:basedOn w:val="a"/>
    <w:rsid w:val="008D00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uiPriority w:val="59"/>
    <w:rsid w:val="0066108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rsid w:val="006610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8"/>
    <w:uiPriority w:val="59"/>
    <w:rsid w:val="00B771D5"/>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03489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34899"/>
  </w:style>
  <w:style w:type="paragraph" w:styleId="ab">
    <w:name w:val="footer"/>
    <w:basedOn w:val="a"/>
    <w:link w:val="ac"/>
    <w:uiPriority w:val="99"/>
    <w:unhideWhenUsed/>
    <w:rsid w:val="0003489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4899"/>
  </w:style>
  <w:style w:type="paragraph" w:styleId="ad">
    <w:name w:val="List Paragraph"/>
    <w:basedOn w:val="a"/>
    <w:uiPriority w:val="34"/>
    <w:qFormat/>
    <w:rsid w:val="003279C2"/>
    <w:pPr>
      <w:ind w:left="720"/>
      <w:contextualSpacing/>
    </w:pPr>
  </w:style>
  <w:style w:type="character" w:styleId="ae">
    <w:name w:val="Hyperlink"/>
    <w:basedOn w:val="a0"/>
    <w:uiPriority w:val="99"/>
    <w:unhideWhenUsed/>
    <w:rsid w:val="003B3FBD"/>
    <w:rPr>
      <w:rFonts w:cs="Times New Roman"/>
      <w:color w:val="0000FF"/>
      <w:u w:val="singl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B3FBD"/>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B3FBD"/>
    <w:rPr>
      <w:rFonts w:ascii="Times New Roman" w:hAnsi="Times New Roman" w:cs="Times New Roman" w:hint="default"/>
      <w:strike w:val="0"/>
      <w:dstrike w:val="0"/>
      <w:sz w:val="24"/>
      <w:szCs w:val="24"/>
      <w:u w:val="none"/>
      <w:effect w:val="none"/>
    </w:rPr>
  </w:style>
  <w:style w:type="paragraph" w:styleId="af">
    <w:name w:val="Body Text"/>
    <w:basedOn w:val="a"/>
    <w:link w:val="af0"/>
    <w:uiPriority w:val="99"/>
    <w:rsid w:val="003B3FBD"/>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3B3FBD"/>
    <w:rPr>
      <w:rFonts w:ascii="Times New Roman" w:eastAsia="Times New Roman" w:hAnsi="Times New Roman" w:cs="Times New Roman"/>
      <w:sz w:val="24"/>
      <w:szCs w:val="24"/>
    </w:rPr>
  </w:style>
  <w:style w:type="paragraph" w:customStyle="1" w:styleId="default">
    <w:name w:val="default"/>
    <w:basedOn w:val="a"/>
    <w:rsid w:val="00013CA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basedOn w:val="a"/>
    <w:uiPriority w:val="1"/>
    <w:qFormat/>
    <w:rsid w:val="00013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rsid w:val="00F4108D"/>
  </w:style>
  <w:style w:type="paragraph" w:styleId="af2">
    <w:name w:val="Body Text Indent"/>
    <w:basedOn w:val="a"/>
    <w:link w:val="af3"/>
    <w:uiPriority w:val="99"/>
    <w:semiHidden/>
    <w:unhideWhenUsed/>
    <w:rsid w:val="003348BB"/>
    <w:pPr>
      <w:spacing w:after="120"/>
      <w:ind w:left="283"/>
    </w:pPr>
  </w:style>
  <w:style w:type="character" w:customStyle="1" w:styleId="af3">
    <w:name w:val="Основной текст с отступом Знак"/>
    <w:basedOn w:val="a0"/>
    <w:link w:val="af2"/>
    <w:uiPriority w:val="99"/>
    <w:semiHidden/>
    <w:rsid w:val="003348BB"/>
  </w:style>
</w:styles>
</file>

<file path=word/webSettings.xml><?xml version="1.0" encoding="utf-8"?>
<w:webSettings xmlns:r="http://schemas.openxmlformats.org/officeDocument/2006/relationships" xmlns:w="http://schemas.openxmlformats.org/wordprocessingml/2006/main">
  <w:divs>
    <w:div w:id="70008354">
      <w:bodyDiv w:val="1"/>
      <w:marLeft w:val="0"/>
      <w:marRight w:val="0"/>
      <w:marTop w:val="0"/>
      <w:marBottom w:val="0"/>
      <w:divBdr>
        <w:top w:val="none" w:sz="0" w:space="0" w:color="auto"/>
        <w:left w:val="none" w:sz="0" w:space="0" w:color="auto"/>
        <w:bottom w:val="none" w:sz="0" w:space="0" w:color="auto"/>
        <w:right w:val="none" w:sz="0" w:space="0" w:color="auto"/>
      </w:divBdr>
    </w:div>
    <w:div w:id="487138226">
      <w:bodyDiv w:val="1"/>
      <w:marLeft w:val="0"/>
      <w:marRight w:val="0"/>
      <w:marTop w:val="0"/>
      <w:marBottom w:val="0"/>
      <w:divBdr>
        <w:top w:val="none" w:sz="0" w:space="0" w:color="auto"/>
        <w:left w:val="none" w:sz="0" w:space="0" w:color="auto"/>
        <w:bottom w:val="none" w:sz="0" w:space="0" w:color="auto"/>
        <w:right w:val="none" w:sz="0" w:space="0" w:color="auto"/>
      </w:divBdr>
    </w:div>
    <w:div w:id="754979001">
      <w:bodyDiv w:val="1"/>
      <w:marLeft w:val="0"/>
      <w:marRight w:val="0"/>
      <w:marTop w:val="0"/>
      <w:marBottom w:val="0"/>
      <w:divBdr>
        <w:top w:val="none" w:sz="0" w:space="0" w:color="auto"/>
        <w:left w:val="none" w:sz="0" w:space="0" w:color="auto"/>
        <w:bottom w:val="none" w:sz="0" w:space="0" w:color="auto"/>
        <w:right w:val="none" w:sz="0" w:space="0" w:color="auto"/>
      </w:divBdr>
    </w:div>
    <w:div w:id="810055094">
      <w:bodyDiv w:val="1"/>
      <w:marLeft w:val="0"/>
      <w:marRight w:val="0"/>
      <w:marTop w:val="0"/>
      <w:marBottom w:val="0"/>
      <w:divBdr>
        <w:top w:val="none" w:sz="0" w:space="0" w:color="auto"/>
        <w:left w:val="none" w:sz="0" w:space="0" w:color="auto"/>
        <w:bottom w:val="none" w:sz="0" w:space="0" w:color="auto"/>
        <w:right w:val="none" w:sz="0" w:space="0" w:color="auto"/>
      </w:divBdr>
    </w:div>
    <w:div w:id="914628961">
      <w:bodyDiv w:val="1"/>
      <w:marLeft w:val="0"/>
      <w:marRight w:val="0"/>
      <w:marTop w:val="0"/>
      <w:marBottom w:val="0"/>
      <w:divBdr>
        <w:top w:val="none" w:sz="0" w:space="0" w:color="auto"/>
        <w:left w:val="none" w:sz="0" w:space="0" w:color="auto"/>
        <w:bottom w:val="none" w:sz="0" w:space="0" w:color="auto"/>
        <w:right w:val="none" w:sz="0" w:space="0" w:color="auto"/>
      </w:divBdr>
    </w:div>
    <w:div w:id="1280911021">
      <w:bodyDiv w:val="1"/>
      <w:marLeft w:val="0"/>
      <w:marRight w:val="0"/>
      <w:marTop w:val="0"/>
      <w:marBottom w:val="0"/>
      <w:divBdr>
        <w:top w:val="none" w:sz="0" w:space="0" w:color="auto"/>
        <w:left w:val="none" w:sz="0" w:space="0" w:color="auto"/>
        <w:bottom w:val="none" w:sz="0" w:space="0" w:color="auto"/>
        <w:right w:val="none" w:sz="0" w:space="0" w:color="auto"/>
      </w:divBdr>
    </w:div>
    <w:div w:id="1756852354">
      <w:bodyDiv w:val="1"/>
      <w:marLeft w:val="0"/>
      <w:marRight w:val="0"/>
      <w:marTop w:val="0"/>
      <w:marBottom w:val="0"/>
      <w:divBdr>
        <w:top w:val="none" w:sz="0" w:space="0" w:color="auto"/>
        <w:left w:val="none" w:sz="0" w:space="0" w:color="auto"/>
        <w:bottom w:val="none" w:sz="0" w:space="0" w:color="auto"/>
        <w:right w:val="none" w:sz="0" w:space="0" w:color="auto"/>
      </w:divBdr>
    </w:div>
    <w:div w:id="19841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4274</Words>
  <Characters>24363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пк-6</cp:lastModifiedBy>
  <cp:revision>30</cp:revision>
  <cp:lastPrinted>2021-09-13T04:35:00Z</cp:lastPrinted>
  <dcterms:created xsi:type="dcterms:W3CDTF">2016-09-06T17:44:00Z</dcterms:created>
  <dcterms:modified xsi:type="dcterms:W3CDTF">2021-12-17T02:29:00Z</dcterms:modified>
</cp:coreProperties>
</file>