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A9" w:rsidRDefault="00AB5EA9" w:rsidP="00713A8B">
      <w:pPr>
        <w:spacing w:after="0"/>
        <w:rPr>
          <w:rFonts w:ascii="Times New Roman" w:hAnsi="Times New Roman"/>
          <w:sz w:val="28"/>
          <w:szCs w:val="28"/>
        </w:rPr>
      </w:pPr>
    </w:p>
    <w:p w:rsidR="00713A8B" w:rsidRPr="00680AC7" w:rsidRDefault="00713A8B" w:rsidP="00713A8B">
      <w:pPr>
        <w:spacing w:after="0"/>
        <w:ind w:right="393"/>
        <w:jc w:val="center"/>
        <w:rPr>
          <w:rFonts w:ascii="Times New Roman" w:hAnsi="Times New Roman"/>
          <w:sz w:val="28"/>
          <w:szCs w:val="28"/>
        </w:rPr>
      </w:pPr>
      <w:r w:rsidRPr="00680AC7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713A8B" w:rsidRPr="00680AC7" w:rsidRDefault="00713A8B" w:rsidP="00713A8B">
      <w:pPr>
        <w:spacing w:after="0"/>
        <w:ind w:right="393"/>
        <w:jc w:val="center"/>
        <w:rPr>
          <w:rFonts w:ascii="Times New Roman" w:hAnsi="Times New Roman"/>
          <w:sz w:val="28"/>
          <w:szCs w:val="28"/>
        </w:rPr>
      </w:pPr>
      <w:r w:rsidRPr="00680AC7">
        <w:rPr>
          <w:rFonts w:ascii="Times New Roman" w:hAnsi="Times New Roman"/>
          <w:sz w:val="28"/>
          <w:szCs w:val="28"/>
        </w:rPr>
        <w:t>Первомайская средняя школа</w:t>
      </w:r>
    </w:p>
    <w:p w:rsidR="00713A8B" w:rsidRPr="00680AC7" w:rsidRDefault="00713A8B" w:rsidP="00713A8B">
      <w:pPr>
        <w:spacing w:after="0"/>
        <w:ind w:right="393"/>
        <w:rPr>
          <w:rFonts w:ascii="Times New Roman" w:hAnsi="Times New Roman"/>
          <w:sz w:val="28"/>
          <w:szCs w:val="28"/>
        </w:rPr>
      </w:pPr>
    </w:p>
    <w:p w:rsidR="00713A8B" w:rsidRPr="00680AC7" w:rsidRDefault="00713A8B" w:rsidP="00713A8B">
      <w:pPr>
        <w:spacing w:after="0"/>
        <w:ind w:right="393"/>
        <w:jc w:val="center"/>
        <w:rPr>
          <w:rFonts w:ascii="Times New Roman" w:hAnsi="Times New Roman"/>
          <w:sz w:val="28"/>
          <w:szCs w:val="28"/>
        </w:rPr>
      </w:pPr>
    </w:p>
    <w:p w:rsidR="00713A8B" w:rsidRPr="00680AC7" w:rsidRDefault="00713A8B" w:rsidP="00713A8B">
      <w:pPr>
        <w:spacing w:after="0"/>
        <w:ind w:right="393"/>
        <w:jc w:val="center"/>
        <w:rPr>
          <w:rFonts w:ascii="Times New Roman" w:hAnsi="Times New Roman"/>
          <w:sz w:val="28"/>
          <w:szCs w:val="28"/>
        </w:rPr>
      </w:pPr>
    </w:p>
    <w:p w:rsidR="00713A8B" w:rsidRPr="00680AC7" w:rsidRDefault="00713A8B" w:rsidP="00713A8B">
      <w:pPr>
        <w:spacing w:after="0"/>
        <w:ind w:right="393"/>
        <w:jc w:val="right"/>
        <w:rPr>
          <w:rFonts w:ascii="Times New Roman" w:hAnsi="Times New Roman"/>
          <w:sz w:val="28"/>
          <w:szCs w:val="28"/>
        </w:rPr>
      </w:pPr>
      <w:r w:rsidRPr="00680AC7">
        <w:rPr>
          <w:rFonts w:ascii="Times New Roman" w:hAnsi="Times New Roman"/>
          <w:sz w:val="28"/>
          <w:szCs w:val="28"/>
        </w:rPr>
        <w:t xml:space="preserve">                                        «Утверждаю»</w:t>
      </w:r>
    </w:p>
    <w:p w:rsidR="00713A8B" w:rsidRPr="00680AC7" w:rsidRDefault="00713A8B" w:rsidP="00713A8B">
      <w:pPr>
        <w:spacing w:after="0"/>
        <w:ind w:right="393"/>
        <w:jc w:val="right"/>
        <w:rPr>
          <w:rFonts w:ascii="Times New Roman" w:hAnsi="Times New Roman"/>
          <w:sz w:val="28"/>
          <w:szCs w:val="28"/>
        </w:rPr>
      </w:pPr>
      <w:r w:rsidRPr="00680AC7">
        <w:rPr>
          <w:rFonts w:ascii="Times New Roman" w:hAnsi="Times New Roman"/>
          <w:sz w:val="28"/>
          <w:szCs w:val="28"/>
        </w:rPr>
        <w:t xml:space="preserve">                                                              Приказ по школе № ___</w:t>
      </w:r>
    </w:p>
    <w:p w:rsidR="00713A8B" w:rsidRPr="00680AC7" w:rsidRDefault="00713A8B" w:rsidP="00713A8B">
      <w:pPr>
        <w:spacing w:after="0"/>
        <w:ind w:right="393"/>
        <w:jc w:val="right"/>
        <w:rPr>
          <w:rFonts w:ascii="Times New Roman" w:hAnsi="Times New Roman"/>
          <w:sz w:val="28"/>
          <w:szCs w:val="28"/>
        </w:rPr>
      </w:pPr>
      <w:r w:rsidRPr="00680AC7">
        <w:rPr>
          <w:rFonts w:ascii="Times New Roman" w:hAnsi="Times New Roman"/>
          <w:sz w:val="28"/>
          <w:szCs w:val="28"/>
        </w:rPr>
        <w:t xml:space="preserve">                                          от «__» ___________ 2021 г.</w:t>
      </w:r>
    </w:p>
    <w:p w:rsidR="00713A8B" w:rsidRPr="00680AC7" w:rsidRDefault="00713A8B" w:rsidP="00713A8B">
      <w:pPr>
        <w:spacing w:after="0"/>
        <w:ind w:right="393"/>
        <w:jc w:val="right"/>
        <w:rPr>
          <w:rFonts w:ascii="Times New Roman" w:hAnsi="Times New Roman"/>
          <w:sz w:val="28"/>
          <w:szCs w:val="28"/>
        </w:rPr>
      </w:pPr>
      <w:r w:rsidRPr="00680AC7">
        <w:rPr>
          <w:rFonts w:ascii="Times New Roman" w:hAnsi="Times New Roman"/>
          <w:sz w:val="28"/>
          <w:szCs w:val="28"/>
        </w:rPr>
        <w:t xml:space="preserve">                                                                Директор школы: ______ /Соколова Т.А./</w:t>
      </w:r>
    </w:p>
    <w:p w:rsidR="00713A8B" w:rsidRPr="00680AC7" w:rsidRDefault="00713A8B" w:rsidP="00713A8B">
      <w:pPr>
        <w:spacing w:after="0"/>
        <w:ind w:right="393"/>
        <w:jc w:val="center"/>
        <w:rPr>
          <w:rFonts w:ascii="Times New Roman" w:hAnsi="Times New Roman"/>
          <w:sz w:val="28"/>
          <w:szCs w:val="28"/>
        </w:rPr>
      </w:pPr>
    </w:p>
    <w:p w:rsidR="00713A8B" w:rsidRPr="00680AC7" w:rsidRDefault="00713A8B" w:rsidP="00713A8B">
      <w:pPr>
        <w:spacing w:after="0"/>
        <w:ind w:right="393"/>
        <w:rPr>
          <w:rFonts w:ascii="Times New Roman" w:hAnsi="Times New Roman"/>
          <w:sz w:val="32"/>
          <w:szCs w:val="28"/>
        </w:rPr>
      </w:pPr>
    </w:p>
    <w:p w:rsidR="00713A8B" w:rsidRPr="00713A8B" w:rsidRDefault="00713A8B" w:rsidP="00713A8B">
      <w:pPr>
        <w:spacing w:after="0"/>
        <w:ind w:right="393"/>
        <w:jc w:val="center"/>
        <w:outlineLvl w:val="0"/>
        <w:rPr>
          <w:rFonts w:ascii="Times New Roman" w:hAnsi="Times New Roman"/>
          <w:b/>
          <w:sz w:val="36"/>
          <w:szCs w:val="28"/>
        </w:rPr>
      </w:pPr>
      <w:r w:rsidRPr="00680AC7">
        <w:rPr>
          <w:rFonts w:ascii="Times New Roman" w:hAnsi="Times New Roman"/>
          <w:b/>
          <w:sz w:val="36"/>
          <w:szCs w:val="28"/>
        </w:rPr>
        <w:t>Рабочая программа</w:t>
      </w:r>
    </w:p>
    <w:p w:rsidR="00713A8B" w:rsidRPr="00680AC7" w:rsidRDefault="00713A8B" w:rsidP="00713A8B">
      <w:pPr>
        <w:spacing w:after="0"/>
        <w:ind w:right="393"/>
        <w:jc w:val="center"/>
        <w:rPr>
          <w:rFonts w:ascii="Times New Roman" w:hAnsi="Times New Roman"/>
          <w:sz w:val="32"/>
          <w:szCs w:val="28"/>
        </w:rPr>
      </w:pPr>
      <w:r w:rsidRPr="00680AC7">
        <w:rPr>
          <w:rFonts w:ascii="Times New Roman" w:hAnsi="Times New Roman"/>
          <w:sz w:val="32"/>
          <w:szCs w:val="28"/>
        </w:rPr>
        <w:t>по учебному предмету</w:t>
      </w:r>
    </w:p>
    <w:p w:rsidR="00713A8B" w:rsidRPr="00680AC7" w:rsidRDefault="00713A8B" w:rsidP="00713A8B">
      <w:pPr>
        <w:spacing w:after="0"/>
        <w:ind w:right="393"/>
        <w:jc w:val="center"/>
        <w:rPr>
          <w:rFonts w:ascii="Times New Roman" w:hAnsi="Times New Roman"/>
          <w:sz w:val="32"/>
          <w:szCs w:val="28"/>
        </w:rPr>
      </w:pPr>
      <w:r w:rsidRPr="00680AC7">
        <w:rPr>
          <w:rFonts w:ascii="Times New Roman" w:hAnsi="Times New Roman"/>
          <w:sz w:val="32"/>
          <w:szCs w:val="28"/>
        </w:rPr>
        <w:t>«Основы безопасности жизнедеятельности»</w:t>
      </w:r>
    </w:p>
    <w:p w:rsidR="00713A8B" w:rsidRPr="00680AC7" w:rsidRDefault="00713A8B" w:rsidP="00713A8B">
      <w:pPr>
        <w:spacing w:after="0"/>
        <w:ind w:right="393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9</w:t>
      </w:r>
      <w:r w:rsidRPr="00680AC7">
        <w:rPr>
          <w:rFonts w:ascii="Times New Roman" w:hAnsi="Times New Roman"/>
          <w:sz w:val="32"/>
          <w:szCs w:val="28"/>
        </w:rPr>
        <w:t xml:space="preserve">   класс</w:t>
      </w:r>
    </w:p>
    <w:p w:rsidR="00713A8B" w:rsidRPr="00680AC7" w:rsidRDefault="00713A8B" w:rsidP="00713A8B">
      <w:pPr>
        <w:spacing w:after="0"/>
        <w:ind w:right="393"/>
        <w:jc w:val="center"/>
        <w:rPr>
          <w:rFonts w:ascii="Times New Roman" w:hAnsi="Times New Roman"/>
          <w:sz w:val="32"/>
          <w:szCs w:val="28"/>
        </w:rPr>
      </w:pPr>
      <w:r w:rsidRPr="00680AC7">
        <w:rPr>
          <w:rFonts w:ascii="Times New Roman" w:hAnsi="Times New Roman"/>
          <w:sz w:val="32"/>
          <w:szCs w:val="28"/>
        </w:rPr>
        <w:t>Срок реализации программы 2021-22 учебный год</w:t>
      </w:r>
    </w:p>
    <w:p w:rsidR="00713A8B" w:rsidRPr="00680AC7" w:rsidRDefault="00713A8B" w:rsidP="00713A8B">
      <w:pPr>
        <w:spacing w:after="0"/>
        <w:ind w:right="393"/>
        <w:rPr>
          <w:rFonts w:ascii="Times New Roman" w:hAnsi="Times New Roman"/>
          <w:sz w:val="28"/>
          <w:szCs w:val="28"/>
        </w:rPr>
      </w:pPr>
    </w:p>
    <w:p w:rsidR="00713A8B" w:rsidRPr="00680AC7" w:rsidRDefault="00713A8B" w:rsidP="00713A8B">
      <w:pPr>
        <w:spacing w:after="0"/>
        <w:ind w:right="393"/>
        <w:jc w:val="center"/>
        <w:rPr>
          <w:rFonts w:ascii="Times New Roman" w:hAnsi="Times New Roman"/>
          <w:sz w:val="28"/>
          <w:szCs w:val="28"/>
        </w:rPr>
      </w:pPr>
    </w:p>
    <w:p w:rsidR="00713A8B" w:rsidRPr="00680AC7" w:rsidRDefault="00713A8B" w:rsidP="00713A8B">
      <w:pPr>
        <w:spacing w:after="0"/>
        <w:ind w:right="393"/>
        <w:jc w:val="right"/>
        <w:rPr>
          <w:rFonts w:ascii="Times New Roman" w:hAnsi="Times New Roman"/>
          <w:sz w:val="28"/>
          <w:szCs w:val="28"/>
        </w:rPr>
      </w:pPr>
      <w:r w:rsidRPr="00680AC7">
        <w:rPr>
          <w:rFonts w:ascii="Times New Roman" w:hAnsi="Times New Roman"/>
          <w:sz w:val="28"/>
          <w:szCs w:val="28"/>
        </w:rPr>
        <w:t xml:space="preserve">Составитель: </w:t>
      </w:r>
    </w:p>
    <w:p w:rsidR="00713A8B" w:rsidRPr="00680AC7" w:rsidRDefault="00713A8B" w:rsidP="00713A8B">
      <w:pPr>
        <w:spacing w:after="0"/>
        <w:ind w:right="393"/>
        <w:jc w:val="right"/>
        <w:rPr>
          <w:rFonts w:ascii="Times New Roman" w:hAnsi="Times New Roman"/>
          <w:sz w:val="28"/>
          <w:szCs w:val="28"/>
        </w:rPr>
      </w:pPr>
      <w:r w:rsidRPr="00680AC7">
        <w:rPr>
          <w:rFonts w:ascii="Times New Roman" w:hAnsi="Times New Roman"/>
          <w:sz w:val="28"/>
          <w:szCs w:val="28"/>
        </w:rPr>
        <w:t xml:space="preserve">Кондратьева Ольга Викторовна </w:t>
      </w:r>
    </w:p>
    <w:p w:rsidR="00713A8B" w:rsidRPr="00680AC7" w:rsidRDefault="00713A8B" w:rsidP="00713A8B">
      <w:pPr>
        <w:spacing w:after="0"/>
        <w:ind w:right="393"/>
        <w:jc w:val="right"/>
        <w:rPr>
          <w:rFonts w:ascii="Times New Roman" w:hAnsi="Times New Roman"/>
          <w:sz w:val="28"/>
          <w:szCs w:val="28"/>
        </w:rPr>
      </w:pPr>
      <w:r w:rsidRPr="00680AC7">
        <w:rPr>
          <w:rFonts w:ascii="Times New Roman" w:hAnsi="Times New Roman"/>
          <w:sz w:val="28"/>
          <w:szCs w:val="28"/>
        </w:rPr>
        <w:t>преподаватель организатор ОБЖ</w:t>
      </w:r>
    </w:p>
    <w:p w:rsidR="00713A8B" w:rsidRPr="00680AC7" w:rsidRDefault="00713A8B" w:rsidP="00713A8B">
      <w:pPr>
        <w:spacing w:after="0"/>
        <w:ind w:right="393"/>
        <w:rPr>
          <w:rFonts w:ascii="Times New Roman" w:hAnsi="Times New Roman"/>
          <w:sz w:val="28"/>
          <w:szCs w:val="28"/>
        </w:rPr>
      </w:pPr>
    </w:p>
    <w:p w:rsidR="00713A8B" w:rsidRPr="00680AC7" w:rsidRDefault="00713A8B" w:rsidP="00713A8B">
      <w:pPr>
        <w:spacing w:after="0"/>
        <w:ind w:right="393"/>
        <w:rPr>
          <w:rFonts w:ascii="Times New Roman" w:hAnsi="Times New Roman"/>
          <w:sz w:val="28"/>
          <w:szCs w:val="28"/>
        </w:rPr>
      </w:pPr>
    </w:p>
    <w:p w:rsidR="00713A8B" w:rsidRPr="00680AC7" w:rsidRDefault="00713A8B" w:rsidP="00713A8B">
      <w:pPr>
        <w:spacing w:after="0"/>
        <w:ind w:right="393"/>
        <w:jc w:val="center"/>
        <w:rPr>
          <w:rFonts w:ascii="Times New Roman" w:hAnsi="Times New Roman"/>
          <w:sz w:val="28"/>
          <w:szCs w:val="28"/>
        </w:rPr>
      </w:pPr>
      <w:r w:rsidRPr="00680AC7">
        <w:rPr>
          <w:rFonts w:ascii="Times New Roman" w:hAnsi="Times New Roman"/>
          <w:sz w:val="28"/>
          <w:szCs w:val="28"/>
        </w:rPr>
        <w:t xml:space="preserve">с. Кукобой </w:t>
      </w:r>
    </w:p>
    <w:p w:rsidR="00713A8B" w:rsidRPr="00362DDF" w:rsidRDefault="00713A8B" w:rsidP="00713A8B">
      <w:pPr>
        <w:spacing w:after="0"/>
        <w:ind w:right="393"/>
        <w:jc w:val="center"/>
        <w:rPr>
          <w:rFonts w:ascii="Times New Roman" w:hAnsi="Times New Roman"/>
          <w:sz w:val="28"/>
          <w:szCs w:val="28"/>
        </w:rPr>
      </w:pPr>
      <w:r w:rsidRPr="00680AC7">
        <w:rPr>
          <w:rFonts w:ascii="Times New Roman" w:hAnsi="Times New Roman"/>
          <w:sz w:val="28"/>
          <w:szCs w:val="28"/>
        </w:rPr>
        <w:t>2021-2022 учебный год</w:t>
      </w:r>
    </w:p>
    <w:p w:rsidR="00AB5EA9" w:rsidRDefault="00AB5EA9" w:rsidP="00713A8B">
      <w:pPr>
        <w:pStyle w:val="ab"/>
        <w:tabs>
          <w:tab w:val="left" w:pos="4080"/>
        </w:tabs>
        <w:spacing w:before="0" w:beforeAutospacing="0" w:after="0" w:afterAutospacing="0"/>
        <w:ind w:right="-598"/>
        <w:rPr>
          <w:b/>
        </w:rPr>
      </w:pPr>
    </w:p>
    <w:p w:rsidR="00D15D22" w:rsidRDefault="00D15D22" w:rsidP="00C27C44">
      <w:pPr>
        <w:pStyle w:val="ab"/>
        <w:tabs>
          <w:tab w:val="left" w:pos="4080"/>
        </w:tabs>
        <w:spacing w:before="0" w:beforeAutospacing="0" w:after="0" w:afterAutospacing="0"/>
        <w:ind w:left="142" w:right="-598"/>
        <w:rPr>
          <w:b/>
          <w:sz w:val="28"/>
        </w:rPr>
      </w:pPr>
    </w:p>
    <w:p w:rsidR="00D15D22" w:rsidRDefault="00D15D22" w:rsidP="00C27C44">
      <w:pPr>
        <w:pStyle w:val="ab"/>
        <w:tabs>
          <w:tab w:val="left" w:pos="4080"/>
        </w:tabs>
        <w:spacing w:before="0" w:beforeAutospacing="0" w:after="0" w:afterAutospacing="0"/>
        <w:ind w:left="142" w:right="-598"/>
        <w:rPr>
          <w:b/>
          <w:sz w:val="28"/>
        </w:rPr>
      </w:pPr>
    </w:p>
    <w:p w:rsidR="00B1051F" w:rsidRDefault="00B1051F" w:rsidP="00C27C44">
      <w:pPr>
        <w:pStyle w:val="ab"/>
        <w:tabs>
          <w:tab w:val="left" w:pos="4080"/>
        </w:tabs>
        <w:spacing w:before="0" w:beforeAutospacing="0" w:after="0" w:afterAutospacing="0"/>
        <w:ind w:left="142" w:right="-598"/>
        <w:rPr>
          <w:b/>
          <w:sz w:val="28"/>
        </w:rPr>
      </w:pPr>
    </w:p>
    <w:p w:rsidR="004D518D" w:rsidRPr="00D13E7B" w:rsidRDefault="004D518D" w:rsidP="00B1051F">
      <w:pPr>
        <w:pStyle w:val="ab"/>
        <w:tabs>
          <w:tab w:val="left" w:pos="4080"/>
        </w:tabs>
        <w:spacing w:before="0" w:beforeAutospacing="0" w:after="0" w:afterAutospacing="0"/>
        <w:ind w:left="142" w:right="-598"/>
        <w:jc w:val="center"/>
        <w:rPr>
          <w:b/>
          <w:sz w:val="28"/>
        </w:rPr>
      </w:pPr>
      <w:r w:rsidRPr="00D13E7B">
        <w:rPr>
          <w:b/>
          <w:sz w:val="28"/>
        </w:rPr>
        <w:t>Пояснительная записка</w:t>
      </w:r>
    </w:p>
    <w:p w:rsidR="00B1051F" w:rsidRDefault="004D518D" w:rsidP="00381F84">
      <w:pPr>
        <w:shd w:val="clear" w:color="auto" w:fill="FFFFFF"/>
        <w:tabs>
          <w:tab w:val="left" w:pos="-142"/>
        </w:tabs>
        <w:spacing w:after="0" w:line="240" w:lineRule="auto"/>
        <w:ind w:right="-598"/>
        <w:rPr>
          <w:rFonts w:ascii="Times New Roman" w:hAnsi="Times New Roman"/>
          <w:spacing w:val="-1"/>
          <w:sz w:val="24"/>
          <w:szCs w:val="24"/>
        </w:rPr>
      </w:pPr>
      <w:r w:rsidRPr="00AC0767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B1051F" w:rsidRDefault="00B1051F" w:rsidP="00381F84">
      <w:pPr>
        <w:shd w:val="clear" w:color="auto" w:fill="FFFFFF"/>
        <w:tabs>
          <w:tab w:val="left" w:pos="-142"/>
        </w:tabs>
        <w:spacing w:after="0" w:line="240" w:lineRule="auto"/>
        <w:ind w:right="-598"/>
        <w:rPr>
          <w:rFonts w:ascii="Times New Roman" w:hAnsi="Times New Roman"/>
          <w:spacing w:val="-1"/>
          <w:sz w:val="24"/>
          <w:szCs w:val="24"/>
        </w:rPr>
      </w:pPr>
    </w:p>
    <w:p w:rsidR="004D518D" w:rsidRPr="00AC0767" w:rsidRDefault="004D518D" w:rsidP="00381F84">
      <w:pPr>
        <w:shd w:val="clear" w:color="auto" w:fill="FFFFFF"/>
        <w:tabs>
          <w:tab w:val="left" w:pos="-142"/>
        </w:tabs>
        <w:spacing w:after="0" w:line="240" w:lineRule="auto"/>
        <w:ind w:right="-598"/>
        <w:rPr>
          <w:rFonts w:ascii="Times New Roman" w:hAnsi="Times New Roman"/>
          <w:sz w:val="24"/>
          <w:szCs w:val="24"/>
        </w:rPr>
      </w:pPr>
      <w:r w:rsidRPr="00AC0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C0767">
        <w:rPr>
          <w:rFonts w:ascii="Times New Roman" w:hAnsi="Times New Roman"/>
          <w:sz w:val="24"/>
          <w:szCs w:val="24"/>
        </w:rPr>
        <w:t xml:space="preserve">Рабочая программа по основам безопасности жизнедеятельности  </w:t>
      </w:r>
      <w:r>
        <w:rPr>
          <w:rFonts w:ascii="Times New Roman" w:hAnsi="Times New Roman"/>
          <w:sz w:val="24"/>
          <w:szCs w:val="24"/>
        </w:rPr>
        <w:t xml:space="preserve">в 9 классе </w:t>
      </w:r>
      <w:r w:rsidRPr="00AC0767">
        <w:rPr>
          <w:rFonts w:ascii="Times New Roman" w:hAnsi="Times New Roman"/>
          <w:sz w:val="24"/>
          <w:szCs w:val="24"/>
        </w:rPr>
        <w:t>составлена на основании следующих нормативно-правовых документов и методических материалов:</w:t>
      </w:r>
    </w:p>
    <w:p w:rsidR="00B1051F" w:rsidRDefault="00B1051F" w:rsidP="003A0ECE">
      <w:pPr>
        <w:tabs>
          <w:tab w:val="left" w:pos="-284"/>
          <w:tab w:val="left" w:pos="0"/>
          <w:tab w:val="left" w:pos="284"/>
        </w:tabs>
        <w:spacing w:after="0"/>
        <w:ind w:right="110"/>
        <w:jc w:val="both"/>
        <w:rPr>
          <w:rFonts w:ascii="Times New Roman" w:hAnsi="Times New Roman"/>
          <w:b/>
          <w:i/>
          <w:szCs w:val="28"/>
        </w:rPr>
      </w:pPr>
    </w:p>
    <w:p w:rsidR="003A0ECE" w:rsidRPr="00EE2ACC" w:rsidRDefault="003A0ECE" w:rsidP="00B1051F">
      <w:pPr>
        <w:tabs>
          <w:tab w:val="left" w:pos="-284"/>
          <w:tab w:val="left" w:pos="0"/>
          <w:tab w:val="left" w:pos="284"/>
        </w:tabs>
        <w:spacing w:after="0"/>
        <w:ind w:right="110"/>
        <w:jc w:val="both"/>
        <w:rPr>
          <w:rFonts w:ascii="Times New Roman" w:hAnsi="Times New Roman"/>
          <w:b/>
          <w:i/>
          <w:szCs w:val="28"/>
        </w:rPr>
      </w:pPr>
      <w:r w:rsidRPr="00EE2ACC">
        <w:rPr>
          <w:rFonts w:ascii="Times New Roman" w:hAnsi="Times New Roman"/>
          <w:b/>
          <w:i/>
          <w:szCs w:val="28"/>
        </w:rPr>
        <w:t>Федерального уровня:</w:t>
      </w:r>
    </w:p>
    <w:p w:rsidR="003A0ECE" w:rsidRPr="00EE2ACC" w:rsidRDefault="003A0ECE" w:rsidP="00B1051F">
      <w:pPr>
        <w:numPr>
          <w:ilvl w:val="0"/>
          <w:numId w:val="45"/>
        </w:numPr>
        <w:tabs>
          <w:tab w:val="left" w:pos="0"/>
          <w:tab w:val="left" w:pos="284"/>
        </w:tabs>
        <w:spacing w:after="0"/>
        <w:ind w:left="0" w:firstLine="0"/>
        <w:contextualSpacing/>
        <w:rPr>
          <w:rFonts w:ascii="Times New Roman" w:hAnsi="Times New Roman"/>
          <w:szCs w:val="28"/>
        </w:rPr>
      </w:pPr>
      <w:r w:rsidRPr="00EE2ACC">
        <w:rPr>
          <w:rFonts w:ascii="Times New Roman" w:hAnsi="Times New Roman"/>
          <w:szCs w:val="28"/>
        </w:rPr>
        <w:t>Федеральный закон от 29.12.2012 г. № 273-ФЗ «Об образовании в Российской Федерации» (ред. от 11.12.2020 г.)</w:t>
      </w:r>
    </w:p>
    <w:p w:rsidR="003A0ECE" w:rsidRPr="00EE2ACC" w:rsidRDefault="003A0ECE" w:rsidP="00B1051F">
      <w:pPr>
        <w:numPr>
          <w:ilvl w:val="0"/>
          <w:numId w:val="45"/>
        </w:numPr>
        <w:tabs>
          <w:tab w:val="left" w:pos="0"/>
          <w:tab w:val="left" w:pos="284"/>
        </w:tabs>
        <w:spacing w:after="0"/>
        <w:ind w:left="0" w:firstLine="0"/>
        <w:contextualSpacing/>
        <w:rPr>
          <w:rFonts w:ascii="Times New Roman" w:hAnsi="Times New Roman"/>
          <w:spacing w:val="-2"/>
          <w:szCs w:val="28"/>
        </w:rPr>
      </w:pPr>
      <w:r w:rsidRPr="00EE2ACC">
        <w:rPr>
          <w:rFonts w:ascii="Times New Roman" w:hAnsi="Times New Roman"/>
          <w:szCs w:val="28"/>
        </w:rPr>
        <w:t xml:space="preserve">Приказ Министерства образования и науки Российской Федерации </w:t>
      </w:r>
      <w:r w:rsidRPr="00EE2ACC">
        <w:rPr>
          <w:rFonts w:ascii="Times New Roman" w:hAnsi="Times New Roman"/>
          <w:szCs w:val="28"/>
        </w:rPr>
        <w:br/>
        <w:t>от 17.12.2010 г. № 1897 «Об утверждении федерального государственного об</w:t>
      </w:r>
      <w:r w:rsidRPr="00EE2ACC">
        <w:rPr>
          <w:rFonts w:ascii="Times New Roman" w:hAnsi="Times New Roman"/>
          <w:spacing w:val="-2"/>
          <w:szCs w:val="28"/>
        </w:rPr>
        <w:t>разовательного стандарта основного общего образования» (ред. от 11.12.2020 г.).</w:t>
      </w:r>
    </w:p>
    <w:p w:rsidR="003A0ECE" w:rsidRPr="00EE2ACC" w:rsidRDefault="003A0ECE" w:rsidP="00B1051F">
      <w:pPr>
        <w:pStyle w:val="a8"/>
        <w:numPr>
          <w:ilvl w:val="0"/>
          <w:numId w:val="45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8"/>
        </w:rPr>
      </w:pPr>
      <w:r w:rsidRPr="00EE2ACC">
        <w:rPr>
          <w:rFonts w:ascii="Times New Roman" w:hAnsi="Times New Roman"/>
          <w:sz w:val="24"/>
          <w:szCs w:val="28"/>
        </w:rPr>
        <w:t xml:space="preserve">Приказ </w:t>
      </w:r>
      <w:proofErr w:type="spellStart"/>
      <w:r w:rsidRPr="00EE2ACC">
        <w:rPr>
          <w:rFonts w:ascii="Times New Roman" w:hAnsi="Times New Roman"/>
          <w:sz w:val="24"/>
          <w:szCs w:val="28"/>
        </w:rPr>
        <w:t>Минпросвещения</w:t>
      </w:r>
      <w:proofErr w:type="spellEnd"/>
      <w:r w:rsidRPr="00EE2ACC">
        <w:rPr>
          <w:rFonts w:ascii="Times New Roman" w:hAnsi="Times New Roman"/>
          <w:sz w:val="24"/>
          <w:szCs w:val="28"/>
        </w:rPr>
        <w:t xml:space="preserve"> России № 254 от 20 мая 2020 г.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3A0ECE" w:rsidRPr="00EE2ACC" w:rsidRDefault="003A0ECE" w:rsidP="00B1051F">
      <w:pPr>
        <w:numPr>
          <w:ilvl w:val="0"/>
          <w:numId w:val="45"/>
        </w:numPr>
        <w:tabs>
          <w:tab w:val="left" w:pos="0"/>
          <w:tab w:val="left" w:pos="284"/>
        </w:tabs>
        <w:spacing w:after="0"/>
        <w:ind w:left="0" w:firstLine="0"/>
        <w:contextualSpacing/>
        <w:rPr>
          <w:rFonts w:ascii="Times New Roman" w:hAnsi="Times New Roman"/>
          <w:bCs/>
          <w:szCs w:val="28"/>
        </w:rPr>
      </w:pPr>
      <w:r w:rsidRPr="00EE2ACC">
        <w:rPr>
          <w:rFonts w:ascii="Times New Roman" w:hAnsi="Times New Roman"/>
          <w:bCs/>
          <w:szCs w:val="28"/>
        </w:rPr>
        <w:t xml:space="preserve">Приказ </w:t>
      </w:r>
      <w:proofErr w:type="spellStart"/>
      <w:r w:rsidRPr="00EE2ACC">
        <w:rPr>
          <w:rFonts w:ascii="Times New Roman" w:hAnsi="Times New Roman"/>
          <w:bCs/>
          <w:szCs w:val="28"/>
        </w:rPr>
        <w:t>Минпросвещения</w:t>
      </w:r>
      <w:proofErr w:type="spellEnd"/>
      <w:r w:rsidRPr="00EE2ACC">
        <w:rPr>
          <w:rFonts w:ascii="Times New Roman" w:hAnsi="Times New Roman"/>
          <w:bCs/>
          <w:szCs w:val="28"/>
        </w:rPr>
        <w:t xml:space="preserve"> России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</w:t>
      </w:r>
      <w:proofErr w:type="spellStart"/>
      <w:r w:rsidRPr="00EE2ACC">
        <w:rPr>
          <w:rFonts w:ascii="Times New Roman" w:hAnsi="Times New Roman"/>
          <w:bCs/>
          <w:szCs w:val="28"/>
        </w:rPr>
        <w:t>Минпросвещения</w:t>
      </w:r>
      <w:proofErr w:type="spellEnd"/>
      <w:r w:rsidRPr="00EE2ACC">
        <w:rPr>
          <w:rFonts w:ascii="Times New Roman" w:hAnsi="Times New Roman"/>
          <w:bCs/>
          <w:szCs w:val="28"/>
        </w:rPr>
        <w:t xml:space="preserve"> России от 20 мая 2020 г. № 254» (Зарегистрирован 02.03.2021 № 62645)</w:t>
      </w:r>
    </w:p>
    <w:p w:rsidR="003A0ECE" w:rsidRPr="00EE2ACC" w:rsidRDefault="003A0ECE" w:rsidP="00B1051F">
      <w:pPr>
        <w:numPr>
          <w:ilvl w:val="0"/>
          <w:numId w:val="45"/>
        </w:numPr>
        <w:tabs>
          <w:tab w:val="left" w:pos="0"/>
          <w:tab w:val="left" w:pos="284"/>
        </w:tabs>
        <w:spacing w:after="0"/>
        <w:ind w:left="0" w:firstLine="0"/>
        <w:contextualSpacing/>
        <w:rPr>
          <w:rFonts w:ascii="Times New Roman" w:hAnsi="Times New Roman"/>
          <w:szCs w:val="28"/>
        </w:rPr>
      </w:pPr>
      <w:r w:rsidRPr="00EE2ACC">
        <w:rPr>
          <w:rFonts w:ascii="Times New Roman" w:hAnsi="Times New Roman"/>
          <w:szCs w:val="28"/>
        </w:rPr>
        <w:t>Приказ Министерства образования и науки РФ от 3 ноября 2015 г. № 1293 «Об организации работы в Министерстве образования и науки РФ по обеспечению условий для формирования у детей и молодежи гражданской позиции, стойкого неприятия идей экстремисткой и террористической направленности»</w:t>
      </w:r>
    </w:p>
    <w:p w:rsidR="003A0ECE" w:rsidRPr="00EE2ACC" w:rsidRDefault="003A0ECE" w:rsidP="00B1051F">
      <w:pPr>
        <w:numPr>
          <w:ilvl w:val="0"/>
          <w:numId w:val="45"/>
        </w:numPr>
        <w:tabs>
          <w:tab w:val="left" w:pos="0"/>
          <w:tab w:val="left" w:pos="284"/>
        </w:tabs>
        <w:spacing w:after="0"/>
        <w:ind w:left="0" w:firstLine="0"/>
        <w:contextualSpacing/>
        <w:rPr>
          <w:rFonts w:ascii="Times New Roman" w:hAnsi="Times New Roman"/>
          <w:szCs w:val="28"/>
        </w:rPr>
      </w:pPr>
      <w:proofErr w:type="gramStart"/>
      <w:r w:rsidRPr="00EE2ACC">
        <w:rPr>
          <w:rFonts w:ascii="Times New Roman" w:hAnsi="Times New Roman"/>
          <w:szCs w:val="28"/>
        </w:rPr>
        <w:t>Приказ Министерства образования и науки Ро</w:t>
      </w:r>
      <w:r w:rsidR="00C65FE7">
        <w:rPr>
          <w:rFonts w:ascii="Times New Roman" w:hAnsi="Times New Roman"/>
          <w:szCs w:val="28"/>
        </w:rPr>
        <w:t xml:space="preserve">ссийской Федерации </w:t>
      </w:r>
      <w:r w:rsidRPr="00EE2ACC">
        <w:rPr>
          <w:rFonts w:ascii="Times New Roman" w:hAnsi="Times New Roman"/>
          <w:szCs w:val="28"/>
        </w:rPr>
        <w:t>от 30.03.2016 г.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</w:r>
      <w:proofErr w:type="gramEnd"/>
      <w:r w:rsidRPr="00EE2ACC">
        <w:rPr>
          <w:rFonts w:ascii="Times New Roman" w:hAnsi="Times New Roman"/>
          <w:szCs w:val="28"/>
        </w:rPr>
        <w:t>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</w:p>
    <w:p w:rsidR="003A0ECE" w:rsidRPr="00EE2ACC" w:rsidRDefault="003A0ECE" w:rsidP="00B1051F">
      <w:pPr>
        <w:numPr>
          <w:ilvl w:val="0"/>
          <w:numId w:val="45"/>
        </w:numPr>
        <w:tabs>
          <w:tab w:val="left" w:pos="0"/>
          <w:tab w:val="left" w:pos="284"/>
        </w:tabs>
        <w:spacing w:after="0"/>
        <w:ind w:left="0" w:firstLine="0"/>
        <w:contextualSpacing/>
        <w:rPr>
          <w:rFonts w:ascii="Times New Roman" w:hAnsi="Times New Roman"/>
          <w:szCs w:val="28"/>
        </w:rPr>
      </w:pPr>
      <w:r w:rsidRPr="00EE2ACC">
        <w:rPr>
          <w:rFonts w:ascii="Times New Roman" w:hAnsi="Times New Roman"/>
          <w:szCs w:val="28"/>
        </w:rPr>
        <w:t xml:space="preserve">Приказ Министерства образования и науки Российской Федерации </w:t>
      </w:r>
      <w:r w:rsidRPr="00EE2ACC">
        <w:rPr>
          <w:rFonts w:ascii="Times New Roman" w:hAnsi="Times New Roman"/>
          <w:szCs w:val="28"/>
        </w:rPr>
        <w:br/>
        <w:t>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3A0ECE" w:rsidRPr="00EE2ACC" w:rsidRDefault="003A0ECE" w:rsidP="00B1051F">
      <w:pPr>
        <w:numPr>
          <w:ilvl w:val="0"/>
          <w:numId w:val="45"/>
        </w:numPr>
        <w:tabs>
          <w:tab w:val="left" w:pos="0"/>
          <w:tab w:val="left" w:pos="284"/>
        </w:tabs>
        <w:spacing w:after="0"/>
        <w:ind w:left="0" w:firstLine="0"/>
        <w:contextualSpacing/>
        <w:rPr>
          <w:rFonts w:ascii="Times New Roman" w:hAnsi="Times New Roman"/>
          <w:szCs w:val="28"/>
        </w:rPr>
      </w:pPr>
      <w:r w:rsidRPr="00EE2ACC">
        <w:rPr>
          <w:rFonts w:ascii="Times New Roman" w:hAnsi="Times New Roman"/>
          <w:szCs w:val="28"/>
        </w:rPr>
        <w:t>Приказ Минтруда России от 18.10.2013 г. № 544н</w:t>
      </w:r>
      <w:proofErr w:type="gramStart"/>
      <w:r w:rsidRPr="00EE2ACC">
        <w:rPr>
          <w:rFonts w:ascii="Times New Roman" w:hAnsi="Times New Roman"/>
          <w:szCs w:val="28"/>
        </w:rPr>
        <w:t>«О</w:t>
      </w:r>
      <w:proofErr w:type="gramEnd"/>
      <w:r w:rsidRPr="00EE2ACC">
        <w:rPr>
          <w:rFonts w:ascii="Times New Roman" w:hAnsi="Times New Roman"/>
          <w:szCs w:val="28"/>
        </w:rPr>
        <w:t>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(ред. от 05.08.2016 г.)</w:t>
      </w:r>
    </w:p>
    <w:p w:rsidR="003A0ECE" w:rsidRPr="00EE2ACC" w:rsidRDefault="003A0ECE" w:rsidP="00B1051F">
      <w:pPr>
        <w:numPr>
          <w:ilvl w:val="0"/>
          <w:numId w:val="45"/>
        </w:numPr>
        <w:tabs>
          <w:tab w:val="left" w:pos="0"/>
          <w:tab w:val="left" w:pos="284"/>
        </w:tabs>
        <w:spacing w:after="0"/>
        <w:ind w:left="0" w:firstLine="0"/>
        <w:outlineLvl w:val="0"/>
        <w:rPr>
          <w:rFonts w:ascii="Times New Roman" w:hAnsi="Times New Roman"/>
          <w:bCs/>
          <w:szCs w:val="28"/>
        </w:rPr>
      </w:pPr>
      <w:r w:rsidRPr="00EE2ACC">
        <w:rPr>
          <w:rFonts w:ascii="Times New Roman" w:hAnsi="Times New Roman"/>
          <w:bCs/>
          <w:szCs w:val="28"/>
        </w:rPr>
        <w:t xml:space="preserve">Письмо </w:t>
      </w:r>
      <w:proofErr w:type="spellStart"/>
      <w:r w:rsidRPr="00EE2ACC">
        <w:rPr>
          <w:rFonts w:ascii="Times New Roman" w:hAnsi="Times New Roman"/>
          <w:bCs/>
          <w:szCs w:val="28"/>
        </w:rPr>
        <w:t>Минобрнауки</w:t>
      </w:r>
      <w:proofErr w:type="spellEnd"/>
      <w:r w:rsidRPr="00EE2ACC">
        <w:rPr>
          <w:rFonts w:ascii="Times New Roman" w:hAnsi="Times New Roman"/>
          <w:bCs/>
          <w:szCs w:val="28"/>
        </w:rPr>
        <w:t xml:space="preserve"> России от 28.04.2014 г. №ДЛ-115/03 </w:t>
      </w:r>
      <w:r w:rsidRPr="00EE2ACC">
        <w:rPr>
          <w:rFonts w:ascii="Times New Roman" w:hAnsi="Times New Roman"/>
          <w:bCs/>
          <w:szCs w:val="28"/>
        </w:rPr>
        <w:br/>
        <w:t>«О направлении методических материалов для обеспечения информационной безопасности детей при использовании ресурсов сети Интернет»</w:t>
      </w:r>
    </w:p>
    <w:p w:rsidR="003A0ECE" w:rsidRPr="00EE2ACC" w:rsidRDefault="003A0ECE" w:rsidP="00B1051F">
      <w:pPr>
        <w:numPr>
          <w:ilvl w:val="0"/>
          <w:numId w:val="45"/>
        </w:numPr>
        <w:tabs>
          <w:tab w:val="left" w:pos="0"/>
          <w:tab w:val="left" w:pos="284"/>
        </w:tabs>
        <w:spacing w:after="0"/>
        <w:ind w:left="0" w:firstLine="0"/>
        <w:contextualSpacing/>
        <w:rPr>
          <w:rFonts w:ascii="Times New Roman" w:hAnsi="Times New Roman"/>
          <w:szCs w:val="28"/>
        </w:rPr>
      </w:pPr>
      <w:r w:rsidRPr="00EE2ACC">
        <w:rPr>
          <w:rFonts w:ascii="Times New Roman" w:hAnsi="Times New Roman"/>
          <w:bCs/>
          <w:kern w:val="36"/>
          <w:szCs w:val="28"/>
        </w:rPr>
        <w:t xml:space="preserve">Письмо </w:t>
      </w:r>
      <w:r w:rsidRPr="00EE2ACC">
        <w:rPr>
          <w:rFonts w:ascii="Times New Roman" w:hAnsi="Times New Roman"/>
          <w:szCs w:val="28"/>
        </w:rPr>
        <w:t xml:space="preserve">Министерства образования и науки РФ от 11.12.2015 </w:t>
      </w:r>
      <w:r w:rsidRPr="00EE2ACC">
        <w:rPr>
          <w:rFonts w:ascii="Times New Roman" w:hAnsi="Times New Roman"/>
          <w:szCs w:val="28"/>
        </w:rPr>
        <w:br/>
        <w:t>№ 09-3149 «О направлении материалов по дополнительной образовательной программе «Гражданское население в противодействии распространению идеологии терроризма»</w:t>
      </w:r>
    </w:p>
    <w:p w:rsidR="00B1051F" w:rsidRPr="00B1051F" w:rsidRDefault="003A0ECE" w:rsidP="00B1051F">
      <w:pPr>
        <w:numPr>
          <w:ilvl w:val="0"/>
          <w:numId w:val="45"/>
        </w:numPr>
        <w:tabs>
          <w:tab w:val="left" w:pos="0"/>
          <w:tab w:val="left" w:pos="284"/>
        </w:tabs>
        <w:spacing w:after="0"/>
        <w:ind w:left="0" w:firstLine="0"/>
        <w:contextualSpacing/>
        <w:rPr>
          <w:rFonts w:ascii="Times New Roman" w:hAnsi="Times New Roman"/>
          <w:szCs w:val="28"/>
        </w:rPr>
      </w:pPr>
      <w:r w:rsidRPr="00EE2ACC">
        <w:rPr>
          <w:rFonts w:ascii="Times New Roman" w:hAnsi="Times New Roman"/>
          <w:szCs w:val="28"/>
        </w:rPr>
        <w:lastRenderedPageBreak/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г. № 1/15) </w:t>
      </w:r>
    </w:p>
    <w:p w:rsidR="003A0ECE" w:rsidRPr="00EE2ACC" w:rsidRDefault="00B1051F" w:rsidP="00B1051F">
      <w:pPr>
        <w:tabs>
          <w:tab w:val="left" w:pos="0"/>
          <w:tab w:val="left" w:pos="284"/>
        </w:tabs>
        <w:spacing w:after="0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bCs/>
          <w:i/>
          <w:szCs w:val="28"/>
        </w:rPr>
        <w:t xml:space="preserve">2) </w:t>
      </w:r>
      <w:r w:rsidR="003A0ECE" w:rsidRPr="00EE2ACC">
        <w:rPr>
          <w:rFonts w:ascii="Times New Roman" w:hAnsi="Times New Roman"/>
          <w:b/>
          <w:bCs/>
          <w:i/>
          <w:szCs w:val="28"/>
        </w:rPr>
        <w:t>р</w:t>
      </w:r>
      <w:r w:rsidR="003A0ECE" w:rsidRPr="00EE2ACC">
        <w:rPr>
          <w:rFonts w:ascii="Times New Roman" w:hAnsi="Times New Roman"/>
          <w:b/>
          <w:i/>
          <w:szCs w:val="28"/>
        </w:rPr>
        <w:t>егионального уровня:</w:t>
      </w:r>
    </w:p>
    <w:p w:rsidR="003A0ECE" w:rsidRPr="00EE2ACC" w:rsidRDefault="003A0ECE" w:rsidP="00B1051F">
      <w:pPr>
        <w:numPr>
          <w:ilvl w:val="0"/>
          <w:numId w:val="31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Cs w:val="28"/>
        </w:rPr>
      </w:pPr>
      <w:r w:rsidRPr="00EE2ACC">
        <w:rPr>
          <w:rFonts w:ascii="Times New Roman" w:hAnsi="Times New Roman"/>
          <w:szCs w:val="28"/>
        </w:rPr>
        <w:t>Закон Ярославской области «О защите населения и территорий ярославской области от чрезвычайных ситуаций природного и техногенного характера» от 25.03.2003 (с изменениями от 07.04.2020)</w:t>
      </w:r>
    </w:p>
    <w:p w:rsidR="003A0ECE" w:rsidRPr="00EE2ACC" w:rsidRDefault="003A0ECE" w:rsidP="00B1051F">
      <w:pPr>
        <w:numPr>
          <w:ilvl w:val="0"/>
          <w:numId w:val="31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Cs w:val="28"/>
        </w:rPr>
      </w:pPr>
      <w:r w:rsidRPr="00EE2ACC">
        <w:rPr>
          <w:rFonts w:ascii="Times New Roman" w:hAnsi="Times New Roman"/>
          <w:szCs w:val="28"/>
        </w:rPr>
        <w:t>Закон Ярославской области «О пожарной безопасности» защите населения и территорий ярославской области от чрезвычайных ситуаций природного и техногенного характера от 25.03.2003 (с изменениями от 14.05.2019)</w:t>
      </w:r>
    </w:p>
    <w:p w:rsidR="003A0ECE" w:rsidRPr="00EE2ACC" w:rsidRDefault="003A0ECE" w:rsidP="00B1051F">
      <w:pPr>
        <w:numPr>
          <w:ilvl w:val="0"/>
          <w:numId w:val="31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Cs w:val="28"/>
        </w:rPr>
      </w:pPr>
      <w:r w:rsidRPr="00EE2ACC">
        <w:rPr>
          <w:rFonts w:ascii="Times New Roman" w:hAnsi="Times New Roman"/>
          <w:szCs w:val="28"/>
        </w:rPr>
        <w:t xml:space="preserve">Закон Ярославской области «О профилактике правонарушений в Ярославской области (в ред. Законов Ярославской области от 05.06.2008 N 26-з </w:t>
      </w:r>
      <w:r w:rsidRPr="00EE2ACC">
        <w:rPr>
          <w:rFonts w:ascii="Times New Roman" w:hAnsi="Times New Roman"/>
          <w:szCs w:val="28"/>
        </w:rPr>
        <w:br/>
        <w:t>от 30.06.2014 N 35-з, от 22.12.2016 N 96-з, от 31.10.2017 N 49-з)</w:t>
      </w:r>
    </w:p>
    <w:p w:rsidR="003A0ECE" w:rsidRPr="00EE2ACC" w:rsidRDefault="003A0ECE" w:rsidP="00B1051F">
      <w:pPr>
        <w:numPr>
          <w:ilvl w:val="0"/>
          <w:numId w:val="31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Cs w:val="28"/>
        </w:rPr>
      </w:pPr>
      <w:r w:rsidRPr="00EE2ACC">
        <w:rPr>
          <w:rFonts w:ascii="Times New Roman" w:hAnsi="Times New Roman"/>
          <w:szCs w:val="28"/>
        </w:rPr>
        <w:t>Постановление Правительства Ярославской области от 26.01.2017 г. № 39-п «Об организации подготовки населения Ярославской области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объектах» (ред. от 15.06.2017 г.)</w:t>
      </w:r>
    </w:p>
    <w:p w:rsidR="00B1051F" w:rsidRPr="00B1051F" w:rsidRDefault="003A0ECE" w:rsidP="00B1051F">
      <w:pPr>
        <w:pStyle w:val="a8"/>
        <w:numPr>
          <w:ilvl w:val="0"/>
          <w:numId w:val="44"/>
        </w:numPr>
        <w:tabs>
          <w:tab w:val="left" w:pos="-284"/>
          <w:tab w:val="left" w:pos="0"/>
          <w:tab w:val="left" w:pos="284"/>
        </w:tabs>
        <w:suppressAutoHyphens/>
        <w:spacing w:after="0"/>
        <w:ind w:left="0" w:right="110" w:firstLine="0"/>
        <w:jc w:val="both"/>
        <w:rPr>
          <w:rFonts w:ascii="Times New Roman" w:hAnsi="Times New Roman"/>
          <w:sz w:val="24"/>
          <w:szCs w:val="28"/>
        </w:rPr>
      </w:pPr>
      <w:r w:rsidRPr="00EE2ACC">
        <w:rPr>
          <w:rFonts w:ascii="Times New Roman" w:hAnsi="Times New Roman"/>
          <w:sz w:val="24"/>
          <w:szCs w:val="28"/>
        </w:rPr>
        <w:t>ООП ООО Первомайской средней школы</w:t>
      </w:r>
    </w:p>
    <w:p w:rsidR="00713A8B" w:rsidRPr="004D518D" w:rsidRDefault="00713A8B" w:rsidP="00713A8B">
      <w:pPr>
        <w:pStyle w:val="a9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УМК:</w:t>
      </w:r>
    </w:p>
    <w:p w:rsidR="00B1051F" w:rsidRPr="00B1051F" w:rsidRDefault="00713A8B" w:rsidP="00B1051F">
      <w:pPr>
        <w:pStyle w:val="a9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ВангородскийС.Н.,Кузнецов</w:t>
      </w:r>
      <w:proofErr w:type="spellEnd"/>
      <w:r>
        <w:rPr>
          <w:rFonts w:ascii="Times New Roman" w:hAnsi="Times New Roman"/>
          <w:sz w:val="24"/>
          <w:szCs w:val="24"/>
        </w:rPr>
        <w:t xml:space="preserve"> М.И.</w:t>
      </w:r>
      <w:r w:rsidRPr="00AC07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0767">
        <w:rPr>
          <w:rFonts w:ascii="Times New Roman" w:hAnsi="Times New Roman"/>
          <w:sz w:val="24"/>
          <w:szCs w:val="24"/>
        </w:rPr>
        <w:t>Латчук</w:t>
      </w:r>
      <w:proofErr w:type="spellEnd"/>
      <w:r w:rsidRPr="00AC0767">
        <w:rPr>
          <w:rFonts w:ascii="Times New Roman" w:hAnsi="Times New Roman"/>
          <w:sz w:val="24"/>
          <w:szCs w:val="24"/>
        </w:rPr>
        <w:t xml:space="preserve"> В.Н. Основы б</w:t>
      </w:r>
      <w:r>
        <w:rPr>
          <w:rFonts w:ascii="Times New Roman" w:hAnsi="Times New Roman"/>
          <w:sz w:val="24"/>
          <w:szCs w:val="24"/>
        </w:rPr>
        <w:t>езопасности жизнедеятельности» 9</w:t>
      </w:r>
      <w:r w:rsidRPr="00AC0767">
        <w:rPr>
          <w:rFonts w:ascii="Times New Roman" w:hAnsi="Times New Roman"/>
          <w:sz w:val="24"/>
          <w:szCs w:val="24"/>
        </w:rPr>
        <w:t>кл. Учебник для общеобразоват</w:t>
      </w:r>
      <w:r>
        <w:rPr>
          <w:rFonts w:ascii="Times New Roman" w:hAnsi="Times New Roman"/>
          <w:sz w:val="24"/>
          <w:szCs w:val="24"/>
        </w:rPr>
        <w:t>ельных учреждений. М.Дрофа .2017</w:t>
      </w:r>
      <w:r w:rsidRPr="00AC0767">
        <w:rPr>
          <w:rFonts w:ascii="Times New Roman" w:hAnsi="Times New Roman"/>
          <w:sz w:val="24"/>
          <w:szCs w:val="24"/>
        </w:rPr>
        <w:t>г</w:t>
      </w:r>
    </w:p>
    <w:p w:rsidR="00914E5D" w:rsidRPr="000C0491" w:rsidRDefault="004D518D" w:rsidP="00713A8B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0C0491">
        <w:rPr>
          <w:rFonts w:ascii="Times New Roman" w:hAnsi="Times New Roman"/>
          <w:b/>
          <w:sz w:val="24"/>
          <w:szCs w:val="24"/>
        </w:rPr>
        <w:t>Место курса в учебном плане.</w:t>
      </w:r>
    </w:p>
    <w:p w:rsidR="00B1051F" w:rsidRPr="00B1051F" w:rsidRDefault="004D518D" w:rsidP="00B1051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C0767">
        <w:rPr>
          <w:rFonts w:ascii="Times New Roman" w:hAnsi="Times New Roman"/>
          <w:sz w:val="24"/>
          <w:szCs w:val="24"/>
        </w:rPr>
        <w:t>Программа рассчитана на 34 часа из расчета 1 час в неделю.</w:t>
      </w:r>
    </w:p>
    <w:p w:rsidR="00427CD4" w:rsidRDefault="00713A8B" w:rsidP="00713A8B">
      <w:pPr>
        <w:tabs>
          <w:tab w:val="left" w:pos="2865"/>
          <w:tab w:val="center" w:pos="474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13A8B" w:rsidRPr="00223841" w:rsidRDefault="00713A8B" w:rsidP="00713A8B">
      <w:pPr>
        <w:tabs>
          <w:tab w:val="left" w:pos="2865"/>
          <w:tab w:val="center" w:pos="474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41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713A8B" w:rsidRDefault="00713A8B" w:rsidP="00713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3A8B" w:rsidRPr="0084454E" w:rsidRDefault="00713A8B" w:rsidP="00713A8B">
      <w:pPr>
        <w:spacing w:after="0" w:line="240" w:lineRule="auto"/>
        <w:ind w:firstLine="397"/>
        <w:rPr>
          <w:rFonts w:ascii="Times New Roman" w:hAnsi="Times New Roman"/>
          <w:b/>
          <w:sz w:val="20"/>
          <w:szCs w:val="24"/>
        </w:rPr>
      </w:pPr>
      <w:r w:rsidRPr="0084454E">
        <w:rPr>
          <w:rFonts w:ascii="Times New Roman" w:hAnsi="Times New Roman"/>
          <w:b/>
          <w:sz w:val="20"/>
          <w:szCs w:val="24"/>
        </w:rPr>
        <w:t>ОСНОВЫ БЕЗОПАСНОСТИ, ЛИЧНОСТИ, ОБЩЕСТВА И ГОСУДАРСТВА</w:t>
      </w:r>
      <w:r w:rsidR="003A0ECE">
        <w:rPr>
          <w:rFonts w:ascii="Times New Roman" w:hAnsi="Times New Roman"/>
          <w:b/>
          <w:sz w:val="20"/>
          <w:szCs w:val="24"/>
        </w:rPr>
        <w:t xml:space="preserve"> 15</w:t>
      </w:r>
      <w:r>
        <w:rPr>
          <w:rFonts w:ascii="Times New Roman" w:hAnsi="Times New Roman"/>
          <w:b/>
          <w:sz w:val="20"/>
          <w:szCs w:val="24"/>
        </w:rPr>
        <w:t xml:space="preserve"> часов</w:t>
      </w:r>
    </w:p>
    <w:p w:rsidR="00713A8B" w:rsidRPr="00D13E7B" w:rsidRDefault="00713A8B" w:rsidP="00713A8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D13E7B">
        <w:rPr>
          <w:rFonts w:ascii="Times New Roman" w:hAnsi="Times New Roman"/>
          <w:sz w:val="20"/>
          <w:szCs w:val="24"/>
        </w:rPr>
        <w:t>СОВРЕМЕННЫЙ КОМПЛЕКС ПРОБЛЕМ БЕЗОПАСНОСТИ</w:t>
      </w:r>
    </w:p>
    <w:p w:rsidR="00713A8B" w:rsidRPr="004A088C" w:rsidRDefault="00713A8B" w:rsidP="00713A8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t>Правовые основы обеспечения безопасности личности, общества и государства.</w:t>
      </w:r>
      <w:r w:rsidRPr="004A088C">
        <w:rPr>
          <w:rFonts w:ascii="Times New Roman" w:hAnsi="Times New Roman"/>
          <w:sz w:val="24"/>
          <w:szCs w:val="24"/>
        </w:rPr>
        <w:t xml:space="preserve"> Структура законодательства в сфере безопасности и защиты от чрезвычайных ситуаций. Краткое содержание основных правовых актов.</w:t>
      </w:r>
    </w:p>
    <w:p w:rsidR="00713A8B" w:rsidRPr="004A088C" w:rsidRDefault="00713A8B" w:rsidP="00713A8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t>Угрозы национальной безопасности Российской Федерации.</w:t>
      </w:r>
      <w:r w:rsidRPr="004A088C">
        <w:rPr>
          <w:rFonts w:ascii="Times New Roman" w:hAnsi="Times New Roman"/>
          <w:sz w:val="24"/>
          <w:szCs w:val="24"/>
        </w:rPr>
        <w:t xml:space="preserve"> Понятие о национальной безопасности и основные направления ее обеспечения. Угрозы в сфере военной, государственной и общественной безопасности. Меры по защите от этих угроз.</w:t>
      </w:r>
    </w:p>
    <w:p w:rsidR="00B1051F" w:rsidRPr="00785646" w:rsidRDefault="00713A8B" w:rsidP="00785646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t>Международный терроризм как угроза национальной безопасности.</w:t>
      </w:r>
      <w:r w:rsidRPr="004A088C">
        <w:rPr>
          <w:rFonts w:ascii="Times New Roman" w:hAnsi="Times New Roman"/>
          <w:sz w:val="24"/>
          <w:szCs w:val="24"/>
        </w:rPr>
        <w:t xml:space="preserve"> Понятие о терроризме. Цели террористических организаций. Типы терроризма и их характеристика. Основные направления международного сотрудничества в сфере антитеррористической деятельности. Правовая основа антитеррори</w:t>
      </w:r>
      <w:r w:rsidR="00785646">
        <w:rPr>
          <w:rFonts w:ascii="Times New Roman" w:hAnsi="Times New Roman"/>
          <w:sz w:val="24"/>
          <w:szCs w:val="24"/>
        </w:rPr>
        <w:t>стической деятельности в России</w:t>
      </w:r>
    </w:p>
    <w:p w:rsidR="00713A8B" w:rsidRPr="004A088C" w:rsidRDefault="00713A8B" w:rsidP="00713A8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proofErr w:type="spellStart"/>
      <w:r w:rsidRPr="004A088C">
        <w:rPr>
          <w:rFonts w:ascii="Times New Roman" w:hAnsi="Times New Roman"/>
          <w:b/>
          <w:sz w:val="24"/>
          <w:szCs w:val="24"/>
        </w:rPr>
        <w:t>Наркотизм</w:t>
      </w:r>
      <w:proofErr w:type="spellEnd"/>
      <w:r w:rsidRPr="004A088C">
        <w:rPr>
          <w:rFonts w:ascii="Times New Roman" w:hAnsi="Times New Roman"/>
          <w:b/>
          <w:sz w:val="24"/>
          <w:szCs w:val="24"/>
        </w:rPr>
        <w:t xml:space="preserve"> и национальная безопасность.</w:t>
      </w:r>
      <w:r w:rsidRPr="004A088C">
        <w:rPr>
          <w:rFonts w:ascii="Times New Roman" w:hAnsi="Times New Roman"/>
          <w:sz w:val="24"/>
          <w:szCs w:val="24"/>
        </w:rPr>
        <w:t xml:space="preserve"> Понятие о </w:t>
      </w:r>
      <w:proofErr w:type="spellStart"/>
      <w:r w:rsidRPr="004A088C">
        <w:rPr>
          <w:rFonts w:ascii="Times New Roman" w:hAnsi="Times New Roman"/>
          <w:sz w:val="24"/>
          <w:szCs w:val="24"/>
        </w:rPr>
        <w:t>наркотизме</w:t>
      </w:r>
      <w:proofErr w:type="spellEnd"/>
      <w:r w:rsidRPr="004A088C">
        <w:rPr>
          <w:rFonts w:ascii="Times New Roman" w:hAnsi="Times New Roman"/>
          <w:sz w:val="24"/>
          <w:szCs w:val="24"/>
        </w:rPr>
        <w:t xml:space="preserve">, наркомании, токсикомании. Социальная опасность </w:t>
      </w:r>
      <w:proofErr w:type="spellStart"/>
      <w:r w:rsidRPr="004A088C">
        <w:rPr>
          <w:rFonts w:ascii="Times New Roman" w:hAnsi="Times New Roman"/>
          <w:sz w:val="24"/>
          <w:szCs w:val="24"/>
        </w:rPr>
        <w:t>наркотизма</w:t>
      </w:r>
      <w:proofErr w:type="spellEnd"/>
      <w:r w:rsidRPr="004A088C">
        <w:rPr>
          <w:rFonts w:ascii="Times New Roman" w:hAnsi="Times New Roman"/>
          <w:sz w:val="24"/>
          <w:szCs w:val="24"/>
        </w:rPr>
        <w:t>. Правовая основа государственной политики в сфере оборота наркотических и психотропных веществ.</w:t>
      </w:r>
    </w:p>
    <w:p w:rsidR="00713A8B" w:rsidRPr="004A088C" w:rsidRDefault="00713A8B" w:rsidP="00713A8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t>Гражданская оборона как составная часть национальной безопасности.</w:t>
      </w:r>
      <w:r w:rsidRPr="004A088C">
        <w:rPr>
          <w:rFonts w:ascii="Times New Roman" w:hAnsi="Times New Roman"/>
          <w:sz w:val="24"/>
          <w:szCs w:val="24"/>
        </w:rPr>
        <w:t xml:space="preserve"> Понятие о гражданской обороне. Основные задачи в области гражданской обороны и защиты населения. Силы гражданской обороны. Структуры, руководящие гражданской обороной.</w:t>
      </w:r>
    </w:p>
    <w:p w:rsidR="00713A8B" w:rsidRPr="00D13E7B" w:rsidRDefault="00713A8B" w:rsidP="00713A8B">
      <w:pPr>
        <w:spacing w:after="0" w:line="240" w:lineRule="auto"/>
        <w:ind w:firstLine="397"/>
        <w:rPr>
          <w:rFonts w:ascii="Times New Roman" w:hAnsi="Times New Roman"/>
          <w:sz w:val="20"/>
          <w:szCs w:val="24"/>
        </w:rPr>
      </w:pPr>
      <w:r w:rsidRPr="00D13E7B">
        <w:rPr>
          <w:rFonts w:ascii="Times New Roman" w:hAnsi="Times New Roman"/>
          <w:sz w:val="20"/>
          <w:szCs w:val="24"/>
        </w:rPr>
        <w:t>ОРГАНИЗАЦИЯ ЕДИНОЙ ГОСУДАРСТВЕННОЙ СИСТЕМЫ ПРЕДУПРЕЖДЕНИЯ И ЛИКВИДАЦИИ ЧРЕЗВЫЧАЙНЫХ СИТУАЦИЙ (РСЧС)</w:t>
      </w:r>
    </w:p>
    <w:p w:rsidR="00713A8B" w:rsidRPr="004A088C" w:rsidRDefault="00713A8B" w:rsidP="00713A8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t>Цели, задачи и структура РСЧС.</w:t>
      </w:r>
      <w:r w:rsidRPr="004A088C">
        <w:rPr>
          <w:rFonts w:ascii="Times New Roman" w:hAnsi="Times New Roman"/>
          <w:sz w:val="24"/>
          <w:szCs w:val="24"/>
        </w:rPr>
        <w:t xml:space="preserve"> Единая государственная система предупреждения и ликвидации чрезвычайных ситуаций (РСЧС) и причины ее создания. Цели, задачи и структура РСЧС. Координационные органы РСЧС и их характеристика.</w:t>
      </w:r>
    </w:p>
    <w:p w:rsidR="00713A8B" w:rsidRPr="003A0ECE" w:rsidRDefault="00713A8B" w:rsidP="003A0ECE">
      <w:pPr>
        <w:spacing w:after="0" w:line="240" w:lineRule="auto"/>
        <w:ind w:firstLine="397"/>
        <w:rPr>
          <w:rFonts w:ascii="Times New Roman" w:hAnsi="Times New Roman"/>
          <w:i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lastRenderedPageBreak/>
        <w:t xml:space="preserve">Режимы функционирования, силы и средства РСЧС. </w:t>
      </w:r>
      <w:r w:rsidRPr="004A088C">
        <w:rPr>
          <w:rFonts w:ascii="Times New Roman" w:hAnsi="Times New Roman"/>
          <w:sz w:val="24"/>
          <w:szCs w:val="24"/>
        </w:rPr>
        <w:t>Режимы функционирования и основные мероприятия при их введении: в отсутствие чрезвычайной ситуации; при угрозе ее возникновения; при возникновении и ликвидации. Силы и средства РСЧС, их задачи и характеристика.</w:t>
      </w:r>
      <w:r w:rsidR="003A0ECE">
        <w:rPr>
          <w:rFonts w:ascii="Times New Roman" w:hAnsi="Times New Roman"/>
          <w:sz w:val="24"/>
          <w:szCs w:val="24"/>
        </w:rPr>
        <w:t xml:space="preserve"> </w:t>
      </w:r>
      <w:r w:rsidR="003A0ECE" w:rsidRPr="003A0ECE">
        <w:rPr>
          <w:rFonts w:ascii="Times New Roman" w:hAnsi="Times New Roman"/>
          <w:i/>
          <w:sz w:val="24"/>
          <w:szCs w:val="24"/>
        </w:rPr>
        <w:t>Итоговое тестирование по теме.</w:t>
      </w:r>
    </w:p>
    <w:p w:rsidR="00713A8B" w:rsidRPr="00D13E7B" w:rsidRDefault="00713A8B" w:rsidP="00713A8B">
      <w:pPr>
        <w:spacing w:after="0" w:line="240" w:lineRule="auto"/>
        <w:ind w:firstLine="397"/>
        <w:rPr>
          <w:rFonts w:ascii="Times New Roman" w:hAnsi="Times New Roman"/>
          <w:sz w:val="20"/>
          <w:szCs w:val="24"/>
        </w:rPr>
      </w:pPr>
      <w:r w:rsidRPr="00D13E7B">
        <w:rPr>
          <w:rFonts w:ascii="Times New Roman" w:hAnsi="Times New Roman"/>
          <w:sz w:val="20"/>
          <w:szCs w:val="24"/>
        </w:rPr>
        <w:t>МЕЖДУНАРОДНОЕ ГУМАНИТАРНОЕ ПРАВО</w:t>
      </w:r>
    </w:p>
    <w:p w:rsidR="00713A8B" w:rsidRPr="004A088C" w:rsidRDefault="00713A8B" w:rsidP="00713A8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t>Международное гуманитарное право. Сфера применения и ответственность за нарушение норм.</w:t>
      </w:r>
      <w:r w:rsidRPr="004A088C">
        <w:rPr>
          <w:rFonts w:ascii="Times New Roman" w:hAnsi="Times New Roman"/>
          <w:sz w:val="24"/>
          <w:szCs w:val="24"/>
        </w:rPr>
        <w:t xml:space="preserve"> Понятие о международном гуманитарном праве и сфера его применения. Лица, находящиеся под защитой международного гуманитарного права. Основные документы международного гуманитарного права. Действия, нарушающие нормы международного гуманитарного права, и ответственность за их совершение.</w:t>
      </w:r>
    </w:p>
    <w:p w:rsidR="00713A8B" w:rsidRPr="004A088C" w:rsidRDefault="00713A8B" w:rsidP="00713A8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t xml:space="preserve">Защита раненых, больных, потерпевших кораблекрушение, медицинского и духовного персонала. </w:t>
      </w:r>
      <w:r w:rsidRPr="004A088C">
        <w:rPr>
          <w:rFonts w:ascii="Times New Roman" w:hAnsi="Times New Roman"/>
          <w:sz w:val="24"/>
          <w:szCs w:val="24"/>
        </w:rPr>
        <w:t>Правовая защита раненых, больных и потерпевших кораблекрушение. Обеспечение защиты раненых и больных во время вооруженного конфликта. Основные требования по защите раненых и больных из состава действующей армии и вооруженных сил на море. Защита медицинского и духовного персонала. Состав медицинских формирований и их эмблемы.</w:t>
      </w:r>
    </w:p>
    <w:p w:rsidR="00713A8B" w:rsidRPr="003A0ECE" w:rsidRDefault="00713A8B" w:rsidP="003A0ECE">
      <w:pPr>
        <w:spacing w:after="0" w:line="240" w:lineRule="auto"/>
        <w:ind w:firstLine="397"/>
        <w:rPr>
          <w:rFonts w:ascii="Times New Roman" w:hAnsi="Times New Roman"/>
          <w:i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t xml:space="preserve">Защита военнопленных и гражданского населения. </w:t>
      </w:r>
      <w:r w:rsidRPr="004A088C">
        <w:rPr>
          <w:rFonts w:ascii="Times New Roman" w:hAnsi="Times New Roman"/>
          <w:sz w:val="24"/>
          <w:szCs w:val="24"/>
        </w:rPr>
        <w:t>Понятие о комбатанте и военнопленном. Основные требования по защите военнопленных. Случаи применения защитных мер в отношении гражданского населения. Основные требования по защите лиц из числа гражданского населения, находящихся во власти противника. Особая защита женщин и детей.</w:t>
      </w:r>
      <w:r w:rsidR="003A0ECE">
        <w:rPr>
          <w:rFonts w:ascii="Times New Roman" w:hAnsi="Times New Roman"/>
          <w:sz w:val="24"/>
          <w:szCs w:val="24"/>
        </w:rPr>
        <w:t xml:space="preserve"> </w:t>
      </w:r>
      <w:r w:rsidR="003A0ECE" w:rsidRPr="003A0ECE">
        <w:rPr>
          <w:rFonts w:ascii="Times New Roman" w:hAnsi="Times New Roman"/>
          <w:i/>
          <w:sz w:val="24"/>
          <w:szCs w:val="24"/>
        </w:rPr>
        <w:t>Итоговое тестирование по теме.</w:t>
      </w:r>
    </w:p>
    <w:p w:rsidR="00713A8B" w:rsidRPr="004A088C" w:rsidRDefault="00713A8B" w:rsidP="00713A8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0"/>
          <w:szCs w:val="24"/>
        </w:rPr>
        <w:t xml:space="preserve">БЕЗОПАСНОЕ ПОВЕДЕНИЕ В </w:t>
      </w:r>
      <w:proofErr w:type="gramStart"/>
      <w:r w:rsidRPr="00D13E7B">
        <w:rPr>
          <w:rFonts w:ascii="Times New Roman" w:hAnsi="Times New Roman"/>
          <w:sz w:val="20"/>
          <w:szCs w:val="24"/>
        </w:rPr>
        <w:t>КРИМИНОГЕННЫХ СИТУАЦИЯХ</w:t>
      </w:r>
      <w:proofErr w:type="gramEnd"/>
    </w:p>
    <w:p w:rsidR="00713A8B" w:rsidRPr="004A088C" w:rsidRDefault="00713A8B" w:rsidP="00713A8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t>Защита от мошенников.</w:t>
      </w:r>
      <w:r w:rsidRPr="004A088C">
        <w:rPr>
          <w:rFonts w:ascii="Times New Roman" w:hAnsi="Times New Roman"/>
          <w:sz w:val="24"/>
          <w:szCs w:val="24"/>
        </w:rPr>
        <w:t xml:space="preserve"> Понятие о мошенничестве, обмане, злоупотреблении доверием. Распространенные способы мошенничества. Правила безопасного поведения, если вы подозреваете, что являетесь объектом мошенничества.</w:t>
      </w:r>
    </w:p>
    <w:p w:rsidR="00713A8B" w:rsidRPr="004A088C" w:rsidRDefault="00713A8B" w:rsidP="00713A8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t>Безопасное поведение девушек.</w:t>
      </w:r>
      <w:r w:rsidRPr="004A088C">
        <w:rPr>
          <w:rFonts w:ascii="Times New Roman" w:hAnsi="Times New Roman"/>
          <w:sz w:val="24"/>
          <w:szCs w:val="24"/>
        </w:rPr>
        <w:t xml:space="preserve"> Понятие о преступлениях на сексуальной почве. Безопасное поведение девушек при столкновении с молодыми и взрослыми хулиганами, уголовниками и лицами, находящимися в нетрезвом состоянии. Правила поведения девушки в обществе мужчины: в незнакомом месте; при возникновении угрозы или опасности насилия. Подручные средства самообороны и способы самозащиты. Наиболее уязвимые части тела.</w:t>
      </w:r>
    </w:p>
    <w:p w:rsidR="00713A8B" w:rsidRPr="004A088C" w:rsidRDefault="00713A8B" w:rsidP="00713A8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t xml:space="preserve">Психологические основы самозащиты в </w:t>
      </w:r>
      <w:proofErr w:type="gramStart"/>
      <w:r w:rsidRPr="004A088C">
        <w:rPr>
          <w:rFonts w:ascii="Times New Roman" w:hAnsi="Times New Roman"/>
          <w:b/>
          <w:sz w:val="24"/>
          <w:szCs w:val="24"/>
        </w:rPr>
        <w:t>криминогенных ситуациях</w:t>
      </w:r>
      <w:proofErr w:type="gramEnd"/>
      <w:r w:rsidRPr="004A088C">
        <w:rPr>
          <w:rFonts w:ascii="Times New Roman" w:hAnsi="Times New Roman"/>
          <w:b/>
          <w:sz w:val="24"/>
          <w:szCs w:val="24"/>
        </w:rPr>
        <w:t xml:space="preserve">. Пути выхода из конфликтных ситуаций. </w:t>
      </w:r>
      <w:r w:rsidRPr="004A088C">
        <w:rPr>
          <w:rFonts w:ascii="Times New Roman" w:hAnsi="Times New Roman"/>
          <w:sz w:val="24"/>
          <w:szCs w:val="24"/>
        </w:rPr>
        <w:t xml:space="preserve">Самооценка поведения. Признаки потенциальной жертвы. Уверенное и решительное поведение в </w:t>
      </w:r>
      <w:proofErr w:type="gramStart"/>
      <w:r w:rsidRPr="004A088C">
        <w:rPr>
          <w:rFonts w:ascii="Times New Roman" w:hAnsi="Times New Roman"/>
          <w:sz w:val="24"/>
          <w:szCs w:val="24"/>
        </w:rPr>
        <w:t>криминогенных ситуациях</w:t>
      </w:r>
      <w:proofErr w:type="gramEnd"/>
      <w:r w:rsidRPr="004A088C">
        <w:rPr>
          <w:rFonts w:ascii="Times New Roman" w:hAnsi="Times New Roman"/>
          <w:sz w:val="24"/>
          <w:szCs w:val="24"/>
        </w:rPr>
        <w:t>. Тренировка уверенности. Правила безопасного поведения при неизбежности конфликта. Поведение при столкновении с хулиганами, похищении, попытке изнасилования.</w:t>
      </w:r>
      <w:r w:rsidR="003A0ECE">
        <w:rPr>
          <w:rFonts w:ascii="Times New Roman" w:hAnsi="Times New Roman"/>
          <w:sz w:val="24"/>
          <w:szCs w:val="24"/>
        </w:rPr>
        <w:t xml:space="preserve"> </w:t>
      </w:r>
    </w:p>
    <w:p w:rsidR="00713A8B" w:rsidRPr="003A0ECE" w:rsidRDefault="00713A8B" w:rsidP="003A0ECE">
      <w:pPr>
        <w:spacing w:after="0" w:line="240" w:lineRule="auto"/>
        <w:ind w:firstLine="397"/>
        <w:rPr>
          <w:rFonts w:ascii="Times New Roman" w:hAnsi="Times New Roman"/>
          <w:i/>
          <w:sz w:val="24"/>
          <w:szCs w:val="24"/>
        </w:rPr>
      </w:pPr>
      <w:r w:rsidRPr="00D13E7B">
        <w:rPr>
          <w:rFonts w:ascii="Times New Roman" w:hAnsi="Times New Roman"/>
          <w:b/>
          <w:sz w:val="20"/>
          <w:szCs w:val="24"/>
        </w:rPr>
        <w:t>ОСНОВЫ МЕДИЦИНСКИХ ЗНАНИЙ И ПРАВИЛА ОКАЗАНИЯ ПЕРВОЙ ПОМОЩИ</w:t>
      </w:r>
      <w:r w:rsidR="003A0ECE" w:rsidRPr="003A0ECE">
        <w:rPr>
          <w:rFonts w:ascii="Times New Roman" w:hAnsi="Times New Roman"/>
          <w:i/>
          <w:sz w:val="24"/>
          <w:szCs w:val="24"/>
        </w:rPr>
        <w:t xml:space="preserve"> </w:t>
      </w:r>
    </w:p>
    <w:p w:rsidR="00713A8B" w:rsidRPr="00D13E7B" w:rsidRDefault="00713A8B" w:rsidP="00713A8B">
      <w:pPr>
        <w:spacing w:after="0" w:line="240" w:lineRule="auto"/>
        <w:ind w:firstLine="397"/>
        <w:rPr>
          <w:rFonts w:ascii="Times New Roman" w:hAnsi="Times New Roman"/>
          <w:sz w:val="20"/>
          <w:szCs w:val="24"/>
        </w:rPr>
      </w:pPr>
      <w:r w:rsidRPr="00D13E7B">
        <w:rPr>
          <w:rFonts w:ascii="Times New Roman" w:hAnsi="Times New Roman"/>
          <w:sz w:val="20"/>
          <w:szCs w:val="24"/>
        </w:rPr>
        <w:t>ПРОФИЛАКТИКА ТРАВМ В СТАРШЕМ ШКОЛЬНОМ ВОЗРАСТЕ</w:t>
      </w:r>
    </w:p>
    <w:p w:rsidR="00713A8B" w:rsidRPr="004A088C" w:rsidRDefault="00713A8B" w:rsidP="00713A8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t>Причины травматизма и</w:t>
      </w:r>
      <w:r w:rsidR="002D4A81">
        <w:rPr>
          <w:rFonts w:ascii="Times New Roman" w:hAnsi="Times New Roman"/>
          <w:b/>
          <w:sz w:val="24"/>
          <w:szCs w:val="24"/>
        </w:rPr>
        <w:t xml:space="preserve"> </w:t>
      </w:r>
      <w:r w:rsidRPr="004A088C">
        <w:rPr>
          <w:rFonts w:ascii="Times New Roman" w:hAnsi="Times New Roman"/>
          <w:b/>
          <w:sz w:val="24"/>
          <w:szCs w:val="24"/>
        </w:rPr>
        <w:t xml:space="preserve">пути их предотвращения. </w:t>
      </w:r>
      <w:r w:rsidRPr="004A088C">
        <w:rPr>
          <w:rFonts w:ascii="Times New Roman" w:hAnsi="Times New Roman"/>
          <w:sz w:val="24"/>
          <w:szCs w:val="24"/>
        </w:rPr>
        <w:t>Понятие о травматизме. Основные причины травматизма и виды травм в школьном возрасте. Меры по предотвращению различных видов травм.</w:t>
      </w:r>
    </w:p>
    <w:p w:rsidR="00713A8B" w:rsidRPr="004A088C" w:rsidRDefault="00713A8B" w:rsidP="00713A8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t>Безопасное поведение дома и на улице.</w:t>
      </w:r>
      <w:r w:rsidRPr="004A088C">
        <w:rPr>
          <w:rFonts w:ascii="Times New Roman" w:hAnsi="Times New Roman"/>
          <w:sz w:val="24"/>
          <w:szCs w:val="24"/>
        </w:rPr>
        <w:t xml:space="preserve"> Правила безопасного поведения в быту, снижающие риск получения травм в домашних условиях. Меры по снижению опасности на воде. Защита от дорожно-транспортных происшествий. Что делать, если вы оказались свидетелем или участником ДТП.</w:t>
      </w:r>
    </w:p>
    <w:p w:rsidR="00713A8B" w:rsidRDefault="00713A8B" w:rsidP="00713A8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t>Безопасное поведение в школе, на занятиях физкультурой и спортом.</w:t>
      </w:r>
      <w:r w:rsidRPr="004A088C">
        <w:rPr>
          <w:rFonts w:ascii="Times New Roman" w:hAnsi="Times New Roman"/>
          <w:sz w:val="24"/>
          <w:szCs w:val="24"/>
        </w:rPr>
        <w:t xml:space="preserve"> Правила поведения на уроках физики, химии, во время перемен. Причины травматизма на уроках физической культуры и во время занятий спортом. Виды спорта с высокой степенью травматического риска. Профилактика травматизма на уроках физической культуры и на занятиях спортом. Безопасная одежда, обувь и защитное снаряжение.</w:t>
      </w:r>
      <w:r w:rsidR="003A0ECE" w:rsidRPr="003A0ECE">
        <w:rPr>
          <w:rFonts w:ascii="Times New Roman" w:hAnsi="Times New Roman"/>
          <w:i/>
          <w:sz w:val="24"/>
          <w:szCs w:val="24"/>
        </w:rPr>
        <w:t xml:space="preserve"> Итоговое тестирование по теме</w:t>
      </w:r>
    </w:p>
    <w:p w:rsidR="00713A8B" w:rsidRPr="00D13E7B" w:rsidRDefault="00713A8B" w:rsidP="00713A8B">
      <w:pPr>
        <w:spacing w:after="0" w:line="240" w:lineRule="auto"/>
        <w:ind w:firstLine="397"/>
        <w:rPr>
          <w:rFonts w:ascii="Times New Roman" w:hAnsi="Times New Roman"/>
          <w:b/>
          <w:sz w:val="20"/>
          <w:szCs w:val="24"/>
        </w:rPr>
      </w:pPr>
      <w:r w:rsidRPr="00D13E7B">
        <w:rPr>
          <w:rFonts w:ascii="Times New Roman" w:hAnsi="Times New Roman"/>
          <w:b/>
          <w:sz w:val="20"/>
          <w:szCs w:val="24"/>
        </w:rPr>
        <w:t>ОСНОВЫ МЕДИЦИНСКИХ ЗНАНИЙ</w:t>
      </w:r>
      <w:r w:rsidR="003A0ECE">
        <w:rPr>
          <w:rFonts w:ascii="Times New Roman" w:hAnsi="Times New Roman"/>
          <w:b/>
          <w:sz w:val="20"/>
          <w:szCs w:val="24"/>
        </w:rPr>
        <w:t xml:space="preserve"> 19</w:t>
      </w:r>
      <w:r>
        <w:rPr>
          <w:rFonts w:ascii="Times New Roman" w:hAnsi="Times New Roman"/>
          <w:b/>
          <w:sz w:val="20"/>
          <w:szCs w:val="24"/>
        </w:rPr>
        <w:t xml:space="preserve"> часов</w:t>
      </w:r>
    </w:p>
    <w:p w:rsidR="00713A8B" w:rsidRPr="004A088C" w:rsidRDefault="00713A8B" w:rsidP="00713A8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t xml:space="preserve">Профилактика осложнений ран. Асептика и антисептика. </w:t>
      </w:r>
      <w:r w:rsidRPr="004A088C">
        <w:rPr>
          <w:rFonts w:ascii="Times New Roman" w:hAnsi="Times New Roman"/>
          <w:sz w:val="24"/>
          <w:szCs w:val="24"/>
        </w:rPr>
        <w:t>Понятие о ране. Виды ран. Понятие об антисептике и ее виды. Основные антисептические средства и порядок их применения. Понятие об асептике. Предупреждение инфицирования ран с помощью асептических средств.</w:t>
      </w:r>
    </w:p>
    <w:p w:rsidR="00713A8B" w:rsidRPr="004A088C" w:rsidRDefault="00713A8B" w:rsidP="00713A8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lastRenderedPageBreak/>
        <w:t>Травмы головы, позвоночника и спины.</w:t>
      </w:r>
      <w:r w:rsidRPr="004A088C">
        <w:rPr>
          <w:rFonts w:ascii="Times New Roman" w:hAnsi="Times New Roman"/>
          <w:sz w:val="24"/>
          <w:szCs w:val="24"/>
        </w:rPr>
        <w:t xml:space="preserve"> Причины травм головы и позвоночника. Признаки и симптомы травм головы и позвоночника; первая помощь при них. Сотрясение головного мозга: признаки и симптомы; первая помощь. Признаки и симптомы повреждения спины. Предупреждение повреждения спины и первая помощь при болях.</w:t>
      </w:r>
    </w:p>
    <w:p w:rsidR="00713A8B" w:rsidRPr="004A088C" w:rsidRDefault="00713A8B" w:rsidP="00713A8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t>Экстренная реанимационная</w:t>
      </w:r>
      <w:r w:rsidR="00E42082">
        <w:rPr>
          <w:rFonts w:ascii="Times New Roman" w:hAnsi="Times New Roman"/>
          <w:b/>
          <w:sz w:val="24"/>
          <w:szCs w:val="24"/>
        </w:rPr>
        <w:t xml:space="preserve"> </w:t>
      </w:r>
      <w:r w:rsidRPr="004A088C">
        <w:rPr>
          <w:rFonts w:ascii="Times New Roman" w:hAnsi="Times New Roman"/>
          <w:b/>
          <w:sz w:val="24"/>
          <w:szCs w:val="24"/>
        </w:rPr>
        <w:t>помощь.</w:t>
      </w:r>
      <w:r w:rsidRPr="004A088C">
        <w:rPr>
          <w:rFonts w:ascii="Times New Roman" w:hAnsi="Times New Roman"/>
          <w:sz w:val="24"/>
          <w:szCs w:val="24"/>
        </w:rPr>
        <w:t xml:space="preserve"> Понятие о клинической смерти и ее признаки. Основные правила определения признаков клинической смерти. Последовательность проведения реанимационных мероприятий. Подготовка пострадавшего к реанимации. Понятие о </w:t>
      </w:r>
      <w:proofErr w:type="spellStart"/>
      <w:r w:rsidRPr="004A088C">
        <w:rPr>
          <w:rFonts w:ascii="Times New Roman" w:hAnsi="Times New Roman"/>
          <w:sz w:val="24"/>
          <w:szCs w:val="24"/>
        </w:rPr>
        <w:t>прекардиальном</w:t>
      </w:r>
      <w:proofErr w:type="spellEnd"/>
      <w:r w:rsidRPr="004A088C">
        <w:rPr>
          <w:rFonts w:ascii="Times New Roman" w:hAnsi="Times New Roman"/>
          <w:sz w:val="24"/>
          <w:szCs w:val="24"/>
        </w:rPr>
        <w:t xml:space="preserve"> ударе, непрямом массаже сердца, искусственной вентиляции легких. Техника и последовательность действий при выполнении этих реанимационных мероприятий.</w:t>
      </w:r>
    </w:p>
    <w:p w:rsidR="00713A8B" w:rsidRPr="003A0ECE" w:rsidRDefault="00713A8B" w:rsidP="00713A8B">
      <w:pPr>
        <w:spacing w:after="0" w:line="240" w:lineRule="auto"/>
        <w:ind w:firstLine="397"/>
        <w:rPr>
          <w:rFonts w:ascii="Times New Roman" w:hAnsi="Times New Roman"/>
          <w:i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t>Основные неинфекционные заболевания.</w:t>
      </w:r>
      <w:r w:rsidRPr="004A088C">
        <w:rPr>
          <w:rFonts w:ascii="Times New Roman" w:hAnsi="Times New Roman"/>
          <w:sz w:val="24"/>
          <w:szCs w:val="24"/>
        </w:rPr>
        <w:t xml:space="preserve"> Характеристика наиболее распространенных и опасных неинфекционных заболеваний. Причины неинфекционных заболеваний и доступные меры их профилактики.</w:t>
      </w:r>
      <w:r w:rsidR="003A0ECE">
        <w:rPr>
          <w:rFonts w:ascii="Times New Roman" w:hAnsi="Times New Roman"/>
          <w:sz w:val="24"/>
          <w:szCs w:val="24"/>
        </w:rPr>
        <w:t xml:space="preserve"> </w:t>
      </w:r>
      <w:r w:rsidR="003A0ECE" w:rsidRPr="003A0ECE">
        <w:rPr>
          <w:rFonts w:ascii="Times New Roman" w:hAnsi="Times New Roman"/>
          <w:i/>
          <w:sz w:val="24"/>
          <w:szCs w:val="24"/>
        </w:rPr>
        <w:t>Итоговое тестирование по теме.</w:t>
      </w:r>
    </w:p>
    <w:p w:rsidR="00713A8B" w:rsidRPr="00D13E7B" w:rsidRDefault="00713A8B" w:rsidP="00713A8B">
      <w:pPr>
        <w:spacing w:after="0" w:line="240" w:lineRule="auto"/>
        <w:ind w:firstLine="397"/>
        <w:rPr>
          <w:rFonts w:ascii="Times New Roman" w:hAnsi="Times New Roman"/>
          <w:b/>
          <w:sz w:val="20"/>
          <w:szCs w:val="24"/>
        </w:rPr>
      </w:pPr>
      <w:r w:rsidRPr="00D13E7B">
        <w:rPr>
          <w:rFonts w:ascii="Times New Roman" w:hAnsi="Times New Roman"/>
          <w:b/>
          <w:sz w:val="20"/>
          <w:szCs w:val="24"/>
        </w:rPr>
        <w:t>ОСНОВЫ ЗДОРОВОГО ОБРАЗА ЖИЗНИ</w:t>
      </w:r>
    </w:p>
    <w:p w:rsidR="00713A8B" w:rsidRPr="00D13E7B" w:rsidRDefault="00713A8B" w:rsidP="00713A8B">
      <w:pPr>
        <w:spacing w:after="0" w:line="240" w:lineRule="auto"/>
        <w:ind w:firstLine="397"/>
        <w:rPr>
          <w:rFonts w:ascii="Times New Roman" w:hAnsi="Times New Roman"/>
          <w:sz w:val="20"/>
          <w:szCs w:val="24"/>
        </w:rPr>
      </w:pPr>
      <w:r w:rsidRPr="00D13E7B">
        <w:rPr>
          <w:rFonts w:ascii="Times New Roman" w:hAnsi="Times New Roman"/>
          <w:sz w:val="20"/>
          <w:szCs w:val="24"/>
        </w:rPr>
        <w:t>ЗДОРОВЬЕ И ЗДОРОВЫЙ ОБРАЗ ЖИЗНИ</w:t>
      </w:r>
    </w:p>
    <w:p w:rsidR="00713A8B" w:rsidRPr="004A088C" w:rsidRDefault="00713A8B" w:rsidP="00713A8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t>Здоровье человека.</w:t>
      </w:r>
      <w:r w:rsidRPr="004A088C">
        <w:rPr>
          <w:rFonts w:ascii="Times New Roman" w:hAnsi="Times New Roman"/>
          <w:sz w:val="24"/>
          <w:szCs w:val="24"/>
        </w:rPr>
        <w:t xml:space="preserve"> Понятие о здоровье. Физическое, духовное, социальное здоровье. Характеристика групп здоровья детей и подростков. Взаимосвязь между индивидуальным и общественным здоровьем. Факторы, влияющие на здоровье.</w:t>
      </w:r>
    </w:p>
    <w:p w:rsidR="00713A8B" w:rsidRPr="004A088C" w:rsidRDefault="00713A8B" w:rsidP="00713A8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t>Здоровый образ жизни как путь к достижению высокого уровня здоровья и современные методы оздоровления.</w:t>
      </w:r>
      <w:r w:rsidRPr="004A088C">
        <w:rPr>
          <w:rFonts w:ascii="Times New Roman" w:hAnsi="Times New Roman"/>
          <w:sz w:val="24"/>
          <w:szCs w:val="24"/>
        </w:rPr>
        <w:t xml:space="preserve"> Понятие о здоровом образе жизни. Основные компоненты здорового образа жизни: двигательная активность, рациональное питание, закаливание, режим труда и отдыха; их характеристика. Теории оздоровления.</w:t>
      </w:r>
    </w:p>
    <w:p w:rsidR="00713A8B" w:rsidRPr="003A0ECE" w:rsidRDefault="00713A8B" w:rsidP="003A0ECE">
      <w:pPr>
        <w:spacing w:after="0" w:line="240" w:lineRule="auto"/>
        <w:ind w:firstLine="397"/>
        <w:rPr>
          <w:rFonts w:ascii="Times New Roman" w:hAnsi="Times New Roman"/>
          <w:i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t>Факторы риска во внешней среде и их влияние на внутреннюю среду организма человека и его здоровье.</w:t>
      </w:r>
      <w:r w:rsidRPr="004A088C">
        <w:rPr>
          <w:rFonts w:ascii="Times New Roman" w:hAnsi="Times New Roman"/>
          <w:sz w:val="24"/>
          <w:szCs w:val="24"/>
        </w:rPr>
        <w:t xml:space="preserve"> Понятие о внешней среде. Факторы риска во внешней среде и их влияние на организм человека. Понятие о внутренней среде организма. Роль внутренней среды организма.</w:t>
      </w:r>
      <w:r w:rsidR="003A0ECE">
        <w:rPr>
          <w:rFonts w:ascii="Times New Roman" w:hAnsi="Times New Roman"/>
          <w:sz w:val="24"/>
          <w:szCs w:val="24"/>
        </w:rPr>
        <w:t xml:space="preserve"> </w:t>
      </w:r>
      <w:r w:rsidR="003A0ECE" w:rsidRPr="003A0ECE">
        <w:rPr>
          <w:rFonts w:ascii="Times New Roman" w:hAnsi="Times New Roman"/>
          <w:i/>
          <w:sz w:val="24"/>
          <w:szCs w:val="24"/>
        </w:rPr>
        <w:t>Итоговое тестирование по теме.</w:t>
      </w:r>
    </w:p>
    <w:p w:rsidR="00713A8B" w:rsidRPr="00D13E7B" w:rsidRDefault="00713A8B" w:rsidP="00713A8B">
      <w:pPr>
        <w:spacing w:after="0" w:line="240" w:lineRule="auto"/>
        <w:ind w:firstLine="397"/>
        <w:rPr>
          <w:rFonts w:ascii="Times New Roman" w:hAnsi="Times New Roman"/>
          <w:b/>
          <w:sz w:val="20"/>
          <w:szCs w:val="24"/>
        </w:rPr>
      </w:pPr>
      <w:r w:rsidRPr="00D13E7B">
        <w:rPr>
          <w:rFonts w:ascii="Times New Roman" w:hAnsi="Times New Roman"/>
          <w:b/>
          <w:sz w:val="20"/>
          <w:szCs w:val="24"/>
        </w:rPr>
        <w:t>ЛИЧНАЯ ГИГИЕНА</w:t>
      </w:r>
    </w:p>
    <w:p w:rsidR="00713A8B" w:rsidRPr="004A088C" w:rsidRDefault="00713A8B" w:rsidP="00713A8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t>Понятие личной гигиены. Гигиена кожи и</w:t>
      </w:r>
      <w:r w:rsidR="00E42082">
        <w:rPr>
          <w:rFonts w:ascii="Times New Roman" w:hAnsi="Times New Roman"/>
          <w:b/>
          <w:sz w:val="24"/>
          <w:szCs w:val="24"/>
        </w:rPr>
        <w:t xml:space="preserve"> </w:t>
      </w:r>
      <w:r w:rsidRPr="004A088C">
        <w:rPr>
          <w:rFonts w:ascii="Times New Roman" w:hAnsi="Times New Roman"/>
          <w:b/>
          <w:sz w:val="24"/>
          <w:szCs w:val="24"/>
        </w:rPr>
        <w:t>одежды.</w:t>
      </w:r>
      <w:r w:rsidRPr="004A088C">
        <w:rPr>
          <w:rFonts w:ascii="Times New Roman" w:hAnsi="Times New Roman"/>
          <w:sz w:val="24"/>
          <w:szCs w:val="24"/>
        </w:rPr>
        <w:t xml:space="preserve"> Понятие о гигиене и личной гигиене. Правила ухода за кожей. Основная функция одежды и гигиенические требования к ней.</w:t>
      </w:r>
    </w:p>
    <w:p w:rsidR="00713A8B" w:rsidRPr="004A088C" w:rsidRDefault="00713A8B" w:rsidP="00713A8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t>Гигиена питания и воды.</w:t>
      </w:r>
      <w:r w:rsidRPr="004A088C">
        <w:rPr>
          <w:rFonts w:ascii="Times New Roman" w:hAnsi="Times New Roman"/>
          <w:sz w:val="24"/>
          <w:szCs w:val="24"/>
        </w:rPr>
        <w:t xml:space="preserve"> Важность питания в процессе нормальной жизнедеятельности организма. Группы продуктов питания. Рекомендуемый набор пищевых продуктов в рационе взрослого человека и подростка. Суточное распределение пищевого рациона. Гигиена питания. Функции, выполняемые водой в организме человека. Гигиена воды. Способы очистки воды.</w:t>
      </w:r>
    </w:p>
    <w:p w:rsidR="00713A8B" w:rsidRPr="003A0ECE" w:rsidRDefault="00713A8B" w:rsidP="003A0ECE">
      <w:pPr>
        <w:spacing w:after="0" w:line="240" w:lineRule="auto"/>
        <w:ind w:firstLine="397"/>
        <w:rPr>
          <w:rFonts w:ascii="Times New Roman" w:hAnsi="Times New Roman"/>
          <w:i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t xml:space="preserve">Гигиена жилища и индивидуального строительства. </w:t>
      </w:r>
      <w:r w:rsidRPr="004A088C">
        <w:rPr>
          <w:rFonts w:ascii="Times New Roman" w:hAnsi="Times New Roman"/>
          <w:sz w:val="24"/>
          <w:szCs w:val="24"/>
        </w:rPr>
        <w:t>Гигиена жилища. Микроклимат помещения. Нормы искусственной освещенности. Гигиена индивидуального строительства.</w:t>
      </w:r>
      <w:r w:rsidR="003A0ECE">
        <w:rPr>
          <w:rFonts w:ascii="Times New Roman" w:hAnsi="Times New Roman"/>
          <w:sz w:val="24"/>
          <w:szCs w:val="24"/>
        </w:rPr>
        <w:t xml:space="preserve"> </w:t>
      </w:r>
      <w:r w:rsidR="003A0ECE" w:rsidRPr="003A0ECE">
        <w:rPr>
          <w:rFonts w:ascii="Times New Roman" w:hAnsi="Times New Roman"/>
          <w:i/>
          <w:sz w:val="24"/>
          <w:szCs w:val="24"/>
        </w:rPr>
        <w:t>Итоговое тестирование по теме.</w:t>
      </w:r>
    </w:p>
    <w:p w:rsidR="00713A8B" w:rsidRPr="00381F84" w:rsidRDefault="00713A8B" w:rsidP="00713A8B">
      <w:pPr>
        <w:spacing w:after="0" w:line="240" w:lineRule="auto"/>
        <w:ind w:firstLine="397"/>
        <w:rPr>
          <w:rFonts w:ascii="Times New Roman" w:hAnsi="Times New Roman"/>
          <w:b/>
          <w:sz w:val="24"/>
          <w:szCs w:val="24"/>
        </w:rPr>
      </w:pPr>
      <w:r w:rsidRPr="00D13E7B">
        <w:rPr>
          <w:rFonts w:ascii="Times New Roman" w:hAnsi="Times New Roman"/>
          <w:b/>
          <w:sz w:val="20"/>
          <w:szCs w:val="24"/>
        </w:rPr>
        <w:t>ФИЗИОЛОГИЧЕСКИЕ И ПСИХОЛОГИЧЕСКИЕ ОСОБЕННОСТИ ПОДРОСТКА</w:t>
      </w:r>
    </w:p>
    <w:p w:rsidR="00713A8B" w:rsidRPr="004A088C" w:rsidRDefault="00713A8B" w:rsidP="00713A8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t xml:space="preserve">Физиологическое и психологическое развитие подростков. </w:t>
      </w:r>
      <w:r w:rsidRPr="004A088C">
        <w:rPr>
          <w:rFonts w:ascii="Times New Roman" w:hAnsi="Times New Roman"/>
          <w:sz w:val="24"/>
          <w:szCs w:val="24"/>
        </w:rPr>
        <w:t>Особенности физиологического развития в период полового созревания. Психологическая уравновешенность и ее значение для здоровья человека. Мероприятия, помогающие справиться с чувствами и эмоциями.</w:t>
      </w:r>
    </w:p>
    <w:p w:rsidR="00713A8B" w:rsidRPr="004A088C" w:rsidRDefault="00713A8B" w:rsidP="00713A8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t>Роль взаимоотношений в формировании репродуктивной функции.</w:t>
      </w:r>
      <w:r w:rsidRPr="004A088C">
        <w:rPr>
          <w:rFonts w:ascii="Times New Roman" w:hAnsi="Times New Roman"/>
          <w:sz w:val="24"/>
          <w:szCs w:val="24"/>
        </w:rPr>
        <w:t xml:space="preserve"> Понятие о влюбленности. Рекомендации по снятию стресса, вызванного безответной любовью. Понятие о «ловушках влюбленности». Нежелательные мотивы вступления в сексуальные отношения.</w:t>
      </w:r>
    </w:p>
    <w:p w:rsidR="00713A8B" w:rsidRPr="004A088C" w:rsidRDefault="00713A8B" w:rsidP="00713A8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t>Виды конфликтов. Правила поведения в конфликтных ситуациях.</w:t>
      </w:r>
      <w:r w:rsidRPr="004A088C">
        <w:rPr>
          <w:rFonts w:ascii="Times New Roman" w:hAnsi="Times New Roman"/>
          <w:sz w:val="24"/>
          <w:szCs w:val="24"/>
        </w:rPr>
        <w:t xml:space="preserve"> Понятие о конфликте. Виды конфликтов и методы преодоления разногласий. Правила поведения в конфликтной ситуации. Управление чувствами и эмоциями в конфликтной ситуации. Приемы управления чувствами и эмоциями.</w:t>
      </w:r>
    </w:p>
    <w:p w:rsidR="00713A8B" w:rsidRPr="003A0ECE" w:rsidRDefault="00713A8B" w:rsidP="003A0ECE">
      <w:pPr>
        <w:spacing w:after="0" w:line="240" w:lineRule="auto"/>
        <w:ind w:firstLine="397"/>
        <w:rPr>
          <w:rFonts w:ascii="Times New Roman" w:hAnsi="Times New Roman"/>
          <w:i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t xml:space="preserve">Суицидальное поведение в подростковом возрасте. </w:t>
      </w:r>
      <w:r w:rsidRPr="004A088C">
        <w:rPr>
          <w:rFonts w:ascii="Times New Roman" w:hAnsi="Times New Roman"/>
          <w:sz w:val="24"/>
          <w:szCs w:val="24"/>
        </w:rPr>
        <w:t>Понятие о суициде. Причины и факторы, повышающие вероятность суицида. Признаки, указывающие на возможность суицида. Зависимость числа суицидов от возраста и пола. Суицид среди подростков и молодежи. Причины и признаки эмоционального неблагополучия человека. Угнетенное психическое состояние. Профилактика суицида.</w:t>
      </w:r>
      <w:r w:rsidR="003A0ECE">
        <w:rPr>
          <w:rFonts w:ascii="Times New Roman" w:hAnsi="Times New Roman"/>
          <w:sz w:val="24"/>
          <w:szCs w:val="24"/>
        </w:rPr>
        <w:t xml:space="preserve"> </w:t>
      </w:r>
      <w:r w:rsidR="003A0ECE" w:rsidRPr="003A0ECE">
        <w:rPr>
          <w:rFonts w:ascii="Times New Roman" w:hAnsi="Times New Roman"/>
          <w:i/>
          <w:sz w:val="24"/>
          <w:szCs w:val="24"/>
        </w:rPr>
        <w:t>Итоговое тестирование по теме.</w:t>
      </w:r>
    </w:p>
    <w:p w:rsidR="00713A8B" w:rsidRPr="00D13E7B" w:rsidRDefault="00713A8B" w:rsidP="00713A8B">
      <w:pPr>
        <w:spacing w:after="0" w:line="240" w:lineRule="auto"/>
        <w:ind w:firstLine="397"/>
        <w:rPr>
          <w:rFonts w:ascii="Times New Roman" w:hAnsi="Times New Roman"/>
          <w:b/>
          <w:sz w:val="20"/>
          <w:szCs w:val="24"/>
        </w:rPr>
      </w:pPr>
      <w:r w:rsidRPr="00D13E7B">
        <w:rPr>
          <w:rFonts w:ascii="Times New Roman" w:hAnsi="Times New Roman"/>
          <w:b/>
          <w:sz w:val="20"/>
          <w:szCs w:val="24"/>
        </w:rPr>
        <w:t>ФАКТОРЫ, РАЗРУШАЮЩИЕ ЗДОРОВЬЕ ЧЕЛОВЕКА</w:t>
      </w:r>
    </w:p>
    <w:p w:rsidR="00713A8B" w:rsidRPr="004A088C" w:rsidRDefault="00713A8B" w:rsidP="00713A8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lastRenderedPageBreak/>
        <w:t>Употребление табака.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Pr="004A088C">
        <w:rPr>
          <w:rFonts w:ascii="Times New Roman" w:hAnsi="Times New Roman"/>
          <w:sz w:val="24"/>
          <w:szCs w:val="24"/>
        </w:rPr>
        <w:t xml:space="preserve"> и его последствия для здоровья курильщика и окружающих его людей. Стадии никотиновой зависимости. Как бросить курить.</w:t>
      </w:r>
    </w:p>
    <w:p w:rsidR="00713A8B" w:rsidRPr="004A088C" w:rsidRDefault="00713A8B" w:rsidP="00713A8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t>Употребление алкоголя.</w:t>
      </w:r>
      <w:r w:rsidRPr="004A088C">
        <w:rPr>
          <w:rFonts w:ascii="Times New Roman" w:hAnsi="Times New Roman"/>
          <w:sz w:val="24"/>
          <w:szCs w:val="24"/>
        </w:rPr>
        <w:t xml:space="preserve"> Алкоголь и его влияние на здоровье человека. Развитие алкоголизма. Профилактика употребления алкогольных напитков. Помощь при алкогольном отравлении.</w:t>
      </w:r>
    </w:p>
    <w:p w:rsidR="00713A8B" w:rsidRPr="004A088C" w:rsidRDefault="00713A8B" w:rsidP="00713A8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t>Наркомания и токсикомания.</w:t>
      </w:r>
      <w:r w:rsidRPr="004A088C">
        <w:rPr>
          <w:rFonts w:ascii="Times New Roman" w:hAnsi="Times New Roman"/>
          <w:sz w:val="24"/>
          <w:szCs w:val="24"/>
        </w:rPr>
        <w:t xml:space="preserve"> Понятие о наркомании и токсикомании. Действие наркотических и токсических веществ на организм человека. Три основных признака наркомании и токсикомании. Развитие психической и физической зависимости от наркотика. Признаки наркотического отравления и отравления лекарственными препаратами; оказание первой помощи.</w:t>
      </w:r>
    </w:p>
    <w:p w:rsidR="003A0ECE" w:rsidRPr="003A0ECE" w:rsidRDefault="00713A8B" w:rsidP="003A0ECE">
      <w:pPr>
        <w:spacing w:after="0" w:line="240" w:lineRule="auto"/>
        <w:ind w:firstLine="397"/>
        <w:rPr>
          <w:rFonts w:ascii="Times New Roman" w:hAnsi="Times New Roman"/>
          <w:i/>
          <w:sz w:val="24"/>
          <w:szCs w:val="24"/>
        </w:rPr>
      </w:pPr>
      <w:r w:rsidRPr="004A088C">
        <w:rPr>
          <w:rFonts w:ascii="Times New Roman" w:hAnsi="Times New Roman"/>
          <w:b/>
          <w:sz w:val="24"/>
          <w:szCs w:val="24"/>
        </w:rPr>
        <w:t>Заболевания, передающиеся половым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088C">
        <w:rPr>
          <w:rFonts w:ascii="Times New Roman" w:hAnsi="Times New Roman"/>
          <w:b/>
          <w:sz w:val="24"/>
          <w:szCs w:val="24"/>
        </w:rPr>
        <w:t>путем.</w:t>
      </w:r>
      <w:r w:rsidRPr="004A088C">
        <w:rPr>
          <w:rFonts w:ascii="Times New Roman" w:hAnsi="Times New Roman"/>
          <w:sz w:val="24"/>
          <w:szCs w:val="24"/>
        </w:rPr>
        <w:t xml:space="preserve"> Опасность заболеваний, передающихся половым путем. Характеристика распространенных заболеваний, передающихся половым путем, и их негативн</w:t>
      </w:r>
      <w:r w:rsidR="003A0ECE">
        <w:rPr>
          <w:rFonts w:ascii="Times New Roman" w:hAnsi="Times New Roman"/>
          <w:sz w:val="24"/>
          <w:szCs w:val="24"/>
        </w:rPr>
        <w:t xml:space="preserve">ое влияние на здоровье человека. </w:t>
      </w:r>
      <w:r w:rsidR="003A0ECE" w:rsidRPr="003A0ECE">
        <w:rPr>
          <w:rFonts w:ascii="Times New Roman" w:hAnsi="Times New Roman"/>
          <w:i/>
          <w:sz w:val="24"/>
          <w:szCs w:val="24"/>
        </w:rPr>
        <w:t>Итоговое тестирование по теме.</w:t>
      </w:r>
    </w:p>
    <w:p w:rsidR="002D4A81" w:rsidRPr="00621540" w:rsidRDefault="00726D99" w:rsidP="00621540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FB1321" w:rsidRPr="00FB1321" w:rsidRDefault="00726D99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b/>
          <w:bCs/>
          <w:kern w:val="3"/>
          <w:sz w:val="24"/>
          <w:szCs w:val="28"/>
          <w:lang w:eastAsia="ja-JP" w:bidi="fa-IR"/>
        </w:rPr>
      </w:pPr>
      <w:r>
        <w:rPr>
          <w:rFonts w:ascii="Times New Roman" w:eastAsia="Times New Roman" w:hAnsi="Times New Roman"/>
          <w:b/>
          <w:bCs/>
          <w:kern w:val="3"/>
          <w:sz w:val="24"/>
          <w:szCs w:val="28"/>
          <w:lang w:eastAsia="ja-JP" w:bidi="fa-IR"/>
        </w:rPr>
        <w:t xml:space="preserve">Планируемые </w:t>
      </w:r>
      <w:r w:rsidR="00FB1321" w:rsidRPr="00FB1321">
        <w:rPr>
          <w:rFonts w:ascii="Times New Roman" w:eastAsia="Times New Roman" w:hAnsi="Times New Roman"/>
          <w:b/>
          <w:bCs/>
          <w:kern w:val="3"/>
          <w:sz w:val="24"/>
          <w:szCs w:val="28"/>
          <w:lang w:eastAsia="ja-JP" w:bidi="fa-IR"/>
        </w:rPr>
        <w:t>результаты освоения курса</w:t>
      </w:r>
    </w:p>
    <w:p w:rsidR="00FB1321" w:rsidRPr="00FB1321" w:rsidRDefault="00FB1321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b/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eastAsia="Times New Roman" w:hAnsi="Times New Roman"/>
          <w:b/>
          <w:bCs/>
          <w:kern w:val="3"/>
          <w:sz w:val="24"/>
          <w:szCs w:val="28"/>
          <w:lang w:eastAsia="ja-JP" w:bidi="fa-IR"/>
        </w:rPr>
        <w:t>Личностные результаты:</w:t>
      </w:r>
    </w:p>
    <w:p w:rsidR="00FB1321" w:rsidRPr="00FB1321" w:rsidRDefault="00FB1321" w:rsidP="00FB1321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hAnsi="Times New Roman"/>
          <w:bCs/>
          <w:kern w:val="3"/>
          <w:sz w:val="24"/>
          <w:szCs w:val="28"/>
          <w:lang w:eastAsia="ja-JP" w:bidi="fa-IR"/>
        </w:rPr>
        <w:t xml:space="preserve">усвоение правил индивидуального и коллективного безопасного поведения в чрезвычайных ситуациях, </w:t>
      </w:r>
    </w:p>
    <w:p w:rsidR="00FB1321" w:rsidRPr="00FB1321" w:rsidRDefault="00FB1321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  <w:t>угрожающих жизни и здоровью людей, правил поведения на транспорте и на дорогах;</w:t>
      </w:r>
    </w:p>
    <w:p w:rsidR="00FB1321" w:rsidRPr="00FB1321" w:rsidRDefault="00FB1321" w:rsidP="00FB1321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hAnsi="Times New Roman"/>
          <w:bCs/>
          <w:kern w:val="3"/>
          <w:sz w:val="24"/>
          <w:szCs w:val="28"/>
          <w:lang w:eastAsia="ja-JP" w:bidi="fa-IR"/>
        </w:rPr>
        <w:t>формирование понимания ценности здорового и безопасного образа жизни;</w:t>
      </w:r>
    </w:p>
    <w:p w:rsidR="00FB1321" w:rsidRPr="00FB1321" w:rsidRDefault="00FB1321" w:rsidP="00FB1321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hAnsi="Times New Roman"/>
          <w:bCs/>
          <w:kern w:val="3"/>
          <w:sz w:val="24"/>
          <w:szCs w:val="28"/>
          <w:lang w:eastAsia="ja-JP" w:bidi="fa-IR"/>
        </w:rPr>
        <w:t xml:space="preserve">усвоение гуманистических, демократических и традиционных ценностей </w:t>
      </w:r>
      <w:proofErr w:type="gramStart"/>
      <w:r w:rsidRPr="00FB1321">
        <w:rPr>
          <w:rFonts w:ascii="Times New Roman" w:hAnsi="Times New Roman"/>
          <w:bCs/>
          <w:kern w:val="3"/>
          <w:sz w:val="24"/>
          <w:szCs w:val="28"/>
          <w:lang w:eastAsia="ja-JP" w:bidi="fa-IR"/>
        </w:rPr>
        <w:t>многонационального</w:t>
      </w:r>
      <w:proofErr w:type="gramEnd"/>
      <w:r w:rsidRPr="00FB1321">
        <w:rPr>
          <w:rFonts w:ascii="Times New Roman" w:hAnsi="Times New Roman"/>
          <w:bCs/>
          <w:kern w:val="3"/>
          <w:sz w:val="24"/>
          <w:szCs w:val="28"/>
          <w:lang w:eastAsia="ja-JP" w:bidi="fa-IR"/>
        </w:rPr>
        <w:t xml:space="preserve"> российского </w:t>
      </w:r>
    </w:p>
    <w:p w:rsidR="00FB1321" w:rsidRPr="00FB1321" w:rsidRDefault="00FB1321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  <w:t>общества; воспитание чувства ответственности и долга перед Родиной;</w:t>
      </w:r>
    </w:p>
    <w:p w:rsidR="00FB1321" w:rsidRPr="00FB1321" w:rsidRDefault="00FB1321" w:rsidP="00FB1321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hAnsi="Times New Roman"/>
          <w:bCs/>
          <w:kern w:val="3"/>
          <w:sz w:val="24"/>
          <w:szCs w:val="28"/>
          <w:lang w:eastAsia="ja-JP" w:bidi="fa-IR"/>
        </w:rPr>
        <w:t xml:space="preserve">формирование ответственного отношения к учению, готовности и </w:t>
      </w:r>
      <w:proofErr w:type="gramStart"/>
      <w:r w:rsidRPr="00FB1321">
        <w:rPr>
          <w:rFonts w:ascii="Times New Roman" w:hAnsi="Times New Roman"/>
          <w:bCs/>
          <w:kern w:val="3"/>
          <w:sz w:val="24"/>
          <w:szCs w:val="28"/>
          <w:lang w:eastAsia="ja-JP" w:bidi="fa-IR"/>
        </w:rPr>
        <w:t>способности</w:t>
      </w:r>
      <w:proofErr w:type="gramEnd"/>
      <w:r w:rsidRPr="00FB1321">
        <w:rPr>
          <w:rFonts w:ascii="Times New Roman" w:hAnsi="Times New Roman"/>
          <w:bCs/>
          <w:kern w:val="3"/>
          <w:sz w:val="24"/>
          <w:szCs w:val="28"/>
          <w:lang w:eastAsia="ja-JP" w:bidi="fa-IR"/>
        </w:rPr>
        <w:t xml:space="preserve"> обучающихся к саморазвитию и </w:t>
      </w:r>
    </w:p>
    <w:p w:rsidR="00FB1321" w:rsidRPr="00FB1321" w:rsidRDefault="00FB1321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  <w:t>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FB1321" w:rsidRPr="00FB1321" w:rsidRDefault="00FB1321" w:rsidP="00FB1321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hAnsi="Times New Roman"/>
          <w:bCs/>
          <w:kern w:val="3"/>
          <w:sz w:val="24"/>
          <w:szCs w:val="28"/>
          <w:lang w:eastAsia="ja-JP" w:bidi="fa-IR"/>
        </w:rPr>
        <w:t>формирование целостного мировоззрения, соответствующего уровню развития науки и общественной практике,</w:t>
      </w:r>
    </w:p>
    <w:p w:rsidR="00FB1321" w:rsidRPr="00FB1321" w:rsidRDefault="00FB1321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  <w:t>учитывающего социальное, культурное, языковое, духовное многообразие современного мира;</w:t>
      </w:r>
    </w:p>
    <w:p w:rsidR="00FB1321" w:rsidRPr="00FB1321" w:rsidRDefault="00FB1321" w:rsidP="00FB1321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hAnsi="Times New Roman"/>
          <w:bCs/>
          <w:kern w:val="3"/>
          <w:sz w:val="24"/>
          <w:szCs w:val="28"/>
          <w:lang w:eastAsia="ja-JP" w:bidi="fa-IR"/>
        </w:rPr>
        <w:t>формирование готовности и способности вести диалог с другими людьми и достигать в нем взаимопонимания;</w:t>
      </w:r>
    </w:p>
    <w:p w:rsidR="00914E5D" w:rsidRPr="00713A8B" w:rsidRDefault="00FB1321" w:rsidP="00914E5D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hAnsi="Times New Roman"/>
          <w:bCs/>
          <w:kern w:val="3"/>
          <w:sz w:val="24"/>
          <w:szCs w:val="28"/>
          <w:lang w:eastAsia="ja-JP" w:bidi="fa-IR"/>
        </w:rPr>
        <w:t xml:space="preserve">освоение социальных норм, правил поведения, ролей и форм социальной жизни в группах и сообществах, </w:t>
      </w:r>
    </w:p>
    <w:p w:rsidR="00FB1321" w:rsidRPr="00FB1321" w:rsidRDefault="00FB1321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  <w:t>включая взрослые и социальные сообщества;</w:t>
      </w:r>
    </w:p>
    <w:p w:rsidR="00FB1321" w:rsidRPr="00FB1321" w:rsidRDefault="00FB1321" w:rsidP="00FB1321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hAnsi="Times New Roman"/>
          <w:bCs/>
          <w:kern w:val="3"/>
          <w:sz w:val="24"/>
          <w:szCs w:val="28"/>
          <w:lang w:eastAsia="ja-JP" w:bidi="fa-IR"/>
        </w:rPr>
        <w:t xml:space="preserve">развитие правового мышления и компетентности в решении моральных проблем на основе личностного выбора, </w:t>
      </w:r>
    </w:p>
    <w:p w:rsidR="00FB1321" w:rsidRPr="00FB1321" w:rsidRDefault="00FB1321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B1321" w:rsidRPr="00FB1321" w:rsidRDefault="00FB1321" w:rsidP="00FB1321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hAnsi="Times New Roman"/>
          <w:bCs/>
          <w:kern w:val="3"/>
          <w:sz w:val="24"/>
          <w:szCs w:val="28"/>
          <w:lang w:eastAsia="ja-JP" w:bidi="fa-IR"/>
        </w:rPr>
        <w:t>формирование коммуникативной компетентности в общении и сотрудничестве со сверстниками, старшими и</w:t>
      </w:r>
    </w:p>
    <w:p w:rsidR="00FB1321" w:rsidRPr="00FB1321" w:rsidRDefault="00FB1321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  <w:t>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B1321" w:rsidRPr="00FB1321" w:rsidRDefault="00FB1321" w:rsidP="00FB1321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hAnsi="Times New Roman"/>
          <w:bCs/>
          <w:kern w:val="3"/>
          <w:sz w:val="24"/>
          <w:szCs w:val="28"/>
          <w:lang w:eastAsia="ja-JP" w:bidi="fa-IR"/>
        </w:rPr>
        <w:t xml:space="preserve">формирование основ экологической культуры на основе признания ценности жизни во всех ее проявлениях и </w:t>
      </w:r>
    </w:p>
    <w:p w:rsidR="00FB1321" w:rsidRPr="00FB1321" w:rsidRDefault="00FB1321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  <w:t>необходимости ответственного, бережного отношения к окружающей среде;</w:t>
      </w:r>
    </w:p>
    <w:p w:rsidR="00FB1321" w:rsidRPr="00FB1321" w:rsidRDefault="00FB1321" w:rsidP="00FB1321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hAnsi="Times New Roman"/>
          <w:bCs/>
          <w:kern w:val="3"/>
          <w:sz w:val="24"/>
          <w:szCs w:val="28"/>
          <w:lang w:eastAsia="ja-JP" w:bidi="fa-IR"/>
        </w:rPr>
        <w:t xml:space="preserve">осознание значения семьи в жизни человека и общества, принятие ценности семейной жизни, уважительное и </w:t>
      </w:r>
    </w:p>
    <w:p w:rsidR="00FB1321" w:rsidRPr="00FB1321" w:rsidRDefault="00FB1321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  <w:t>заботливое отношение к членам своей семьи;</w:t>
      </w:r>
    </w:p>
    <w:p w:rsidR="00FB1321" w:rsidRPr="00FB1321" w:rsidRDefault="00FB1321" w:rsidP="00FB1321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hAnsi="Times New Roman"/>
          <w:bCs/>
          <w:kern w:val="3"/>
          <w:sz w:val="24"/>
          <w:szCs w:val="28"/>
          <w:lang w:eastAsia="ja-JP" w:bidi="fa-IR"/>
        </w:rPr>
        <w:t xml:space="preserve">формирование </w:t>
      </w:r>
      <w:proofErr w:type="spellStart"/>
      <w:r w:rsidRPr="00FB1321">
        <w:rPr>
          <w:rFonts w:ascii="Times New Roman" w:hAnsi="Times New Roman"/>
          <w:bCs/>
          <w:kern w:val="3"/>
          <w:sz w:val="24"/>
          <w:szCs w:val="28"/>
          <w:lang w:eastAsia="ja-JP" w:bidi="fa-IR"/>
        </w:rPr>
        <w:t>антиэкстремистского</w:t>
      </w:r>
      <w:proofErr w:type="spellEnd"/>
      <w:r w:rsidRPr="00FB1321">
        <w:rPr>
          <w:rFonts w:ascii="Times New Roman" w:hAnsi="Times New Roman"/>
          <w:bCs/>
          <w:kern w:val="3"/>
          <w:sz w:val="24"/>
          <w:szCs w:val="28"/>
          <w:lang w:eastAsia="ja-JP" w:bidi="fa-IR"/>
        </w:rPr>
        <w:t xml:space="preserve"> мышления и антитеррористического поведения, потребностей соблюдать</w:t>
      </w:r>
    </w:p>
    <w:p w:rsidR="00FB1321" w:rsidRPr="00FB1321" w:rsidRDefault="00FB1321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  <w:t>нормы здорового образа жизни, осознанно выполнять правила безопасности жизнедеятельности.</w:t>
      </w:r>
    </w:p>
    <w:p w:rsidR="00FB1321" w:rsidRPr="00FB1321" w:rsidRDefault="00FB1321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b/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  <w:tab/>
      </w:r>
      <w:proofErr w:type="spellStart"/>
      <w:r w:rsidRPr="00FB1321">
        <w:rPr>
          <w:rFonts w:ascii="Times New Roman" w:eastAsia="Times New Roman" w:hAnsi="Times New Roman"/>
          <w:b/>
          <w:bCs/>
          <w:kern w:val="3"/>
          <w:sz w:val="24"/>
          <w:szCs w:val="28"/>
          <w:lang w:eastAsia="ja-JP" w:bidi="fa-IR"/>
        </w:rPr>
        <w:t>Метапредметные</w:t>
      </w:r>
      <w:proofErr w:type="spellEnd"/>
      <w:r w:rsidRPr="00FB1321">
        <w:rPr>
          <w:rFonts w:ascii="Times New Roman" w:eastAsia="Times New Roman" w:hAnsi="Times New Roman"/>
          <w:b/>
          <w:bCs/>
          <w:kern w:val="3"/>
          <w:sz w:val="24"/>
          <w:szCs w:val="28"/>
          <w:lang w:eastAsia="ja-JP" w:bidi="fa-IR"/>
        </w:rPr>
        <w:t xml:space="preserve"> результаты:</w:t>
      </w:r>
    </w:p>
    <w:p w:rsidR="00FB1321" w:rsidRPr="00FB1321" w:rsidRDefault="00FB1321" w:rsidP="00FB1321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b/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hAnsi="Times New Roman"/>
          <w:bCs/>
          <w:kern w:val="3"/>
          <w:sz w:val="24"/>
          <w:szCs w:val="28"/>
          <w:lang w:eastAsia="ja-JP" w:bidi="fa-IR"/>
        </w:rPr>
        <w:t xml:space="preserve">умение самостоятельно определять цели своего обучения, ставить и формулировать для себя новые задачи </w:t>
      </w:r>
      <w:proofErr w:type="gramStart"/>
      <w:r w:rsidRPr="00FB1321">
        <w:rPr>
          <w:rFonts w:ascii="Times New Roman" w:hAnsi="Times New Roman"/>
          <w:bCs/>
          <w:kern w:val="3"/>
          <w:sz w:val="24"/>
          <w:szCs w:val="28"/>
          <w:lang w:eastAsia="ja-JP" w:bidi="fa-IR"/>
        </w:rPr>
        <w:t>в</w:t>
      </w:r>
      <w:proofErr w:type="gramEnd"/>
    </w:p>
    <w:p w:rsidR="00FB1321" w:rsidRPr="00FB1321" w:rsidRDefault="00FB1321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  <w:lastRenderedPageBreak/>
        <w:t>учебе и познавательной деятельности, развивать мотивы и интересы своей познавательной деятельности;</w:t>
      </w:r>
    </w:p>
    <w:p w:rsidR="00FB1321" w:rsidRPr="00FB1321" w:rsidRDefault="00FB1321" w:rsidP="00FB1321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hAnsi="Times New Roman"/>
          <w:bCs/>
          <w:kern w:val="3"/>
          <w:sz w:val="24"/>
          <w:szCs w:val="28"/>
          <w:lang w:eastAsia="ja-JP" w:bidi="fa-IR"/>
        </w:rPr>
        <w:t xml:space="preserve">умение самостоятельно планировать пути достижения целей защищенности, в том числе альтернативные, </w:t>
      </w:r>
    </w:p>
    <w:p w:rsidR="00FB1321" w:rsidRPr="00FB1321" w:rsidRDefault="00FB1321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  <w:t>осознанно выбирать наиболее эффективные способы решения учебных и познавательных задач;</w:t>
      </w:r>
    </w:p>
    <w:p w:rsidR="00FB1321" w:rsidRPr="00FB1321" w:rsidRDefault="00FB1321" w:rsidP="00FB1321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hAnsi="Times New Roman"/>
          <w:bCs/>
          <w:kern w:val="3"/>
          <w:sz w:val="24"/>
          <w:szCs w:val="28"/>
          <w:lang w:eastAsia="ja-JP" w:bidi="fa-IR"/>
        </w:rPr>
        <w:t xml:space="preserve">умение соотносить свои действия с планируемыми результатами курса, осуществлять контроль </w:t>
      </w:r>
      <w:proofErr w:type="gramStart"/>
      <w:r w:rsidRPr="00FB1321">
        <w:rPr>
          <w:rFonts w:ascii="Times New Roman" w:hAnsi="Times New Roman"/>
          <w:bCs/>
          <w:kern w:val="3"/>
          <w:sz w:val="24"/>
          <w:szCs w:val="28"/>
          <w:lang w:eastAsia="ja-JP" w:bidi="fa-IR"/>
        </w:rPr>
        <w:t>своей</w:t>
      </w:r>
      <w:proofErr w:type="gramEnd"/>
    </w:p>
    <w:p w:rsidR="00FB1321" w:rsidRPr="00FB1321" w:rsidRDefault="00FB1321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  <w:t>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FB1321" w:rsidRPr="00FB1321" w:rsidRDefault="00FB1321" w:rsidP="00FB1321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hAnsi="Times New Roman"/>
          <w:bCs/>
          <w:kern w:val="3"/>
          <w:sz w:val="24"/>
          <w:szCs w:val="28"/>
          <w:lang w:eastAsia="ja-JP" w:bidi="fa-IR"/>
        </w:rPr>
        <w:t xml:space="preserve">умение оценивать правильность выполнения учебной задачи в области безопасности жизнедеятельности, </w:t>
      </w:r>
    </w:p>
    <w:p w:rsidR="00FB1321" w:rsidRPr="00FB1321" w:rsidRDefault="00FB1321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  <w:t>собственные возможности ее решения;</w:t>
      </w:r>
    </w:p>
    <w:p w:rsidR="00FB1321" w:rsidRPr="00FB1321" w:rsidRDefault="00FB1321" w:rsidP="00FB1321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hAnsi="Times New Roman"/>
          <w:bCs/>
          <w:kern w:val="3"/>
          <w:sz w:val="24"/>
          <w:szCs w:val="28"/>
          <w:lang w:eastAsia="ja-JP" w:bidi="fa-IR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FB1321">
        <w:rPr>
          <w:rFonts w:ascii="Times New Roman" w:hAnsi="Times New Roman"/>
          <w:bCs/>
          <w:kern w:val="3"/>
          <w:sz w:val="24"/>
          <w:szCs w:val="28"/>
          <w:lang w:eastAsia="ja-JP" w:bidi="fa-IR"/>
        </w:rPr>
        <w:t>в</w:t>
      </w:r>
      <w:proofErr w:type="gramEnd"/>
    </w:p>
    <w:p w:rsidR="00FB1321" w:rsidRPr="00FB1321" w:rsidRDefault="00FB1321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  <w:t>учебной и познавательной деятельности;</w:t>
      </w:r>
    </w:p>
    <w:p w:rsidR="00FB1321" w:rsidRPr="00FB1321" w:rsidRDefault="00FB1321" w:rsidP="00FB1321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hAnsi="Times New Roman"/>
          <w:bCs/>
          <w:kern w:val="3"/>
          <w:sz w:val="24"/>
          <w:szCs w:val="28"/>
          <w:lang w:eastAsia="ja-JP" w:bidi="fa-IR"/>
        </w:rPr>
        <w:t xml:space="preserve">умение определять понятия, создавать обобщения, устанавливать аналогии, классифицировать, самостоятельно </w:t>
      </w:r>
    </w:p>
    <w:p w:rsidR="00FB1321" w:rsidRPr="00FB1321" w:rsidRDefault="00FB1321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  <w:t xml:space="preserve">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 w:rsidRPr="00FB1321"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  <w:t>логическое рассуждение</w:t>
      </w:r>
      <w:proofErr w:type="gramEnd"/>
      <w:r w:rsidRPr="00FB1321"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  <w:t>, умозаключение (индуктивное, дедуктивное и по аналогии) и делать выводы;</w:t>
      </w:r>
    </w:p>
    <w:p w:rsidR="00FB1321" w:rsidRPr="00FB1321" w:rsidRDefault="00FB1321" w:rsidP="00FB1321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hAnsi="Times New Roman"/>
          <w:bCs/>
          <w:kern w:val="3"/>
          <w:sz w:val="24"/>
          <w:szCs w:val="28"/>
          <w:lang w:eastAsia="ja-JP" w:bidi="fa-IR"/>
        </w:rPr>
        <w:t xml:space="preserve">умение создавать, применять и преобразовывать знаки и символы, модели и схемы для решения </w:t>
      </w:r>
      <w:proofErr w:type="gramStart"/>
      <w:r w:rsidRPr="00FB1321">
        <w:rPr>
          <w:rFonts w:ascii="Times New Roman" w:hAnsi="Times New Roman"/>
          <w:bCs/>
          <w:kern w:val="3"/>
          <w:sz w:val="24"/>
          <w:szCs w:val="28"/>
          <w:lang w:eastAsia="ja-JP" w:bidi="fa-IR"/>
        </w:rPr>
        <w:t>учебных</w:t>
      </w:r>
      <w:proofErr w:type="gramEnd"/>
      <w:r w:rsidRPr="00FB1321">
        <w:rPr>
          <w:rFonts w:ascii="Times New Roman" w:hAnsi="Times New Roman"/>
          <w:bCs/>
          <w:kern w:val="3"/>
          <w:sz w:val="24"/>
          <w:szCs w:val="28"/>
          <w:lang w:eastAsia="ja-JP" w:bidi="fa-IR"/>
        </w:rPr>
        <w:t xml:space="preserve"> и </w:t>
      </w:r>
    </w:p>
    <w:p w:rsidR="00FB1321" w:rsidRPr="00FB1321" w:rsidRDefault="00FB1321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</w:pPr>
      <w:r w:rsidRPr="00FB1321">
        <w:rPr>
          <w:rFonts w:ascii="Times New Roman" w:eastAsia="Times New Roman" w:hAnsi="Times New Roman"/>
          <w:bCs/>
          <w:kern w:val="3"/>
          <w:sz w:val="24"/>
          <w:szCs w:val="28"/>
          <w:lang w:eastAsia="ja-JP" w:bidi="fa-IR"/>
        </w:rPr>
        <w:t>познавательных задач;</w:t>
      </w:r>
    </w:p>
    <w:p w:rsidR="00FB1321" w:rsidRPr="00FB1321" w:rsidRDefault="00FB1321" w:rsidP="00FB1321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sz w:val="24"/>
          <w:szCs w:val="28"/>
          <w:lang w:bidi="en-US"/>
        </w:rPr>
      </w:pPr>
      <w:r w:rsidRPr="00FB1321">
        <w:rPr>
          <w:rFonts w:ascii="Times New Roman" w:hAnsi="Times New Roman"/>
          <w:sz w:val="24"/>
          <w:szCs w:val="28"/>
          <w:lang w:bidi="en-US"/>
        </w:rPr>
        <w:t xml:space="preserve">умение организовывать учебное сотрудничество и совместную деятельность с учителем и сверстниками; </w:t>
      </w:r>
    </w:p>
    <w:p w:rsidR="00FB1321" w:rsidRPr="00FB1321" w:rsidRDefault="00FB1321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B1321">
        <w:rPr>
          <w:rFonts w:ascii="Times New Roman" w:eastAsia="Times New Roman" w:hAnsi="Times New Roman"/>
          <w:sz w:val="24"/>
          <w:szCs w:val="28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B1321" w:rsidRPr="00FB1321" w:rsidRDefault="00FB1321" w:rsidP="00FB1321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sz w:val="24"/>
          <w:szCs w:val="28"/>
          <w:lang w:bidi="en-US"/>
        </w:rPr>
      </w:pPr>
      <w:r w:rsidRPr="00FB1321">
        <w:rPr>
          <w:rFonts w:ascii="Times New Roman" w:hAnsi="Times New Roman"/>
          <w:sz w:val="24"/>
          <w:szCs w:val="28"/>
          <w:lang w:bidi="en-US"/>
        </w:rPr>
        <w:t xml:space="preserve">формирование и развитие компетентности в области использования </w:t>
      </w:r>
      <w:proofErr w:type="gramStart"/>
      <w:r w:rsidRPr="00FB1321">
        <w:rPr>
          <w:rFonts w:ascii="Times New Roman" w:hAnsi="Times New Roman"/>
          <w:sz w:val="24"/>
          <w:szCs w:val="28"/>
          <w:lang w:bidi="en-US"/>
        </w:rPr>
        <w:t>информационно-коммуникационных</w:t>
      </w:r>
      <w:proofErr w:type="gramEnd"/>
    </w:p>
    <w:p w:rsidR="00FB1321" w:rsidRPr="00FB1321" w:rsidRDefault="00FB1321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B1321">
        <w:rPr>
          <w:rFonts w:ascii="Times New Roman" w:eastAsia="Times New Roman" w:hAnsi="Times New Roman"/>
          <w:sz w:val="24"/>
          <w:szCs w:val="28"/>
          <w:lang w:eastAsia="ru-RU"/>
        </w:rPr>
        <w:t>технологий;</w:t>
      </w:r>
    </w:p>
    <w:p w:rsidR="00FB1321" w:rsidRPr="00FB1321" w:rsidRDefault="00FB1321" w:rsidP="00FB1321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sz w:val="24"/>
          <w:szCs w:val="28"/>
          <w:lang w:bidi="en-US"/>
        </w:rPr>
      </w:pPr>
      <w:r w:rsidRPr="00FB1321">
        <w:rPr>
          <w:rFonts w:ascii="Times New Roman" w:hAnsi="Times New Roman"/>
          <w:sz w:val="24"/>
          <w:szCs w:val="28"/>
          <w:lang w:bidi="en-US"/>
        </w:rPr>
        <w:t>освоение приемов действий в опасных и чрезвычайных ситуациях природного, техногенного и социального</w:t>
      </w:r>
    </w:p>
    <w:p w:rsidR="00FB1321" w:rsidRPr="00FB1321" w:rsidRDefault="00FB1321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B1321">
        <w:rPr>
          <w:rFonts w:ascii="Times New Roman" w:eastAsia="Times New Roman" w:hAnsi="Times New Roman"/>
          <w:sz w:val="24"/>
          <w:szCs w:val="28"/>
          <w:lang w:eastAsia="ru-RU"/>
        </w:rPr>
        <w:t>характера, в том числе оказание первой помощи пострадавшим;</w:t>
      </w:r>
    </w:p>
    <w:p w:rsidR="00FB1321" w:rsidRPr="00FB1321" w:rsidRDefault="00FB1321" w:rsidP="00FB1321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sz w:val="24"/>
          <w:szCs w:val="28"/>
          <w:lang w:bidi="en-US"/>
        </w:rPr>
      </w:pPr>
      <w:r w:rsidRPr="00FB1321">
        <w:rPr>
          <w:rFonts w:ascii="Times New Roman" w:hAnsi="Times New Roman"/>
          <w:sz w:val="24"/>
          <w:szCs w:val="28"/>
          <w:lang w:bidi="en-US"/>
        </w:rPr>
        <w:t xml:space="preserve">формирование умений взаимодействовать с окружающими, выполнять различные социальные роли во время и </w:t>
      </w:r>
    </w:p>
    <w:p w:rsidR="00FB1321" w:rsidRPr="00FB1321" w:rsidRDefault="00FB1321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B1321">
        <w:rPr>
          <w:rFonts w:ascii="Times New Roman" w:eastAsia="Times New Roman" w:hAnsi="Times New Roman"/>
          <w:sz w:val="24"/>
          <w:szCs w:val="28"/>
          <w:lang w:eastAsia="ru-RU"/>
        </w:rPr>
        <w:t>при ликвидации последствий чрезвычайных ситуаций.</w:t>
      </w:r>
    </w:p>
    <w:p w:rsidR="00FB1321" w:rsidRPr="00FB1321" w:rsidRDefault="00FB1321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B1321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FB1321">
        <w:rPr>
          <w:rFonts w:ascii="Times New Roman" w:eastAsia="Times New Roman" w:hAnsi="Times New Roman"/>
          <w:b/>
          <w:sz w:val="24"/>
          <w:szCs w:val="28"/>
          <w:lang w:eastAsia="ru-RU"/>
        </w:rPr>
        <w:t>Предметные результаты:</w:t>
      </w:r>
    </w:p>
    <w:p w:rsidR="00FB1321" w:rsidRPr="00FB1321" w:rsidRDefault="00FB1321" w:rsidP="00FB1321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sz w:val="24"/>
          <w:szCs w:val="28"/>
          <w:lang w:bidi="en-US"/>
        </w:rPr>
      </w:pPr>
      <w:r w:rsidRPr="00FB1321">
        <w:rPr>
          <w:rFonts w:ascii="Times New Roman" w:hAnsi="Times New Roman"/>
          <w:sz w:val="24"/>
          <w:szCs w:val="28"/>
          <w:lang w:bidi="en-US"/>
        </w:rPr>
        <w:t xml:space="preserve">формирование современной культуры безопасности жизнедеятельности на основе понимания необходимости </w:t>
      </w:r>
    </w:p>
    <w:p w:rsidR="00FB1321" w:rsidRPr="00FB1321" w:rsidRDefault="00FB1321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B1321">
        <w:rPr>
          <w:rFonts w:ascii="Times New Roman" w:eastAsia="Times New Roman" w:hAnsi="Times New Roman"/>
          <w:sz w:val="24"/>
          <w:szCs w:val="28"/>
          <w:lang w:eastAsia="ru-RU"/>
        </w:rPr>
        <w:t>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FB1321" w:rsidRPr="00FB1321" w:rsidRDefault="00FB1321" w:rsidP="00FB1321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sz w:val="24"/>
          <w:szCs w:val="28"/>
          <w:lang w:bidi="en-US"/>
        </w:rPr>
      </w:pPr>
      <w:r w:rsidRPr="00FB1321">
        <w:rPr>
          <w:rFonts w:ascii="Times New Roman" w:hAnsi="Times New Roman"/>
          <w:sz w:val="24"/>
          <w:szCs w:val="28"/>
          <w:lang w:bidi="en-US"/>
        </w:rPr>
        <w:t>формирование убеждения в необходимости безопасного и здорового образа жизни;</w:t>
      </w:r>
    </w:p>
    <w:p w:rsidR="00FB1321" w:rsidRPr="00FB1321" w:rsidRDefault="00FB1321" w:rsidP="00FB1321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sz w:val="24"/>
          <w:szCs w:val="28"/>
          <w:lang w:bidi="en-US"/>
        </w:rPr>
      </w:pPr>
      <w:r w:rsidRPr="00FB1321">
        <w:rPr>
          <w:rFonts w:ascii="Times New Roman" w:hAnsi="Times New Roman"/>
          <w:sz w:val="24"/>
          <w:szCs w:val="28"/>
          <w:lang w:bidi="en-US"/>
        </w:rPr>
        <w:t>понимание личной и общественной значимости современной культуры безопасности жизнедеятельности;</w:t>
      </w:r>
    </w:p>
    <w:p w:rsidR="00FB1321" w:rsidRPr="00FB1321" w:rsidRDefault="00FB1321" w:rsidP="00FB1321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sz w:val="24"/>
          <w:szCs w:val="28"/>
          <w:lang w:bidi="en-US"/>
        </w:rPr>
      </w:pPr>
      <w:r w:rsidRPr="00FB1321">
        <w:rPr>
          <w:rFonts w:ascii="Times New Roman" w:hAnsi="Times New Roman"/>
          <w:sz w:val="24"/>
          <w:szCs w:val="28"/>
          <w:lang w:bidi="en-US"/>
        </w:rPr>
        <w:t>понимание роли государства и действующего законодательства в обеспечении национальной безопасности и</w:t>
      </w:r>
    </w:p>
    <w:p w:rsidR="00FB1321" w:rsidRPr="00FB1321" w:rsidRDefault="00FB1321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B1321">
        <w:rPr>
          <w:rFonts w:ascii="Times New Roman" w:eastAsia="Times New Roman" w:hAnsi="Times New Roman"/>
          <w:sz w:val="24"/>
          <w:szCs w:val="28"/>
          <w:lang w:eastAsia="ru-RU"/>
        </w:rPr>
        <w:t>защищенности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FB1321" w:rsidRPr="00FB1321" w:rsidRDefault="00FB1321" w:rsidP="00FB1321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sz w:val="24"/>
          <w:szCs w:val="28"/>
          <w:lang w:bidi="en-US"/>
        </w:rPr>
      </w:pPr>
      <w:r w:rsidRPr="00FB1321">
        <w:rPr>
          <w:rFonts w:ascii="Times New Roman" w:hAnsi="Times New Roman"/>
          <w:sz w:val="24"/>
          <w:szCs w:val="28"/>
          <w:lang w:bidi="en-US"/>
        </w:rPr>
        <w:t>понимание необходимости подготовки граждан к военной службе;</w:t>
      </w:r>
    </w:p>
    <w:p w:rsidR="00FB1321" w:rsidRPr="00FB1321" w:rsidRDefault="00FB1321" w:rsidP="00FB1321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sz w:val="24"/>
          <w:szCs w:val="28"/>
          <w:lang w:bidi="en-US"/>
        </w:rPr>
      </w:pPr>
      <w:r w:rsidRPr="00FB1321">
        <w:rPr>
          <w:rFonts w:ascii="Times New Roman" w:hAnsi="Times New Roman"/>
          <w:sz w:val="24"/>
          <w:szCs w:val="28"/>
          <w:lang w:bidi="en-US"/>
        </w:rPr>
        <w:t>формирование установки на здоровый образ жизни, исключающий употребление алкоголя, наркотиков, курение</w:t>
      </w:r>
    </w:p>
    <w:p w:rsidR="00FB1321" w:rsidRPr="00FB1321" w:rsidRDefault="00FB1321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B1321">
        <w:rPr>
          <w:rFonts w:ascii="Times New Roman" w:eastAsia="Times New Roman" w:hAnsi="Times New Roman"/>
          <w:sz w:val="24"/>
          <w:szCs w:val="28"/>
          <w:lang w:eastAsia="ru-RU"/>
        </w:rPr>
        <w:t>и нанесение иного вреда здоровью;</w:t>
      </w:r>
    </w:p>
    <w:p w:rsidR="00FB1321" w:rsidRPr="00FB1321" w:rsidRDefault="00FB1321" w:rsidP="00FB1321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sz w:val="24"/>
          <w:szCs w:val="28"/>
          <w:lang w:bidi="en-US"/>
        </w:rPr>
      </w:pPr>
      <w:r w:rsidRPr="00FB1321">
        <w:rPr>
          <w:rFonts w:ascii="Times New Roman" w:hAnsi="Times New Roman"/>
          <w:sz w:val="24"/>
          <w:szCs w:val="28"/>
          <w:lang w:bidi="en-US"/>
        </w:rPr>
        <w:lastRenderedPageBreak/>
        <w:t xml:space="preserve">формирование </w:t>
      </w:r>
      <w:proofErr w:type="spellStart"/>
      <w:r w:rsidRPr="00FB1321">
        <w:rPr>
          <w:rFonts w:ascii="Times New Roman" w:hAnsi="Times New Roman"/>
          <w:sz w:val="24"/>
          <w:szCs w:val="28"/>
          <w:lang w:bidi="en-US"/>
        </w:rPr>
        <w:t>антиэкстремистской</w:t>
      </w:r>
      <w:proofErr w:type="spellEnd"/>
      <w:r w:rsidRPr="00FB1321">
        <w:rPr>
          <w:rFonts w:ascii="Times New Roman" w:hAnsi="Times New Roman"/>
          <w:sz w:val="24"/>
          <w:szCs w:val="28"/>
          <w:lang w:bidi="en-US"/>
        </w:rPr>
        <w:t xml:space="preserve"> и антитеррористической личностной позиции;</w:t>
      </w:r>
    </w:p>
    <w:p w:rsidR="00FB1321" w:rsidRPr="00FB1321" w:rsidRDefault="00FB1321" w:rsidP="00FB1321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sz w:val="24"/>
          <w:szCs w:val="28"/>
          <w:lang w:bidi="en-US"/>
        </w:rPr>
      </w:pPr>
      <w:r w:rsidRPr="00FB1321">
        <w:rPr>
          <w:rFonts w:ascii="Times New Roman" w:hAnsi="Times New Roman"/>
          <w:sz w:val="24"/>
          <w:szCs w:val="28"/>
          <w:lang w:bidi="en-US"/>
        </w:rPr>
        <w:t>понимание необходимости сохранения природы и окружающей среды для полноценной жизни человека;</w:t>
      </w:r>
    </w:p>
    <w:p w:rsidR="00FB1321" w:rsidRPr="00FB1321" w:rsidRDefault="00FB1321" w:rsidP="00FB1321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sz w:val="24"/>
          <w:szCs w:val="28"/>
          <w:lang w:bidi="en-US"/>
        </w:rPr>
      </w:pPr>
      <w:r w:rsidRPr="00FB1321">
        <w:rPr>
          <w:rFonts w:ascii="Times New Roman" w:hAnsi="Times New Roman"/>
          <w:sz w:val="24"/>
          <w:szCs w:val="28"/>
          <w:lang w:bidi="en-US"/>
        </w:rPr>
        <w:t xml:space="preserve">знание основных опасных и чрезвычайных ситуаций природного, техногенного и социального характера, </w:t>
      </w:r>
    </w:p>
    <w:p w:rsidR="00FB1321" w:rsidRPr="00FB1321" w:rsidRDefault="00FB1321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B1321">
        <w:rPr>
          <w:rFonts w:ascii="Times New Roman" w:eastAsia="Times New Roman" w:hAnsi="Times New Roman"/>
          <w:sz w:val="24"/>
          <w:szCs w:val="28"/>
          <w:lang w:eastAsia="ru-RU"/>
        </w:rPr>
        <w:t xml:space="preserve">включая экстремизм и </w:t>
      </w:r>
      <w:proofErr w:type="gramStart"/>
      <w:r w:rsidRPr="00FB1321">
        <w:rPr>
          <w:rFonts w:ascii="Times New Roman" w:eastAsia="Times New Roman" w:hAnsi="Times New Roman"/>
          <w:sz w:val="24"/>
          <w:szCs w:val="28"/>
          <w:lang w:eastAsia="ru-RU"/>
        </w:rPr>
        <w:t>терроризм</w:t>
      </w:r>
      <w:proofErr w:type="gramEnd"/>
      <w:r w:rsidRPr="00FB1321">
        <w:rPr>
          <w:rFonts w:ascii="Times New Roman" w:eastAsia="Times New Roman" w:hAnsi="Times New Roman"/>
          <w:sz w:val="24"/>
          <w:szCs w:val="28"/>
          <w:lang w:eastAsia="ru-RU"/>
        </w:rPr>
        <w:t xml:space="preserve"> и их последствия для личности, общества и государства;</w:t>
      </w:r>
    </w:p>
    <w:p w:rsidR="00FB1321" w:rsidRPr="00FB1321" w:rsidRDefault="00FB1321" w:rsidP="00FB1321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sz w:val="24"/>
          <w:szCs w:val="28"/>
          <w:lang w:bidi="en-US"/>
        </w:rPr>
      </w:pPr>
      <w:r w:rsidRPr="00FB1321">
        <w:rPr>
          <w:rFonts w:ascii="Times New Roman" w:hAnsi="Times New Roman"/>
          <w:sz w:val="24"/>
          <w:szCs w:val="28"/>
          <w:lang w:bidi="en-US"/>
        </w:rPr>
        <w:t>знание и умение применять правила безопасного поведения в условиях опасных и чрезвычайных ситуаций;</w:t>
      </w:r>
    </w:p>
    <w:p w:rsidR="00FB1321" w:rsidRPr="00FB1321" w:rsidRDefault="00FB1321" w:rsidP="00FB1321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sz w:val="24"/>
          <w:szCs w:val="28"/>
          <w:lang w:bidi="en-US"/>
        </w:rPr>
      </w:pPr>
      <w:r w:rsidRPr="00FB1321">
        <w:rPr>
          <w:rFonts w:ascii="Times New Roman" w:hAnsi="Times New Roman"/>
          <w:sz w:val="24"/>
          <w:szCs w:val="28"/>
          <w:lang w:bidi="en-US"/>
        </w:rPr>
        <w:t>умение оказать первую помощь пострадавшим;</w:t>
      </w:r>
    </w:p>
    <w:p w:rsidR="00FB1321" w:rsidRPr="00FB1321" w:rsidRDefault="00FB1321" w:rsidP="00FB1321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sz w:val="24"/>
          <w:szCs w:val="28"/>
          <w:lang w:bidi="en-US"/>
        </w:rPr>
      </w:pPr>
      <w:r w:rsidRPr="00FB1321">
        <w:rPr>
          <w:rFonts w:ascii="Times New Roman" w:hAnsi="Times New Roman"/>
          <w:sz w:val="24"/>
          <w:szCs w:val="28"/>
          <w:lang w:bidi="en-US"/>
        </w:rPr>
        <w:t xml:space="preserve">умение предвидеть возникновение опасных ситуаций по характерным признакам их проявления, а также </w:t>
      </w:r>
      <w:proofErr w:type="gramStart"/>
      <w:r w:rsidRPr="00FB1321">
        <w:rPr>
          <w:rFonts w:ascii="Times New Roman" w:hAnsi="Times New Roman"/>
          <w:sz w:val="24"/>
          <w:szCs w:val="28"/>
          <w:lang w:bidi="en-US"/>
        </w:rPr>
        <w:t>на</w:t>
      </w:r>
      <w:proofErr w:type="gramEnd"/>
    </w:p>
    <w:p w:rsidR="00FB1321" w:rsidRPr="00FB1321" w:rsidRDefault="00FB1321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B1321">
        <w:rPr>
          <w:rFonts w:ascii="Times New Roman" w:eastAsia="Times New Roman" w:hAnsi="Times New Roman"/>
          <w:sz w:val="24"/>
          <w:szCs w:val="28"/>
          <w:lang w:eastAsia="ru-RU"/>
        </w:rPr>
        <w:t>основе информации, полученной из различных источников;</w:t>
      </w:r>
    </w:p>
    <w:p w:rsidR="00FB1321" w:rsidRPr="00FB1321" w:rsidRDefault="00FB1321" w:rsidP="00FB1321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284" w:right="20" w:firstLine="0"/>
        <w:contextualSpacing/>
        <w:jc w:val="both"/>
        <w:rPr>
          <w:sz w:val="24"/>
          <w:szCs w:val="28"/>
          <w:lang w:bidi="en-US"/>
        </w:rPr>
      </w:pPr>
      <w:r w:rsidRPr="00FB1321">
        <w:rPr>
          <w:rFonts w:ascii="Times New Roman" w:hAnsi="Times New Roman"/>
          <w:sz w:val="24"/>
          <w:szCs w:val="28"/>
          <w:lang w:bidi="en-US"/>
        </w:rPr>
        <w:t xml:space="preserve">умение принимать обоснованные решения в конкретной опасной ситуации для минимизации последствий </w:t>
      </w:r>
      <w:proofErr w:type="gramStart"/>
      <w:r w:rsidRPr="00FB1321">
        <w:rPr>
          <w:rFonts w:ascii="Times New Roman" w:hAnsi="Times New Roman"/>
          <w:sz w:val="24"/>
          <w:szCs w:val="28"/>
          <w:lang w:bidi="en-US"/>
        </w:rPr>
        <w:t>с</w:t>
      </w:r>
      <w:proofErr w:type="gramEnd"/>
    </w:p>
    <w:p w:rsidR="00FB1321" w:rsidRPr="00FB1321" w:rsidRDefault="00FB1321" w:rsidP="00FB1321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B1321">
        <w:rPr>
          <w:rFonts w:ascii="Times New Roman" w:eastAsia="Times New Roman" w:hAnsi="Times New Roman"/>
          <w:sz w:val="24"/>
          <w:szCs w:val="28"/>
          <w:lang w:eastAsia="ru-RU"/>
        </w:rPr>
        <w:t>учетом реально складывающейся обстановки и индивидуальных возможностей.</w:t>
      </w:r>
    </w:p>
    <w:p w:rsidR="00381F84" w:rsidRPr="00FB1321" w:rsidRDefault="00381F84" w:rsidP="00FB1321">
      <w:pPr>
        <w:pStyle w:val="a9"/>
        <w:tabs>
          <w:tab w:val="left" w:pos="426"/>
        </w:tabs>
        <w:ind w:left="284"/>
        <w:rPr>
          <w:rFonts w:ascii="Times New Roman" w:hAnsi="Times New Roman"/>
          <w:szCs w:val="24"/>
        </w:rPr>
      </w:pPr>
    </w:p>
    <w:p w:rsidR="004D518D" w:rsidRPr="004D518D" w:rsidRDefault="004D518D" w:rsidP="00D13E7B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Планируемые </w:t>
      </w:r>
      <w:r w:rsidRPr="005415B6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81F84" w:rsidRPr="001D6D27" w:rsidRDefault="00381F84" w:rsidP="00D13E7B">
      <w:pPr>
        <w:pStyle w:val="a9"/>
        <w:ind w:left="284"/>
        <w:rPr>
          <w:rFonts w:ascii="Times New Roman" w:hAnsi="Times New Roman"/>
          <w:b/>
          <w:sz w:val="24"/>
          <w:szCs w:val="24"/>
        </w:rPr>
      </w:pPr>
      <w:r w:rsidRPr="001D6D27">
        <w:rPr>
          <w:rFonts w:ascii="Times New Roman" w:hAnsi="Times New Roman"/>
          <w:b/>
          <w:sz w:val="24"/>
          <w:szCs w:val="24"/>
        </w:rPr>
        <w:t>Основы комплексной безопасности</w:t>
      </w:r>
    </w:p>
    <w:p w:rsidR="00381F84" w:rsidRPr="00EF1B0D" w:rsidRDefault="00381F84" w:rsidP="00D13E7B">
      <w:pPr>
        <w:pStyle w:val="a9"/>
        <w:ind w:left="284"/>
        <w:rPr>
          <w:rFonts w:ascii="Times New Roman" w:hAnsi="Times New Roman"/>
          <w:b/>
          <w:sz w:val="24"/>
          <w:szCs w:val="24"/>
        </w:rPr>
      </w:pPr>
      <w:r w:rsidRPr="00EF1B0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81F84" w:rsidRPr="001D6D27" w:rsidRDefault="00381F84" w:rsidP="00D13E7B">
      <w:pPr>
        <w:pStyle w:val="a9"/>
        <w:ind w:left="284"/>
        <w:rPr>
          <w:rFonts w:ascii="Times New Roman" w:hAnsi="Times New Roman"/>
          <w:sz w:val="24"/>
          <w:szCs w:val="24"/>
        </w:rPr>
      </w:pPr>
      <w:r w:rsidRPr="001D6D27">
        <w:rPr>
          <w:rFonts w:ascii="Times New Roman" w:hAnsi="Times New Roman"/>
          <w:iCs/>
          <w:sz w:val="24"/>
          <w:szCs w:val="24"/>
        </w:rPr>
        <w:t>• </w:t>
      </w:r>
      <w:r w:rsidRPr="001D6D27">
        <w:rPr>
          <w:rFonts w:ascii="Times New Roman" w:hAnsi="Times New Roman"/>
          <w:sz w:val="24"/>
          <w:szCs w:val="24"/>
        </w:rPr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381F84" w:rsidRPr="007036E2" w:rsidRDefault="00381F84" w:rsidP="00D13E7B">
      <w:pPr>
        <w:pStyle w:val="a9"/>
        <w:ind w:left="284"/>
        <w:rPr>
          <w:rFonts w:ascii="Times New Roman" w:hAnsi="Times New Roman"/>
          <w:sz w:val="24"/>
          <w:szCs w:val="24"/>
        </w:rPr>
      </w:pPr>
      <w:r w:rsidRPr="001D6D27">
        <w:rPr>
          <w:rFonts w:ascii="Times New Roman" w:hAnsi="Times New Roman"/>
          <w:iCs/>
          <w:sz w:val="24"/>
          <w:szCs w:val="24"/>
        </w:rPr>
        <w:t>• </w:t>
      </w:r>
      <w:r w:rsidRPr="001D6D27">
        <w:rPr>
          <w:rFonts w:ascii="Times New Roman" w:hAnsi="Times New Roman"/>
          <w:sz w:val="24"/>
          <w:szCs w:val="24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381F84" w:rsidRPr="007036E2" w:rsidRDefault="00381F84" w:rsidP="00D13E7B">
      <w:pPr>
        <w:pStyle w:val="a9"/>
        <w:ind w:left="284"/>
        <w:rPr>
          <w:rFonts w:ascii="Times New Roman" w:hAnsi="Times New Roman"/>
          <w:sz w:val="24"/>
          <w:szCs w:val="24"/>
        </w:rPr>
      </w:pPr>
      <w:r w:rsidRPr="001D6D27">
        <w:rPr>
          <w:rFonts w:ascii="Times New Roman" w:hAnsi="Times New Roman"/>
          <w:iCs/>
          <w:sz w:val="24"/>
          <w:szCs w:val="24"/>
        </w:rPr>
        <w:t>• </w:t>
      </w:r>
      <w:r w:rsidRPr="001D6D27">
        <w:rPr>
          <w:rFonts w:ascii="Times New Roman" w:hAnsi="Times New Roman"/>
          <w:sz w:val="24"/>
          <w:szCs w:val="24"/>
        </w:rPr>
        <w:t xml:space="preserve">выявлять и характеризовать роль и влияние человеческого фактора в возникновении опасных ситуаций, обосновывать необходимость </w:t>
      </w:r>
      <w:proofErr w:type="gramStart"/>
      <w:r w:rsidRPr="001D6D27">
        <w:rPr>
          <w:rFonts w:ascii="Times New Roman" w:hAnsi="Times New Roman"/>
          <w:sz w:val="24"/>
          <w:szCs w:val="24"/>
        </w:rPr>
        <w:t>повышения уровня культуры безопасности жизнедеятельности населения страны</w:t>
      </w:r>
      <w:proofErr w:type="gramEnd"/>
      <w:r w:rsidRPr="001D6D27">
        <w:rPr>
          <w:rFonts w:ascii="Times New Roman" w:hAnsi="Times New Roman"/>
          <w:sz w:val="24"/>
          <w:szCs w:val="24"/>
        </w:rPr>
        <w:t xml:space="preserve"> в современных условиях;</w:t>
      </w:r>
    </w:p>
    <w:p w:rsidR="00381F84" w:rsidRPr="007036E2" w:rsidRDefault="00381F84" w:rsidP="00D13E7B">
      <w:pPr>
        <w:pStyle w:val="a9"/>
        <w:ind w:left="284"/>
        <w:rPr>
          <w:rFonts w:ascii="Times New Roman" w:hAnsi="Times New Roman"/>
          <w:sz w:val="24"/>
          <w:szCs w:val="24"/>
        </w:rPr>
      </w:pPr>
      <w:r w:rsidRPr="001D6D27">
        <w:rPr>
          <w:rFonts w:ascii="Times New Roman" w:hAnsi="Times New Roman"/>
          <w:iCs/>
          <w:sz w:val="24"/>
          <w:szCs w:val="24"/>
        </w:rPr>
        <w:t>• </w:t>
      </w:r>
      <w:r w:rsidRPr="001D6D27">
        <w:rPr>
          <w:rFonts w:ascii="Times New Roman" w:hAnsi="Times New Roman"/>
          <w:sz w:val="24"/>
          <w:szCs w:val="24"/>
        </w:rPr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381F84" w:rsidRPr="007036E2" w:rsidRDefault="00381F84" w:rsidP="00D13E7B">
      <w:pPr>
        <w:pStyle w:val="a9"/>
        <w:ind w:left="284"/>
        <w:rPr>
          <w:rFonts w:ascii="Times New Roman" w:hAnsi="Times New Roman"/>
          <w:sz w:val="24"/>
          <w:szCs w:val="24"/>
        </w:rPr>
      </w:pPr>
      <w:r w:rsidRPr="001D6D27">
        <w:rPr>
          <w:rFonts w:ascii="Times New Roman" w:hAnsi="Times New Roman"/>
          <w:iCs/>
          <w:sz w:val="24"/>
          <w:szCs w:val="24"/>
        </w:rPr>
        <w:t>• </w:t>
      </w:r>
      <w:r w:rsidRPr="001D6D27">
        <w:rPr>
          <w:rFonts w:ascii="Times New Roman" w:hAnsi="Times New Roman"/>
          <w:sz w:val="24"/>
          <w:szCs w:val="24"/>
        </w:rPr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381F84" w:rsidRPr="001D6D27" w:rsidRDefault="00381F84" w:rsidP="00D13E7B">
      <w:pPr>
        <w:pStyle w:val="a9"/>
        <w:ind w:left="284"/>
        <w:rPr>
          <w:rFonts w:ascii="Times New Roman" w:hAnsi="Times New Roman"/>
          <w:sz w:val="24"/>
          <w:szCs w:val="24"/>
        </w:rPr>
      </w:pPr>
      <w:r w:rsidRPr="001D6D27">
        <w:rPr>
          <w:rFonts w:ascii="Times New Roman" w:hAnsi="Times New Roman"/>
          <w:iCs/>
          <w:sz w:val="24"/>
          <w:szCs w:val="24"/>
        </w:rPr>
        <w:t>• </w:t>
      </w:r>
      <w:r w:rsidRPr="001D6D27">
        <w:rPr>
          <w:rFonts w:ascii="Times New Roman" w:hAnsi="Times New Roman"/>
          <w:sz w:val="24"/>
          <w:szCs w:val="24"/>
        </w:rPr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381F84" w:rsidRPr="00EF1B0D" w:rsidRDefault="00381F84" w:rsidP="00D13E7B">
      <w:pPr>
        <w:pStyle w:val="a9"/>
        <w:ind w:left="284"/>
        <w:rPr>
          <w:rFonts w:ascii="Times New Roman" w:hAnsi="Times New Roman"/>
          <w:b/>
          <w:sz w:val="24"/>
          <w:szCs w:val="24"/>
        </w:rPr>
      </w:pPr>
      <w:r w:rsidRPr="00EF1B0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81F84" w:rsidRPr="007036E2" w:rsidRDefault="00381F84" w:rsidP="00D13E7B">
      <w:pPr>
        <w:pStyle w:val="a9"/>
        <w:ind w:left="284"/>
        <w:rPr>
          <w:rFonts w:ascii="Times New Roman" w:hAnsi="Times New Roman"/>
          <w:sz w:val="24"/>
          <w:szCs w:val="24"/>
        </w:rPr>
      </w:pPr>
      <w:r w:rsidRPr="001D6D27">
        <w:rPr>
          <w:rFonts w:ascii="Times New Roman" w:hAnsi="Times New Roman"/>
          <w:iCs/>
          <w:sz w:val="24"/>
          <w:szCs w:val="24"/>
        </w:rPr>
        <w:t>• </w:t>
      </w:r>
      <w:r w:rsidRPr="001D6D27">
        <w:rPr>
          <w:rFonts w:ascii="Times New Roman" w:hAnsi="Times New Roman"/>
          <w:sz w:val="24"/>
          <w:szCs w:val="24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381F84" w:rsidRPr="007036E2" w:rsidRDefault="00381F84" w:rsidP="00D13E7B">
      <w:pPr>
        <w:pStyle w:val="a9"/>
        <w:ind w:left="284"/>
        <w:rPr>
          <w:rFonts w:ascii="Times New Roman" w:hAnsi="Times New Roman"/>
          <w:sz w:val="24"/>
          <w:szCs w:val="24"/>
        </w:rPr>
      </w:pPr>
      <w:r w:rsidRPr="001D6D27">
        <w:rPr>
          <w:rFonts w:ascii="Times New Roman" w:hAnsi="Times New Roman"/>
          <w:iCs/>
          <w:sz w:val="24"/>
          <w:szCs w:val="24"/>
        </w:rPr>
        <w:t>• </w:t>
      </w:r>
      <w:r w:rsidRPr="001D6D27">
        <w:rPr>
          <w:rFonts w:ascii="Times New Roman" w:hAnsi="Times New Roman"/>
          <w:sz w:val="24"/>
          <w:szCs w:val="24"/>
        </w:rPr>
        <w:t>прогнозировать возможность возникновения опасных и чрезвычайных ситуаций по их характерным признакам;</w:t>
      </w:r>
    </w:p>
    <w:p w:rsidR="00381F84" w:rsidRPr="007036E2" w:rsidRDefault="00381F84" w:rsidP="00D13E7B">
      <w:pPr>
        <w:pStyle w:val="a9"/>
        <w:ind w:left="284"/>
        <w:rPr>
          <w:rFonts w:ascii="Times New Roman" w:hAnsi="Times New Roman"/>
          <w:sz w:val="24"/>
          <w:szCs w:val="24"/>
        </w:rPr>
      </w:pPr>
      <w:r w:rsidRPr="001D6D27">
        <w:rPr>
          <w:rFonts w:ascii="Times New Roman" w:hAnsi="Times New Roman"/>
          <w:iCs/>
          <w:sz w:val="24"/>
          <w:szCs w:val="24"/>
        </w:rPr>
        <w:t>• </w:t>
      </w:r>
      <w:r w:rsidRPr="001D6D27">
        <w:rPr>
          <w:rFonts w:ascii="Times New Roman" w:hAnsi="Times New Roman"/>
          <w:sz w:val="24"/>
          <w:szCs w:val="24"/>
        </w:rPr>
        <w:t xml:space="preserve">характеризовать роль образования в системе </w:t>
      </w:r>
      <w:proofErr w:type="gramStart"/>
      <w:r w:rsidRPr="001D6D27">
        <w:rPr>
          <w:rFonts w:ascii="Times New Roman" w:hAnsi="Times New Roman"/>
          <w:sz w:val="24"/>
          <w:szCs w:val="24"/>
        </w:rPr>
        <w:t>формирования современного уровня культуры безопасности жизнедеятельности</w:t>
      </w:r>
      <w:proofErr w:type="gramEnd"/>
      <w:r w:rsidRPr="001D6D27">
        <w:rPr>
          <w:rFonts w:ascii="Times New Roman" w:hAnsi="Times New Roman"/>
          <w:sz w:val="24"/>
          <w:szCs w:val="24"/>
        </w:rPr>
        <w:t xml:space="preserve"> у населения страны;</w:t>
      </w:r>
    </w:p>
    <w:p w:rsidR="00381F84" w:rsidRPr="00381F84" w:rsidRDefault="00381F84" w:rsidP="00D13E7B">
      <w:pPr>
        <w:pStyle w:val="a9"/>
        <w:ind w:left="284"/>
        <w:rPr>
          <w:rFonts w:ascii="Times New Roman" w:hAnsi="Times New Roman"/>
          <w:sz w:val="24"/>
          <w:szCs w:val="24"/>
        </w:rPr>
      </w:pPr>
      <w:r w:rsidRPr="001D6D27">
        <w:rPr>
          <w:rFonts w:ascii="Times New Roman" w:hAnsi="Times New Roman"/>
          <w:iCs/>
          <w:sz w:val="24"/>
          <w:szCs w:val="24"/>
        </w:rPr>
        <w:t>• </w:t>
      </w:r>
      <w:r w:rsidRPr="001D6D27">
        <w:rPr>
          <w:rFonts w:ascii="Times New Roman" w:hAnsi="Times New Roman"/>
          <w:sz w:val="24"/>
          <w:szCs w:val="24"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381F84" w:rsidRPr="007036E2" w:rsidRDefault="00381F84" w:rsidP="00D13E7B">
      <w:pPr>
        <w:pStyle w:val="a9"/>
        <w:ind w:left="284"/>
        <w:rPr>
          <w:rFonts w:ascii="Times New Roman" w:hAnsi="Times New Roman"/>
          <w:b/>
          <w:sz w:val="24"/>
          <w:szCs w:val="24"/>
        </w:rPr>
      </w:pPr>
      <w:r w:rsidRPr="007036E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81F84" w:rsidRPr="00040A0F" w:rsidRDefault="00381F84" w:rsidP="00D13E7B">
      <w:pPr>
        <w:spacing w:after="0" w:line="240" w:lineRule="auto"/>
        <w:ind w:left="284"/>
        <w:rPr>
          <w:rStyle w:val="submenu-table"/>
          <w:rFonts w:ascii="Times New Roman" w:hAnsi="Times New Roman"/>
          <w:sz w:val="24"/>
          <w:szCs w:val="24"/>
        </w:rPr>
      </w:pPr>
      <w:r w:rsidRPr="007036E2">
        <w:rPr>
          <w:rFonts w:ascii="Times New Roman" w:hAnsi="Times New Roman"/>
          <w:sz w:val="24"/>
          <w:szCs w:val="24"/>
        </w:rPr>
        <w:lastRenderedPageBreak/>
        <w:t>• 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</w:t>
      </w:r>
      <w:r>
        <w:rPr>
          <w:rFonts w:ascii="Times New Roman" w:hAnsi="Times New Roman"/>
          <w:sz w:val="24"/>
          <w:szCs w:val="24"/>
        </w:rPr>
        <w:t xml:space="preserve"> государства от внешних врагов;</w:t>
      </w:r>
      <w:r w:rsidRPr="007036E2">
        <w:rPr>
          <w:rFonts w:ascii="Times New Roman" w:hAnsi="Times New Roman"/>
          <w:sz w:val="24"/>
          <w:szCs w:val="24"/>
        </w:rPr>
        <w:br/>
        <w:t>• 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</w:t>
      </w:r>
      <w:r>
        <w:rPr>
          <w:rFonts w:ascii="Times New Roman" w:hAnsi="Times New Roman"/>
          <w:sz w:val="24"/>
          <w:szCs w:val="24"/>
        </w:rPr>
        <w:t>ы;</w:t>
      </w:r>
      <w:r w:rsidRPr="007036E2">
        <w:rPr>
          <w:rFonts w:ascii="Times New Roman" w:hAnsi="Times New Roman"/>
          <w:sz w:val="24"/>
          <w:szCs w:val="24"/>
        </w:rPr>
        <w:br/>
        <w:t>• </w:t>
      </w:r>
      <w:proofErr w:type="gramStart"/>
      <w:r w:rsidRPr="007036E2">
        <w:rPr>
          <w:rFonts w:ascii="Times New Roman" w:hAnsi="Times New Roman"/>
          <w:sz w:val="24"/>
          <w:szCs w:val="24"/>
        </w:rPr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</w:t>
      </w:r>
      <w:r>
        <w:rPr>
          <w:rFonts w:ascii="Times New Roman" w:hAnsi="Times New Roman"/>
          <w:sz w:val="24"/>
          <w:szCs w:val="24"/>
        </w:rPr>
        <w:t>кновении чрезвычайных ситуаций;</w:t>
      </w:r>
      <w:r w:rsidRPr="007036E2">
        <w:rPr>
          <w:rFonts w:ascii="Times New Roman" w:hAnsi="Times New Roman"/>
          <w:sz w:val="24"/>
          <w:szCs w:val="24"/>
        </w:rPr>
        <w:br/>
        <w:t>• характеризовать основные мероприятия, которые проводятся в РФ, по защите населения от чрезвычайных</w:t>
      </w:r>
      <w:r w:rsidR="00C65FE7">
        <w:rPr>
          <w:rFonts w:ascii="Times New Roman" w:hAnsi="Times New Roman"/>
          <w:sz w:val="24"/>
          <w:szCs w:val="24"/>
        </w:rPr>
        <w:t xml:space="preserve"> </w:t>
      </w:r>
      <w:r w:rsidRPr="007036E2">
        <w:rPr>
          <w:rFonts w:ascii="Times New Roman" w:hAnsi="Times New Roman"/>
          <w:sz w:val="24"/>
          <w:szCs w:val="24"/>
        </w:rPr>
        <w:t>ситуаций</w:t>
      </w:r>
      <w:r w:rsidR="00C65FE7">
        <w:rPr>
          <w:rFonts w:ascii="Times New Roman" w:hAnsi="Times New Roman"/>
          <w:sz w:val="24"/>
          <w:szCs w:val="24"/>
        </w:rPr>
        <w:t xml:space="preserve"> </w:t>
      </w:r>
      <w:r w:rsidRPr="007036E2">
        <w:rPr>
          <w:rFonts w:ascii="Times New Roman" w:hAnsi="Times New Roman"/>
          <w:sz w:val="24"/>
          <w:szCs w:val="24"/>
        </w:rPr>
        <w:t>мирного</w:t>
      </w:r>
      <w:r w:rsidR="00C65FE7">
        <w:rPr>
          <w:rFonts w:ascii="Times New Roman" w:hAnsi="Times New Roman"/>
          <w:sz w:val="24"/>
          <w:szCs w:val="24"/>
        </w:rPr>
        <w:t xml:space="preserve"> </w:t>
      </w:r>
      <w:r w:rsidRPr="007036E2">
        <w:rPr>
          <w:rFonts w:ascii="Times New Roman" w:hAnsi="Times New Roman"/>
          <w:sz w:val="24"/>
          <w:szCs w:val="24"/>
        </w:rPr>
        <w:t>и</w:t>
      </w:r>
      <w:r w:rsidR="00C65FE7">
        <w:rPr>
          <w:rFonts w:ascii="Times New Roman" w:hAnsi="Times New Roman"/>
          <w:sz w:val="24"/>
          <w:szCs w:val="24"/>
        </w:rPr>
        <w:t xml:space="preserve"> </w:t>
      </w:r>
      <w:r w:rsidRPr="007036E2">
        <w:rPr>
          <w:rFonts w:ascii="Times New Roman" w:hAnsi="Times New Roman"/>
          <w:sz w:val="24"/>
          <w:szCs w:val="24"/>
        </w:rPr>
        <w:t>военного</w:t>
      </w:r>
      <w:r w:rsidR="00C65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времени;</w:t>
      </w:r>
      <w:proofErr w:type="gramEnd"/>
      <w:r w:rsidRPr="007036E2">
        <w:rPr>
          <w:rFonts w:ascii="Times New Roman" w:hAnsi="Times New Roman"/>
          <w:sz w:val="24"/>
          <w:szCs w:val="24"/>
        </w:rPr>
        <w:br/>
        <w:t>• анализировать систему мониторинга и прогнозирования чрезвычайных ситуаций и основные мероприя</w:t>
      </w:r>
      <w:r>
        <w:rPr>
          <w:rFonts w:ascii="Times New Roman" w:hAnsi="Times New Roman"/>
          <w:sz w:val="24"/>
          <w:szCs w:val="24"/>
        </w:rPr>
        <w:t>тия, которые она в себя включает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7036E2">
        <w:rPr>
          <w:rFonts w:ascii="Times New Roman" w:hAnsi="Times New Roman"/>
          <w:sz w:val="24"/>
          <w:szCs w:val="24"/>
        </w:rPr>
        <w:br/>
      </w:r>
      <w:r w:rsidRPr="00040A0F">
        <w:rPr>
          <w:rFonts w:ascii="Times New Roman" w:hAnsi="Times New Roman"/>
          <w:sz w:val="24"/>
          <w:szCs w:val="24"/>
        </w:rPr>
        <w:t>•</w:t>
      </w:r>
      <w:r w:rsidRPr="007036E2">
        <w:rPr>
          <w:rFonts w:ascii="Times New Roman" w:hAnsi="Times New Roman"/>
          <w:sz w:val="24"/>
          <w:szCs w:val="24"/>
        </w:rPr>
        <w:t> </w:t>
      </w:r>
      <w:proofErr w:type="gramStart"/>
      <w:r w:rsidRPr="00040A0F">
        <w:rPr>
          <w:rFonts w:ascii="Times New Roman" w:hAnsi="Times New Roman"/>
          <w:sz w:val="24"/>
          <w:szCs w:val="24"/>
        </w:rPr>
        <w:t>х</w:t>
      </w:r>
      <w:proofErr w:type="gramEnd"/>
      <w:r w:rsidRPr="00040A0F">
        <w:rPr>
          <w:rFonts w:ascii="Times New Roman" w:hAnsi="Times New Roman"/>
          <w:sz w:val="24"/>
          <w:szCs w:val="24"/>
        </w:rPr>
        <w:t>арактеризовать аварийно-спасательные и другие неотложные работы в очагах поражения как совокупность первоочередных рабо</w:t>
      </w:r>
      <w:r>
        <w:rPr>
          <w:rFonts w:ascii="Times New Roman" w:hAnsi="Times New Roman"/>
          <w:sz w:val="24"/>
          <w:szCs w:val="24"/>
        </w:rPr>
        <w:t>т в зоне чрезвычайной ситуации;</w:t>
      </w:r>
      <w:r w:rsidRPr="00040A0F">
        <w:rPr>
          <w:rFonts w:ascii="Times New Roman" w:hAnsi="Times New Roman"/>
          <w:sz w:val="24"/>
          <w:szCs w:val="24"/>
        </w:rPr>
        <w:br/>
        <w:t>•</w:t>
      </w:r>
      <w:r w:rsidRPr="007036E2">
        <w:rPr>
          <w:rFonts w:ascii="Times New Roman" w:hAnsi="Times New Roman"/>
          <w:sz w:val="24"/>
          <w:szCs w:val="24"/>
        </w:rPr>
        <w:t> </w:t>
      </w:r>
      <w:r w:rsidRPr="00040A0F">
        <w:rPr>
          <w:rFonts w:ascii="Times New Roman" w:hAnsi="Times New Roman"/>
          <w:sz w:val="24"/>
          <w:szCs w:val="24"/>
        </w:rPr>
        <w:t>анализировать основные мероприятия, которые проводятся при аварийно-спасательных работах в очагах</w:t>
      </w:r>
      <w:r>
        <w:rPr>
          <w:rFonts w:ascii="Times New Roman" w:hAnsi="Times New Roman"/>
          <w:sz w:val="24"/>
          <w:szCs w:val="24"/>
        </w:rPr>
        <w:t xml:space="preserve"> поражения;</w:t>
      </w:r>
      <w:r w:rsidRPr="00040A0F">
        <w:rPr>
          <w:rFonts w:ascii="Times New Roman" w:hAnsi="Times New Roman"/>
          <w:sz w:val="24"/>
          <w:szCs w:val="24"/>
        </w:rPr>
        <w:br/>
        <w:t>•</w:t>
      </w:r>
      <w:r w:rsidRPr="007036E2">
        <w:rPr>
          <w:rFonts w:ascii="Times New Roman" w:hAnsi="Times New Roman"/>
          <w:sz w:val="24"/>
          <w:szCs w:val="24"/>
        </w:rPr>
        <w:t> </w:t>
      </w:r>
      <w:r w:rsidRPr="00040A0F">
        <w:rPr>
          <w:rFonts w:ascii="Times New Roman" w:hAnsi="Times New Roman"/>
          <w:sz w:val="24"/>
          <w:szCs w:val="24"/>
        </w:rPr>
        <w:t xml:space="preserve">описывать основные мероприятия, которые проводятся при выполнении неотложных работ. </w:t>
      </w:r>
      <w:r w:rsidRPr="00040A0F">
        <w:rPr>
          <w:rFonts w:ascii="Times New Roman" w:hAnsi="Times New Roman"/>
          <w:sz w:val="24"/>
          <w:szCs w:val="24"/>
        </w:rPr>
        <w:br/>
      </w:r>
      <w:r w:rsidRPr="00040A0F">
        <w:rPr>
          <w:rStyle w:val="submenu-table"/>
          <w:rFonts w:ascii="Times New Roman" w:hAnsi="Times New Roman"/>
          <w:b/>
          <w:iCs/>
          <w:sz w:val="24"/>
          <w:szCs w:val="24"/>
        </w:rPr>
        <w:t>Выпускник получит возможность научиться:</w:t>
      </w:r>
      <w:r w:rsidRPr="007036E2">
        <w:rPr>
          <w:rFonts w:ascii="Times New Roman" w:hAnsi="Times New Roman"/>
          <w:sz w:val="24"/>
          <w:szCs w:val="24"/>
        </w:rPr>
        <w:br/>
        <w:t>• </w:t>
      </w:r>
      <w:r w:rsidRPr="007036E2">
        <w:rPr>
          <w:rFonts w:ascii="Times New Roman" w:hAnsi="Times New Roman"/>
          <w:iCs/>
          <w:sz w:val="24"/>
          <w:szCs w:val="24"/>
        </w:rPr>
        <w:t>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  <w:r w:rsidRPr="007036E2">
        <w:rPr>
          <w:rFonts w:ascii="Times New Roman" w:hAnsi="Times New Roman"/>
          <w:sz w:val="24"/>
          <w:szCs w:val="24"/>
        </w:rPr>
        <w:br/>
        <w:t>• </w:t>
      </w:r>
      <w:r w:rsidRPr="007036E2">
        <w:rPr>
          <w:rFonts w:ascii="Times New Roman" w:hAnsi="Times New Roman"/>
          <w:iCs/>
          <w:sz w:val="24"/>
          <w:szCs w:val="24"/>
        </w:rPr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  <w:r w:rsidRPr="007036E2">
        <w:rPr>
          <w:rFonts w:ascii="Times New Roman" w:hAnsi="Times New Roman"/>
          <w:sz w:val="24"/>
          <w:szCs w:val="24"/>
        </w:rPr>
        <w:br/>
        <w:t>• </w:t>
      </w:r>
      <w:r w:rsidRPr="007036E2">
        <w:rPr>
          <w:rFonts w:ascii="Times New Roman" w:hAnsi="Times New Roman"/>
          <w:iCs/>
          <w:sz w:val="24"/>
          <w:szCs w:val="24"/>
        </w:rPr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  <w:r w:rsidRPr="007036E2">
        <w:rPr>
          <w:rFonts w:ascii="Times New Roman" w:hAnsi="Times New Roman"/>
          <w:sz w:val="24"/>
          <w:szCs w:val="24"/>
        </w:rPr>
        <w:br/>
      </w:r>
      <w:r w:rsidRPr="007036E2">
        <w:rPr>
          <w:rFonts w:ascii="Times New Roman" w:hAnsi="Times New Roman"/>
          <w:bCs/>
          <w:sz w:val="24"/>
          <w:szCs w:val="24"/>
        </w:rPr>
        <w:t>Основы противодействия терроризму и экстремизму в Российской Федерации.</w:t>
      </w:r>
      <w:r w:rsidRPr="007036E2">
        <w:rPr>
          <w:rFonts w:ascii="Times New Roman" w:hAnsi="Times New Roman"/>
          <w:sz w:val="24"/>
          <w:szCs w:val="24"/>
        </w:rPr>
        <w:br/>
      </w:r>
      <w:r w:rsidRPr="007036E2">
        <w:rPr>
          <w:rFonts w:ascii="Times New Roman" w:hAnsi="Times New Roman"/>
          <w:b/>
          <w:sz w:val="24"/>
          <w:szCs w:val="24"/>
        </w:rPr>
        <w:t>Выпускник научится:</w:t>
      </w:r>
      <w:r w:rsidRPr="007036E2">
        <w:rPr>
          <w:rFonts w:ascii="Times New Roman" w:hAnsi="Times New Roman"/>
          <w:sz w:val="24"/>
          <w:szCs w:val="24"/>
        </w:rPr>
        <w:br/>
        <w:t>• негативно относиться к любым видам террористической и экстремистской деятельности;</w:t>
      </w:r>
      <w:r w:rsidRPr="007036E2">
        <w:rPr>
          <w:rFonts w:ascii="Times New Roman" w:hAnsi="Times New Roman"/>
          <w:sz w:val="24"/>
          <w:szCs w:val="24"/>
        </w:rPr>
        <w:br/>
        <w:t>• 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  <w:r w:rsidRPr="007036E2">
        <w:rPr>
          <w:rFonts w:ascii="Times New Roman" w:hAnsi="Times New Roman"/>
          <w:sz w:val="24"/>
          <w:szCs w:val="24"/>
        </w:rPr>
        <w:br/>
        <w:t>• </w:t>
      </w:r>
      <w:proofErr w:type="gramStart"/>
      <w:r w:rsidRPr="007036E2">
        <w:rPr>
          <w:rFonts w:ascii="Times New Roman" w:hAnsi="Times New Roman"/>
          <w:sz w:val="24"/>
          <w:szCs w:val="24"/>
        </w:rPr>
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</w:t>
      </w:r>
      <w:r>
        <w:rPr>
          <w:rFonts w:ascii="Times New Roman" w:hAnsi="Times New Roman"/>
          <w:sz w:val="24"/>
          <w:szCs w:val="24"/>
        </w:rPr>
        <w:t>Ф по противодействию терроризму</w:t>
      </w:r>
      <w:r w:rsidRPr="007036E2">
        <w:rPr>
          <w:rFonts w:ascii="Times New Roman" w:hAnsi="Times New Roman"/>
          <w:sz w:val="24"/>
          <w:szCs w:val="24"/>
        </w:rPr>
        <w:br/>
      </w:r>
      <w:r w:rsidRPr="007036E2">
        <w:rPr>
          <w:rStyle w:val="submenu-table"/>
          <w:rFonts w:ascii="Times New Roman" w:hAnsi="Times New Roman"/>
          <w:b/>
          <w:iCs/>
          <w:sz w:val="24"/>
          <w:szCs w:val="24"/>
        </w:rPr>
        <w:t>Выпускник получит возможность научиться:</w:t>
      </w:r>
      <w:r w:rsidRPr="007036E2">
        <w:rPr>
          <w:rFonts w:ascii="Times New Roman" w:hAnsi="Times New Roman"/>
          <w:sz w:val="24"/>
          <w:szCs w:val="24"/>
        </w:rPr>
        <w:br/>
        <w:t>• </w:t>
      </w:r>
      <w:r w:rsidRPr="007036E2">
        <w:rPr>
          <w:rFonts w:ascii="Times New Roman" w:hAnsi="Times New Roman"/>
          <w:iCs/>
          <w:sz w:val="24"/>
          <w:szCs w:val="24"/>
        </w:rPr>
        <w:t>формировать индивидуальные основы правовой психологии для противостояния идеологии насилия;</w:t>
      </w:r>
      <w:r w:rsidRPr="007036E2">
        <w:rPr>
          <w:rFonts w:ascii="Times New Roman" w:hAnsi="Times New Roman"/>
          <w:sz w:val="24"/>
          <w:szCs w:val="24"/>
        </w:rPr>
        <w:br/>
        <w:t>• </w:t>
      </w:r>
      <w:r w:rsidRPr="007036E2">
        <w:rPr>
          <w:rFonts w:ascii="Times New Roman" w:hAnsi="Times New Roman"/>
          <w:iCs/>
          <w:sz w:val="24"/>
          <w:szCs w:val="24"/>
        </w:rPr>
        <w:t>формировать личные убеждения, способствующие профилактике вовлечения в террористическую деятельность;</w:t>
      </w:r>
      <w:r w:rsidRPr="007036E2">
        <w:rPr>
          <w:rFonts w:ascii="Times New Roman" w:hAnsi="Times New Roman"/>
          <w:sz w:val="24"/>
          <w:szCs w:val="24"/>
        </w:rPr>
        <w:br/>
        <w:t>• </w:t>
      </w:r>
      <w:r w:rsidRPr="007036E2">
        <w:rPr>
          <w:rFonts w:ascii="Times New Roman" w:hAnsi="Times New Roman"/>
          <w:iCs/>
          <w:sz w:val="24"/>
          <w:szCs w:val="24"/>
        </w:rPr>
        <w:t>формировать индивидуальные качества, способствующие противодействию экстремизму и терроризму.</w:t>
      </w:r>
      <w:proofErr w:type="gramEnd"/>
      <w:r w:rsidRPr="007036E2">
        <w:rPr>
          <w:rFonts w:ascii="Times New Roman" w:hAnsi="Times New Roman"/>
          <w:sz w:val="24"/>
          <w:szCs w:val="24"/>
        </w:rPr>
        <w:br/>
      </w:r>
      <w:r w:rsidRPr="007036E2">
        <w:rPr>
          <w:rStyle w:val="submenu-table"/>
          <w:rFonts w:ascii="Times New Roman" w:hAnsi="Times New Roman"/>
          <w:b/>
          <w:bCs/>
          <w:sz w:val="24"/>
          <w:szCs w:val="24"/>
        </w:rPr>
        <w:t>Основы медицинских знаний и здорового образа жизни</w:t>
      </w:r>
      <w:r w:rsidRPr="007036E2">
        <w:rPr>
          <w:rFonts w:ascii="Times New Roman" w:hAnsi="Times New Roman"/>
          <w:sz w:val="24"/>
          <w:szCs w:val="24"/>
        </w:rPr>
        <w:br/>
      </w:r>
      <w:r w:rsidRPr="007036E2">
        <w:rPr>
          <w:rFonts w:ascii="Times New Roman" w:hAnsi="Times New Roman"/>
          <w:b/>
          <w:bCs/>
          <w:sz w:val="24"/>
          <w:szCs w:val="24"/>
        </w:rPr>
        <w:t>Основы здорового образа жизни</w:t>
      </w:r>
      <w:r w:rsidRPr="007036E2">
        <w:rPr>
          <w:rFonts w:ascii="Times New Roman" w:hAnsi="Times New Roman"/>
          <w:sz w:val="24"/>
          <w:szCs w:val="24"/>
        </w:rPr>
        <w:br/>
      </w:r>
      <w:r w:rsidRPr="007036E2">
        <w:rPr>
          <w:rFonts w:ascii="Times New Roman" w:hAnsi="Times New Roman"/>
          <w:b/>
          <w:sz w:val="24"/>
          <w:szCs w:val="24"/>
        </w:rPr>
        <w:t>Выпускник научится:</w:t>
      </w:r>
      <w:r w:rsidRPr="007036E2">
        <w:rPr>
          <w:rFonts w:ascii="Times New Roman" w:hAnsi="Times New Roman"/>
          <w:sz w:val="24"/>
          <w:szCs w:val="24"/>
        </w:rPr>
        <w:br/>
        <w:t xml:space="preserve">• 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</w:t>
      </w:r>
      <w:r w:rsidRPr="007036E2">
        <w:rPr>
          <w:rFonts w:ascii="Times New Roman" w:hAnsi="Times New Roman"/>
          <w:sz w:val="24"/>
          <w:szCs w:val="24"/>
        </w:rPr>
        <w:lastRenderedPageBreak/>
        <w:t>физического совершенствования;</w:t>
      </w:r>
      <w:r w:rsidRPr="007036E2">
        <w:rPr>
          <w:rFonts w:ascii="Times New Roman" w:hAnsi="Times New Roman"/>
          <w:sz w:val="24"/>
          <w:szCs w:val="24"/>
        </w:rPr>
        <w:br/>
        <w:t>• </w:t>
      </w:r>
      <w:proofErr w:type="gramStart"/>
      <w:r w:rsidRPr="007036E2">
        <w:rPr>
          <w:rFonts w:ascii="Times New Roman" w:hAnsi="Times New Roman"/>
          <w:sz w:val="24"/>
          <w:szCs w:val="24"/>
        </w:rPr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  <w:r w:rsidRPr="007036E2">
        <w:rPr>
          <w:rFonts w:ascii="Times New Roman" w:hAnsi="Times New Roman"/>
          <w:sz w:val="24"/>
          <w:szCs w:val="24"/>
        </w:rPr>
        <w:br/>
        <w:t>• 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</w:t>
      </w:r>
      <w:r>
        <w:rPr>
          <w:rFonts w:ascii="Times New Roman" w:hAnsi="Times New Roman"/>
          <w:sz w:val="24"/>
          <w:szCs w:val="24"/>
        </w:rPr>
        <w:t>еской безопасности государства.</w:t>
      </w:r>
      <w:proofErr w:type="gramEnd"/>
      <w:r w:rsidRPr="007036E2">
        <w:rPr>
          <w:rFonts w:ascii="Times New Roman" w:hAnsi="Times New Roman"/>
          <w:sz w:val="24"/>
          <w:szCs w:val="24"/>
        </w:rPr>
        <w:br/>
      </w:r>
      <w:r w:rsidRPr="007036E2">
        <w:rPr>
          <w:rStyle w:val="submenu-table"/>
          <w:rFonts w:ascii="Times New Roman" w:hAnsi="Times New Roman"/>
          <w:b/>
          <w:iCs/>
          <w:sz w:val="24"/>
          <w:szCs w:val="24"/>
        </w:rPr>
        <w:t>Выпускник получит возможность научиться:</w:t>
      </w:r>
      <w:r w:rsidRPr="007036E2">
        <w:rPr>
          <w:rFonts w:ascii="Times New Roman" w:hAnsi="Times New Roman"/>
          <w:sz w:val="24"/>
          <w:szCs w:val="24"/>
        </w:rPr>
        <w:br/>
        <w:t xml:space="preserve">• использовать </w:t>
      </w:r>
      <w:proofErr w:type="spellStart"/>
      <w:r w:rsidRPr="007036E2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7036E2">
        <w:rPr>
          <w:rFonts w:ascii="Times New Roman" w:hAnsi="Times New Roman"/>
          <w:sz w:val="24"/>
          <w:szCs w:val="24"/>
        </w:rPr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FD50D8" w:rsidRPr="00B07B01" w:rsidRDefault="00381F84" w:rsidP="00FD50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7036E2">
        <w:rPr>
          <w:rStyle w:val="submenu-table"/>
          <w:rFonts w:ascii="Times New Roman" w:hAnsi="Times New Roman"/>
          <w:b/>
          <w:bCs/>
          <w:sz w:val="24"/>
          <w:szCs w:val="24"/>
        </w:rPr>
        <w:t>Основы медицинских знаний и оказание первой помощи</w:t>
      </w:r>
      <w:r w:rsidRPr="007036E2">
        <w:rPr>
          <w:rFonts w:ascii="Times New Roman" w:hAnsi="Times New Roman"/>
          <w:sz w:val="24"/>
          <w:szCs w:val="24"/>
        </w:rPr>
        <w:br/>
      </w:r>
      <w:r w:rsidRPr="00040A0F">
        <w:rPr>
          <w:rFonts w:ascii="Times New Roman" w:hAnsi="Times New Roman"/>
          <w:b/>
          <w:sz w:val="24"/>
          <w:szCs w:val="24"/>
        </w:rPr>
        <w:t>Выпускник научится:</w:t>
      </w:r>
      <w:r w:rsidRPr="007036E2">
        <w:rPr>
          <w:rFonts w:ascii="Times New Roman" w:hAnsi="Times New Roman"/>
          <w:sz w:val="24"/>
          <w:szCs w:val="24"/>
        </w:rPr>
        <w:br/>
        <w:t>• характеризовать различные повреждения и травмы, наиболее часто встречающиеся в быту, и их возм</w:t>
      </w:r>
      <w:r>
        <w:rPr>
          <w:rFonts w:ascii="Times New Roman" w:hAnsi="Times New Roman"/>
          <w:sz w:val="24"/>
          <w:szCs w:val="24"/>
        </w:rPr>
        <w:t>ожные последствия для здоровья;</w:t>
      </w:r>
      <w:r w:rsidRPr="007036E2">
        <w:rPr>
          <w:rFonts w:ascii="Times New Roman" w:hAnsi="Times New Roman"/>
          <w:sz w:val="24"/>
          <w:szCs w:val="24"/>
        </w:rPr>
        <w:br/>
        <w:t>• анализировать возможные последствия неотложных состояний в случаях, если не будет своевременно ок</w:t>
      </w:r>
      <w:r>
        <w:rPr>
          <w:rFonts w:ascii="Times New Roman" w:hAnsi="Times New Roman"/>
          <w:sz w:val="24"/>
          <w:szCs w:val="24"/>
        </w:rPr>
        <w:t>азана первая помощь;</w:t>
      </w:r>
      <w:r w:rsidRPr="007036E2">
        <w:rPr>
          <w:rFonts w:ascii="Times New Roman" w:hAnsi="Times New Roman"/>
          <w:sz w:val="24"/>
          <w:szCs w:val="24"/>
        </w:rPr>
        <w:br/>
      </w:r>
      <w:r w:rsidRPr="00040A0F">
        <w:rPr>
          <w:rStyle w:val="submenu-table"/>
          <w:rFonts w:ascii="Times New Roman" w:hAnsi="Times New Roman"/>
          <w:b/>
          <w:iCs/>
          <w:sz w:val="24"/>
          <w:szCs w:val="24"/>
        </w:rPr>
        <w:t>Выпускник получит возможность научиться:</w:t>
      </w:r>
      <w:r w:rsidRPr="007036E2">
        <w:rPr>
          <w:rFonts w:ascii="Times New Roman" w:hAnsi="Times New Roman"/>
          <w:sz w:val="24"/>
          <w:szCs w:val="24"/>
        </w:rPr>
        <w:br/>
        <w:t>• </w:t>
      </w:r>
      <w:r w:rsidRPr="007036E2">
        <w:rPr>
          <w:rFonts w:ascii="Times New Roman" w:hAnsi="Times New Roman"/>
          <w:iCs/>
          <w:sz w:val="24"/>
          <w:szCs w:val="24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  <w:r w:rsidRPr="007036E2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FD50D8" w:rsidRPr="00B07B01">
        <w:rPr>
          <w:rFonts w:ascii="Times New Roman" w:hAnsi="Times New Roman"/>
          <w:b/>
          <w:sz w:val="24"/>
          <w:szCs w:val="28"/>
        </w:rPr>
        <w:t>Информационные ресурсы</w:t>
      </w:r>
    </w:p>
    <w:tbl>
      <w:tblPr>
        <w:tblpPr w:leftFromText="180" w:rightFromText="180" w:vertAnchor="text" w:horzAnchor="page" w:tblpX="998" w:tblpY="139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5"/>
        <w:gridCol w:w="7083"/>
      </w:tblGrid>
      <w:tr w:rsidR="00FD50D8" w:rsidRPr="00B07B01" w:rsidTr="00C65FE7">
        <w:trPr>
          <w:trHeight w:val="42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D8" w:rsidRPr="00B07B01" w:rsidRDefault="00FD50D8" w:rsidP="00C65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  <w:b/>
                <w:bCs/>
              </w:rPr>
              <w:t>Название сайта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D8" w:rsidRPr="00B07B01" w:rsidRDefault="00FD50D8" w:rsidP="00C65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  <w:b/>
                <w:bCs/>
              </w:rPr>
              <w:t>Электронный адрес</w:t>
            </w:r>
          </w:p>
        </w:tc>
      </w:tr>
      <w:tr w:rsidR="00FD50D8" w:rsidRPr="00B07B01" w:rsidTr="00C65FE7">
        <w:trPr>
          <w:trHeight w:val="60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B01">
              <w:rPr>
                <w:rFonts w:ascii="Times New Roman" w:hAnsi="Times New Roman"/>
                <w:bCs/>
              </w:rPr>
              <w:t xml:space="preserve">Федеральный образовательный портал </w:t>
            </w:r>
          </w:p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B01">
              <w:rPr>
                <w:rFonts w:ascii="Times New Roman" w:hAnsi="Times New Roman"/>
                <w:bCs/>
              </w:rPr>
              <w:t>по Основам безопасности жизнедеятельности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616053" w:rsidP="00C65FE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hyperlink r:id="rId6" w:history="1">
              <w:r w:rsidR="00FD50D8" w:rsidRPr="00B07B01">
                <w:rPr>
                  <w:rFonts w:ascii="Times New Roman" w:hAnsi="Times New Roman"/>
                  <w:bCs/>
                  <w:i/>
                  <w:u w:val="single"/>
                </w:rPr>
                <w:t>http://www.obzh.ru/</w:t>
              </w:r>
            </w:hyperlink>
          </w:p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FD50D8" w:rsidRPr="00B07B01" w:rsidTr="00C65FE7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Совет безопасности РФ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616053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7" w:history="1">
              <w:r w:rsidR="00FD50D8" w:rsidRPr="00B07B01">
                <w:rPr>
                  <w:rFonts w:ascii="Times New Roman" w:hAnsi="Times New Roman"/>
                  <w:i/>
                  <w:u w:val="single"/>
                </w:rPr>
                <w:t>http://www.scrf.gov.ru</w:t>
              </w:r>
            </w:hyperlink>
          </w:p>
        </w:tc>
      </w:tr>
      <w:tr w:rsidR="00FD50D8" w:rsidRPr="00B07B01" w:rsidTr="00C65FE7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Министерство внутренних дел РФ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616053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8" w:history="1">
              <w:r w:rsidR="00FD50D8" w:rsidRPr="00B07B01">
                <w:rPr>
                  <w:rFonts w:ascii="Times New Roman" w:hAnsi="Times New Roman"/>
                  <w:i/>
                  <w:u w:val="single"/>
                </w:rPr>
                <w:t>http://www.mvd.ru</w:t>
              </w:r>
            </w:hyperlink>
          </w:p>
        </w:tc>
      </w:tr>
      <w:tr w:rsidR="00FD50D8" w:rsidRPr="00B07B01" w:rsidTr="00C65FE7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МЧС России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616053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9" w:history="1">
              <w:r w:rsidR="00FD50D8" w:rsidRPr="00B07B01">
                <w:rPr>
                  <w:rFonts w:ascii="Times New Roman" w:hAnsi="Times New Roman"/>
                  <w:i/>
                  <w:u w:val="single"/>
                </w:rPr>
                <w:t>http://www.</w:t>
              </w:r>
              <w:proofErr w:type="spellStart"/>
              <w:r w:rsidR="00FD50D8" w:rsidRPr="00B07B01">
                <w:rPr>
                  <w:rFonts w:ascii="Times New Roman" w:hAnsi="Times New Roman"/>
                  <w:i/>
                  <w:u w:val="single"/>
                  <w:lang w:val="en-US"/>
                </w:rPr>
                <w:t>mchs</w:t>
              </w:r>
              <w:proofErr w:type="spellEnd"/>
              <w:r w:rsidR="00FD50D8" w:rsidRPr="00B07B01">
                <w:rPr>
                  <w:rFonts w:ascii="Times New Roman" w:hAnsi="Times New Roman"/>
                  <w:i/>
                  <w:u w:val="single"/>
                </w:rPr>
                <w:t>.</w:t>
              </w:r>
              <w:proofErr w:type="spellStart"/>
              <w:r w:rsidR="00FD50D8" w:rsidRPr="00B07B01">
                <w:rPr>
                  <w:rFonts w:ascii="Times New Roman" w:hAnsi="Times New Roman"/>
                  <w:i/>
                  <w:u w:val="single"/>
                </w:rPr>
                <w:t>gov.ru</w:t>
              </w:r>
              <w:proofErr w:type="spellEnd"/>
            </w:hyperlink>
          </w:p>
        </w:tc>
      </w:tr>
      <w:tr w:rsidR="00FD50D8" w:rsidRPr="00B07B01" w:rsidTr="00C65FE7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Министерство здравоохранения РФ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616053" w:rsidP="00C65FE7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hyperlink r:id="rId10" w:history="1">
              <w:r w:rsidR="00FD50D8" w:rsidRPr="00B07B01">
                <w:rPr>
                  <w:rFonts w:ascii="Times New Roman" w:hAnsi="Times New Roman"/>
                  <w:i/>
                  <w:u w:val="single"/>
                </w:rPr>
                <w:t>https://www.rosminzdrav.ru</w:t>
              </w:r>
            </w:hyperlink>
          </w:p>
        </w:tc>
      </w:tr>
      <w:tr w:rsidR="00FD50D8" w:rsidRPr="00B07B01" w:rsidTr="00C65FE7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Министерство обороны РФ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616053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11" w:history="1">
              <w:r w:rsidR="00FD50D8" w:rsidRPr="00B07B01">
                <w:rPr>
                  <w:rFonts w:ascii="Times New Roman" w:hAnsi="Times New Roman"/>
                  <w:i/>
                  <w:u w:val="single"/>
                </w:rPr>
                <w:t>http://www.mil.ru</w:t>
              </w:r>
            </w:hyperlink>
          </w:p>
        </w:tc>
      </w:tr>
      <w:tr w:rsidR="00FD50D8" w:rsidRPr="00B07B01" w:rsidTr="00C65FE7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616053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12" w:history="1">
              <w:r w:rsidR="00FD50D8" w:rsidRPr="00B07B01">
                <w:rPr>
                  <w:rFonts w:ascii="Times New Roman" w:hAnsi="Times New Roman"/>
                  <w:i/>
                  <w:u w:val="single"/>
                </w:rPr>
                <w:t>https://minobrnauki.gov.ru/</w:t>
              </w:r>
            </w:hyperlink>
          </w:p>
        </w:tc>
      </w:tr>
      <w:tr w:rsidR="00FD50D8" w:rsidRPr="00B07B01" w:rsidTr="00C65FE7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Министерство просвещения РФ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D8" w:rsidRPr="00B07B01" w:rsidRDefault="00616053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13" w:history="1">
              <w:r w:rsidR="00FD50D8" w:rsidRPr="00B07B01">
                <w:rPr>
                  <w:rFonts w:ascii="Times New Roman" w:hAnsi="Times New Roman"/>
                  <w:i/>
                  <w:u w:val="single"/>
                </w:rPr>
                <w:t>https://edu.gov.ru/</w:t>
              </w:r>
            </w:hyperlink>
          </w:p>
        </w:tc>
      </w:tr>
      <w:tr w:rsidR="00FD50D8" w:rsidRPr="00B07B01" w:rsidTr="00C65FE7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B07B01">
              <w:rPr>
                <w:rFonts w:ascii="Times New Roman" w:hAnsi="Times New Roman"/>
                <w:spacing w:val="-4"/>
              </w:rPr>
              <w:t>Министерство природных ресурсов и экологии РФ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616053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14" w:history="1">
              <w:r w:rsidR="00FD50D8" w:rsidRPr="00B07B01">
                <w:rPr>
                  <w:rFonts w:ascii="Times New Roman" w:hAnsi="Times New Roman"/>
                  <w:i/>
                  <w:u w:val="single"/>
                </w:rPr>
                <w:t>http://www.mnr.gov.ru</w:t>
              </w:r>
            </w:hyperlink>
          </w:p>
        </w:tc>
      </w:tr>
      <w:tr w:rsidR="00FD50D8" w:rsidRPr="00B07B01" w:rsidTr="00C65FE7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Федеральная служба железнодорожных войск РФ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616053" w:rsidP="00C65FE7">
            <w:pPr>
              <w:spacing w:after="0" w:line="240" w:lineRule="auto"/>
              <w:rPr>
                <w:rFonts w:ascii="Times New Roman" w:hAnsi="Times New Roman"/>
                <w:i/>
                <w:spacing w:val="-4"/>
              </w:rPr>
            </w:pPr>
            <w:hyperlink r:id="rId15" w:history="1">
              <w:r w:rsidR="00FD50D8" w:rsidRPr="00B07B01">
                <w:rPr>
                  <w:rFonts w:ascii="Times New Roman" w:hAnsi="Times New Roman"/>
                  <w:i/>
                  <w:spacing w:val="-4"/>
                  <w:u w:val="single"/>
                </w:rPr>
                <w:t>https://structure.mil.ru/structure/ministry_of_defence/details.htm?id=9759%40egOrganization</w:t>
              </w:r>
            </w:hyperlink>
          </w:p>
        </w:tc>
      </w:tr>
      <w:tr w:rsidR="00FD50D8" w:rsidRPr="00B07B01" w:rsidTr="00C65FE7">
        <w:trPr>
          <w:trHeight w:val="26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616053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16" w:history="1">
              <w:r w:rsidR="00FD50D8" w:rsidRPr="00B07B01">
                <w:rPr>
                  <w:rFonts w:ascii="Times New Roman" w:hAnsi="Times New Roman"/>
                  <w:i/>
                  <w:u w:val="single"/>
                </w:rPr>
                <w:t>http://www.meteorf.ru</w:t>
              </w:r>
            </w:hyperlink>
          </w:p>
        </w:tc>
      </w:tr>
      <w:tr w:rsidR="00FD50D8" w:rsidRPr="00B07B01" w:rsidTr="00C65FE7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Федеральная служба безопасности РФ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616053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17" w:history="1">
              <w:r w:rsidR="00FD50D8" w:rsidRPr="00B07B01">
                <w:rPr>
                  <w:rFonts w:ascii="Times New Roman" w:hAnsi="Times New Roman"/>
                  <w:i/>
                  <w:u w:val="single"/>
                </w:rPr>
                <w:t>http://www.fsb.ru/fsb/structure.htm</w:t>
              </w:r>
            </w:hyperlink>
          </w:p>
        </w:tc>
      </w:tr>
      <w:tr w:rsidR="00FD50D8" w:rsidRPr="00B07B01" w:rsidTr="00C65FE7">
        <w:trPr>
          <w:trHeight w:val="63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Федеральная служба по экологическому, технологическому и атомному надзору РФ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616053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18" w:history="1">
              <w:r w:rsidR="00FD50D8" w:rsidRPr="00B07B01">
                <w:rPr>
                  <w:rFonts w:ascii="Times New Roman" w:hAnsi="Times New Roman"/>
                  <w:i/>
                  <w:u w:val="single"/>
                </w:rPr>
                <w:t>http://www.gosnadzor.ru</w:t>
              </w:r>
            </w:hyperlink>
          </w:p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D50D8" w:rsidRPr="00B07B01" w:rsidTr="00C65FE7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Российский образовательный портал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616053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19" w:history="1">
              <w:r w:rsidR="00FD50D8" w:rsidRPr="00B07B01">
                <w:rPr>
                  <w:rFonts w:ascii="Times New Roman" w:hAnsi="Times New Roman"/>
                  <w:i/>
                  <w:u w:val="single"/>
                </w:rPr>
                <w:t>http://rus.study</w:t>
              </w:r>
            </w:hyperlink>
          </w:p>
        </w:tc>
      </w:tr>
      <w:tr w:rsidR="00FD50D8" w:rsidRPr="00B07B01" w:rsidTr="00C65FE7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B07B01">
              <w:rPr>
                <w:rFonts w:ascii="Times New Roman" w:hAnsi="Times New Roman"/>
                <w:spacing w:val="-6"/>
              </w:rPr>
              <w:t xml:space="preserve">Департамент региональной безопасности Ярославской области </w:t>
            </w:r>
            <w:r w:rsidRPr="00B07B01">
              <w:rPr>
                <w:rFonts w:ascii="Times New Roman" w:hAnsi="Times New Roman"/>
                <w:spacing w:val="-6"/>
              </w:rPr>
              <w:lastRenderedPageBreak/>
              <w:t>(Антитеррористическая комиссия Ярославской области, методические материалы)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D8" w:rsidRPr="00B07B01" w:rsidRDefault="00616053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20" w:history="1">
              <w:r w:rsidR="00FD50D8" w:rsidRPr="00B07B01">
                <w:rPr>
                  <w:rFonts w:ascii="Times New Roman" w:hAnsi="Times New Roman"/>
                  <w:i/>
                  <w:u w:val="single"/>
                </w:rPr>
                <w:t>http://www.yarregion.ru/depts/anticom/tmpPages/MetodMat_1.aspx</w:t>
              </w:r>
            </w:hyperlink>
          </w:p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D50D8" w:rsidRPr="00B07B01" w:rsidTr="00C65FE7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lastRenderedPageBreak/>
              <w:t>Департамент по физической культуре, спорту</w:t>
            </w:r>
            <w:r w:rsidRPr="00B07B01">
              <w:rPr>
                <w:rFonts w:ascii="Times New Roman" w:hAnsi="Times New Roman"/>
              </w:rPr>
              <w:br/>
              <w:t>и молодежной политике Ярославской области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616053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21" w:history="1">
              <w:r w:rsidR="00FD50D8" w:rsidRPr="00B07B01">
                <w:rPr>
                  <w:rFonts w:ascii="Times New Roman" w:hAnsi="Times New Roman"/>
                  <w:i/>
                  <w:u w:val="single"/>
                </w:rPr>
                <w:t>http://www.yarregion.ru/depts/ddmfs/default.aspx</w:t>
              </w:r>
            </w:hyperlink>
          </w:p>
        </w:tc>
      </w:tr>
      <w:tr w:rsidR="00FD50D8" w:rsidRPr="00B07B01" w:rsidTr="00C65FE7">
        <w:trPr>
          <w:trHeight w:val="84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B07B01">
              <w:rPr>
                <w:rFonts w:ascii="Times New Roman" w:hAnsi="Times New Roman"/>
                <w:spacing w:val="-4"/>
              </w:rPr>
              <w:t>Государственное автономное учреждение дополнительного профессионального образования Ярославской области Институт развития образования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616053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22" w:history="1">
              <w:r w:rsidR="00FD50D8" w:rsidRPr="00B07B01">
                <w:rPr>
                  <w:rFonts w:ascii="Times New Roman" w:hAnsi="Times New Roman"/>
                  <w:i/>
                  <w:u w:val="single"/>
                </w:rPr>
                <w:t>http://www.iro.yar.ru/index.php?id=2759</w:t>
              </w:r>
            </w:hyperlink>
          </w:p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D50D8" w:rsidRPr="00B07B01" w:rsidTr="00C65FE7">
        <w:trPr>
          <w:trHeight w:val="28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Федеральный портал «Российское образование»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7B01">
              <w:rPr>
                <w:rFonts w:ascii="Times New Roman" w:hAnsi="Times New Roman"/>
                <w:i/>
              </w:rPr>
              <w:t>https://edu.ru/</w:t>
            </w:r>
          </w:p>
        </w:tc>
      </w:tr>
      <w:tr w:rsidR="00FD50D8" w:rsidRPr="00B07B01" w:rsidTr="00C65FE7">
        <w:trPr>
          <w:trHeight w:val="27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Образовательный портал «Учеба»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616053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23" w:history="1">
              <w:r w:rsidR="00FD50D8" w:rsidRPr="00B07B01">
                <w:rPr>
                  <w:rFonts w:ascii="Times New Roman" w:hAnsi="Times New Roman"/>
                  <w:i/>
                </w:rPr>
                <w:t>http://www.uroki.ru</w:t>
              </w:r>
            </w:hyperlink>
          </w:p>
        </w:tc>
      </w:tr>
      <w:tr w:rsidR="00FD50D8" w:rsidRPr="00B07B01" w:rsidTr="00C65FE7">
        <w:trPr>
          <w:trHeight w:val="28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Журнал «Вестник образования»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616053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24" w:history="1">
              <w:r w:rsidR="00FD50D8" w:rsidRPr="00B07B01">
                <w:rPr>
                  <w:rFonts w:ascii="Times New Roman" w:hAnsi="Times New Roman"/>
                  <w:i/>
                </w:rPr>
                <w:t>http://www.vestnik.edu.ru</w:t>
              </w:r>
            </w:hyperlink>
          </w:p>
        </w:tc>
      </w:tr>
      <w:tr w:rsidR="00FD50D8" w:rsidRPr="00B07B01" w:rsidTr="00C65FE7">
        <w:trPr>
          <w:trHeight w:val="27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Издательство «Просвещение»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7B01">
              <w:rPr>
                <w:rFonts w:ascii="Times New Roman" w:hAnsi="Times New Roman"/>
                <w:i/>
              </w:rPr>
              <w:t>https://prosv.ru/pages/about.html</w:t>
            </w:r>
          </w:p>
        </w:tc>
      </w:tr>
      <w:tr w:rsidR="00FD50D8" w:rsidRPr="00B07B01" w:rsidTr="00C65FE7">
        <w:trPr>
          <w:trHeight w:val="28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Издательский дом «Первое сентября»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7B01">
              <w:rPr>
                <w:rFonts w:ascii="Times New Roman" w:hAnsi="Times New Roman"/>
                <w:i/>
              </w:rPr>
              <w:t>https://1sept.ru/</w:t>
            </w:r>
          </w:p>
        </w:tc>
      </w:tr>
      <w:tr w:rsidR="00FD50D8" w:rsidRPr="00B07B01" w:rsidTr="00C65FE7">
        <w:trPr>
          <w:trHeight w:val="27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Издательский дом «</w:t>
            </w:r>
            <w:proofErr w:type="spellStart"/>
            <w:r w:rsidRPr="00B07B01">
              <w:rPr>
                <w:rFonts w:ascii="Times New Roman" w:hAnsi="Times New Roman"/>
              </w:rPr>
              <w:t>Армпресс</w:t>
            </w:r>
            <w:proofErr w:type="spellEnd"/>
            <w:r w:rsidRPr="00B07B01">
              <w:rPr>
                <w:rFonts w:ascii="Times New Roman" w:hAnsi="Times New Roman"/>
              </w:rPr>
              <w:t>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616053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25" w:history="1">
              <w:r w:rsidR="00FD50D8" w:rsidRPr="00B07B01">
                <w:rPr>
                  <w:rFonts w:ascii="Times New Roman" w:hAnsi="Times New Roman"/>
                  <w:i/>
                </w:rPr>
                <w:t>http://www.armpress.info</w:t>
              </w:r>
            </w:hyperlink>
          </w:p>
        </w:tc>
      </w:tr>
      <w:tr w:rsidR="00FD50D8" w:rsidRPr="00B07B01" w:rsidTr="00C65FE7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Корпорация «Российский учебник» «ДРОФА» — «</w:t>
            </w:r>
            <w:proofErr w:type="spellStart"/>
            <w:r w:rsidRPr="00B07B01">
              <w:rPr>
                <w:rFonts w:ascii="Times New Roman" w:hAnsi="Times New Roman"/>
              </w:rPr>
              <w:t>Вентана-Граф</w:t>
            </w:r>
            <w:proofErr w:type="spellEnd"/>
            <w:r w:rsidRPr="00B07B01">
              <w:rPr>
                <w:rFonts w:ascii="Times New Roman" w:hAnsi="Times New Roman"/>
              </w:rPr>
              <w:t>» – «</w:t>
            </w:r>
            <w:proofErr w:type="spellStart"/>
            <w:r w:rsidRPr="00B07B01">
              <w:rPr>
                <w:rFonts w:ascii="Times New Roman" w:hAnsi="Times New Roman"/>
              </w:rPr>
              <w:t>Астрель</w:t>
            </w:r>
            <w:proofErr w:type="spellEnd"/>
            <w:r w:rsidRPr="00B07B01">
              <w:rPr>
                <w:rFonts w:ascii="Times New Roman" w:hAnsi="Times New Roman"/>
              </w:rPr>
              <w:t>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D8" w:rsidRPr="00B07B01" w:rsidRDefault="00616053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26" w:history="1">
              <w:r w:rsidR="00FD50D8" w:rsidRPr="00B07B01">
                <w:rPr>
                  <w:rFonts w:ascii="Times New Roman" w:hAnsi="Times New Roman"/>
                  <w:i/>
                  <w:u w:val="single"/>
                </w:rPr>
                <w:t>https://rosuchebnik.ru/contacts/</w:t>
              </w:r>
            </w:hyperlink>
          </w:p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D50D8" w:rsidRPr="00B07B01" w:rsidTr="00C65FE7">
        <w:trPr>
          <w:trHeight w:val="5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Фестиваль педагогический идей «Открытый урок» (издательский дом«1 сентября»)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616053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27" w:history="1">
              <w:r w:rsidR="00FD50D8" w:rsidRPr="00B07B01">
                <w:rPr>
                  <w:rFonts w:ascii="Times New Roman" w:hAnsi="Times New Roman"/>
                  <w:i/>
                  <w:u w:val="single"/>
                </w:rPr>
                <w:t>http://festival.1september.ru</w:t>
              </w:r>
            </w:hyperlink>
          </w:p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D50D8" w:rsidRPr="00B07B01" w:rsidTr="00C65FE7">
        <w:trPr>
          <w:trHeight w:val="27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Энциклопедия безопасности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616053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28" w:history="1">
              <w:r w:rsidR="00FD50D8" w:rsidRPr="00B07B01">
                <w:rPr>
                  <w:rFonts w:ascii="Times New Roman" w:hAnsi="Times New Roman"/>
                  <w:i/>
                  <w:u w:val="single"/>
                </w:rPr>
                <w:t>http://www.opasno.net</w:t>
              </w:r>
            </w:hyperlink>
          </w:p>
        </w:tc>
      </w:tr>
      <w:tr w:rsidR="00FD50D8" w:rsidRPr="00B07B01" w:rsidTr="00C65FE7">
        <w:trPr>
          <w:trHeight w:val="5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Электронное научно-методическое издание для учителей ОБЖ «ОБЖ в школе»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7B01">
              <w:rPr>
                <w:rFonts w:ascii="Times New Roman" w:hAnsi="Times New Roman"/>
                <w:i/>
              </w:rPr>
              <w:t>http://www.school-obz.org/</w:t>
            </w:r>
          </w:p>
        </w:tc>
      </w:tr>
      <w:tr w:rsidR="00FD50D8" w:rsidRPr="00B07B01" w:rsidTr="00C65FE7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Информационный портал Всероссийской олимпиады школьников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616053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29" w:history="1">
              <w:r w:rsidR="00FD50D8" w:rsidRPr="00B07B01">
                <w:rPr>
                  <w:rFonts w:ascii="Times New Roman" w:hAnsi="Times New Roman"/>
                  <w:i/>
                  <w:u w:val="single"/>
                </w:rPr>
                <w:t>http://www.rosolymp.ru</w:t>
              </w:r>
            </w:hyperlink>
          </w:p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D50D8" w:rsidRPr="00B07B01" w:rsidTr="00C65FE7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Федеральный образовательный портал по ОБЖ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616053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30" w:history="1">
              <w:r w:rsidR="00FD50D8" w:rsidRPr="00B07B01">
                <w:rPr>
                  <w:rFonts w:ascii="Times New Roman" w:hAnsi="Times New Roman"/>
                  <w:i/>
                  <w:u w:val="single"/>
                </w:rPr>
                <w:t>http://www.obzh.ru</w:t>
              </w:r>
            </w:hyperlink>
          </w:p>
        </w:tc>
      </w:tr>
      <w:tr w:rsidR="00FD50D8" w:rsidRPr="00B07B01" w:rsidTr="00C65FE7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Сайт «ОБЖ: основы безопасности жизнедеятельности»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616053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31" w:history="1">
              <w:r w:rsidR="00FD50D8" w:rsidRPr="00B07B01">
                <w:rPr>
                  <w:rFonts w:ascii="Times New Roman" w:hAnsi="Times New Roman"/>
                  <w:i/>
                  <w:u w:val="single"/>
                </w:rPr>
                <w:t>http://обж.рф</w:t>
              </w:r>
            </w:hyperlink>
          </w:p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D50D8" w:rsidRPr="00B07B01" w:rsidTr="00C65FE7">
        <w:trPr>
          <w:trHeight w:val="5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Единая коллекция цифровых образовательных ресурсов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616053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32" w:history="1">
              <w:r w:rsidR="00FD50D8" w:rsidRPr="00B07B01">
                <w:rPr>
                  <w:rFonts w:ascii="Times New Roman" w:hAnsi="Times New Roman"/>
                  <w:i/>
                  <w:u w:val="single"/>
                </w:rPr>
                <w:t>http://school-collection.edu.ru</w:t>
              </w:r>
            </w:hyperlink>
          </w:p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D50D8" w:rsidRPr="00B07B01" w:rsidTr="00C65FE7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B01">
              <w:rPr>
                <w:rFonts w:ascii="Times New Roman" w:hAnsi="Times New Roman"/>
              </w:rPr>
              <w:t>Видеоуроки</w:t>
            </w:r>
            <w:proofErr w:type="spellEnd"/>
            <w:r w:rsidRPr="00B07B01">
              <w:rPr>
                <w:rFonts w:ascii="Times New Roman" w:hAnsi="Times New Roman"/>
              </w:rPr>
              <w:t xml:space="preserve"> школьной программы, конспекты, тесты, тренажеры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616053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33" w:history="1">
              <w:r w:rsidR="00FD50D8" w:rsidRPr="00B07B01">
                <w:rPr>
                  <w:rFonts w:ascii="Times New Roman" w:hAnsi="Times New Roman"/>
                  <w:i/>
                  <w:u w:val="single"/>
                </w:rPr>
                <w:t>htt</w:t>
              </w:r>
              <w:r w:rsidR="00FD50D8" w:rsidRPr="00B07B01">
                <w:rPr>
                  <w:rFonts w:ascii="Times New Roman" w:hAnsi="Times New Roman"/>
                  <w:i/>
                  <w:u w:val="single"/>
                  <w:lang w:val="en-US"/>
                </w:rPr>
                <w:t>p</w:t>
              </w:r>
              <w:r w:rsidR="00FD50D8" w:rsidRPr="00B07B01">
                <w:rPr>
                  <w:rFonts w:ascii="Times New Roman" w:hAnsi="Times New Roman"/>
                  <w:i/>
                  <w:u w:val="single"/>
                </w:rPr>
                <w:t>://</w:t>
              </w:r>
              <w:proofErr w:type="spellStart"/>
              <w:r w:rsidR="00FD50D8" w:rsidRPr="00B07B01">
                <w:rPr>
                  <w:rFonts w:ascii="Times New Roman" w:hAnsi="Times New Roman"/>
                  <w:i/>
                  <w:u w:val="single"/>
                </w:rPr>
                <w:t>interneturok.ru</w:t>
              </w:r>
              <w:proofErr w:type="spellEnd"/>
            </w:hyperlink>
          </w:p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D50D8" w:rsidRPr="00B07B01" w:rsidTr="00C65FE7">
        <w:trPr>
          <w:trHeight w:val="5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ОБЖ - Методические разработк</w:t>
            </w:r>
            <w:proofErr w:type="gramStart"/>
            <w:r w:rsidRPr="00B07B01">
              <w:rPr>
                <w:rFonts w:ascii="Times New Roman" w:hAnsi="Times New Roman"/>
              </w:rPr>
              <w:t>и-</w:t>
            </w:r>
            <w:proofErr w:type="gramEnd"/>
            <w:r w:rsidRPr="00B07B01">
              <w:rPr>
                <w:rFonts w:ascii="Times New Roman" w:hAnsi="Times New Roman"/>
              </w:rPr>
              <w:t xml:space="preserve"> Учительский портал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8" w:rsidRPr="00B07B01" w:rsidRDefault="00616053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34" w:history="1">
              <w:r w:rsidR="00FD50D8" w:rsidRPr="00B07B01">
                <w:rPr>
                  <w:rFonts w:ascii="Times New Roman" w:hAnsi="Times New Roman"/>
                  <w:i/>
                  <w:u w:val="single"/>
                </w:rPr>
                <w:t>http://www.uchportal.ru/load/80</w:t>
              </w:r>
            </w:hyperlink>
          </w:p>
          <w:p w:rsidR="00FD50D8" w:rsidRPr="00B07B01" w:rsidRDefault="00FD50D8" w:rsidP="00C65F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7B01">
              <w:rPr>
                <w:rFonts w:ascii="Times New Roman" w:hAnsi="Times New Roman"/>
                <w:i/>
              </w:rPr>
              <w:t>1</w:t>
            </w:r>
          </w:p>
        </w:tc>
      </w:tr>
    </w:tbl>
    <w:p w:rsidR="00FD50D8" w:rsidRDefault="00FD50D8" w:rsidP="00FD50D8">
      <w:pPr>
        <w:pStyle w:val="a9"/>
        <w:rPr>
          <w:rFonts w:ascii="Times New Roman" w:hAnsi="Times New Roman"/>
          <w:b/>
          <w:sz w:val="28"/>
          <w:szCs w:val="28"/>
        </w:rPr>
      </w:pPr>
    </w:p>
    <w:p w:rsidR="0084454E" w:rsidRPr="00AB5EA9" w:rsidRDefault="0084454E" w:rsidP="00AB5EA9">
      <w:pPr>
        <w:pStyle w:val="a9"/>
        <w:ind w:left="284"/>
        <w:rPr>
          <w:rFonts w:ascii="Times New Roman" w:hAnsi="Times New Roman"/>
          <w:b/>
          <w:bCs/>
          <w:sz w:val="24"/>
          <w:szCs w:val="24"/>
        </w:rPr>
      </w:pPr>
    </w:p>
    <w:p w:rsidR="00FD50D8" w:rsidRDefault="00FD50D8" w:rsidP="00FD50D8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sz w:val="28"/>
          <w:szCs w:val="24"/>
        </w:rPr>
      </w:pPr>
    </w:p>
    <w:p w:rsidR="00FD50D8" w:rsidRDefault="00FD50D8" w:rsidP="00FD50D8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sz w:val="28"/>
          <w:szCs w:val="24"/>
        </w:rPr>
      </w:pPr>
    </w:p>
    <w:p w:rsidR="00621540" w:rsidRDefault="003D65F0" w:rsidP="00621540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            </w:t>
      </w:r>
      <w:r w:rsidR="00621540">
        <w:rPr>
          <w:rFonts w:ascii="Times New Roman" w:hAnsi="Times New Roman"/>
          <w:b/>
          <w:sz w:val="28"/>
          <w:szCs w:val="24"/>
        </w:rPr>
        <w:t>Тематическое планирование</w:t>
      </w:r>
    </w:p>
    <w:p w:rsidR="00785646" w:rsidRDefault="00785646" w:rsidP="00621540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page" w:horzAnchor="margin" w:tblpXSpec="center" w:tblpY="3496"/>
        <w:tblW w:w="46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9"/>
        <w:gridCol w:w="7066"/>
        <w:gridCol w:w="6"/>
        <w:gridCol w:w="2130"/>
        <w:gridCol w:w="1848"/>
        <w:gridCol w:w="1135"/>
        <w:gridCol w:w="1082"/>
      </w:tblGrid>
      <w:tr w:rsidR="00785646" w:rsidRPr="00362DDF" w:rsidTr="00BD1E8E">
        <w:trPr>
          <w:trHeight w:val="983"/>
        </w:trPr>
        <w:tc>
          <w:tcPr>
            <w:tcW w:w="477" w:type="pct"/>
            <w:vMerge w:val="restart"/>
          </w:tcPr>
          <w:p w:rsidR="00785646" w:rsidRPr="00362DDF" w:rsidRDefault="00785646" w:rsidP="00BD1E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62DDF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362DDF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362DDF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362DDF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411" w:type="pct"/>
            <w:gridSpan w:val="2"/>
            <w:vMerge w:val="restart"/>
            <w:hideMark/>
          </w:tcPr>
          <w:p w:rsidR="00785646" w:rsidRPr="00362DDF" w:rsidRDefault="00785646" w:rsidP="00BD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2DDF">
              <w:rPr>
                <w:rFonts w:ascii="Times New Roman" w:hAnsi="Times New Roman"/>
                <w:b/>
                <w:sz w:val="24"/>
              </w:rPr>
              <w:t>Раздел/</w:t>
            </w:r>
          </w:p>
          <w:p w:rsidR="00785646" w:rsidRPr="00362DDF" w:rsidRDefault="00785646" w:rsidP="00BD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2DDF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726" w:type="pct"/>
            <w:vMerge w:val="restart"/>
            <w:hideMark/>
          </w:tcPr>
          <w:p w:rsidR="00785646" w:rsidRPr="00362DDF" w:rsidRDefault="00785646" w:rsidP="00BD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2DDF">
              <w:rPr>
                <w:rFonts w:ascii="Times New Roman" w:hAnsi="Times New Roman"/>
                <w:b/>
                <w:sz w:val="24"/>
              </w:rPr>
              <w:t xml:space="preserve">Кол-во </w:t>
            </w:r>
          </w:p>
          <w:p w:rsidR="00785646" w:rsidRPr="00362DDF" w:rsidRDefault="00785646" w:rsidP="00BD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2DDF">
              <w:rPr>
                <w:rFonts w:ascii="Times New Roman" w:hAnsi="Times New Roman"/>
                <w:b/>
                <w:sz w:val="24"/>
              </w:rPr>
              <w:t>часов</w:t>
            </w:r>
          </w:p>
          <w:p w:rsidR="00785646" w:rsidRPr="00362DDF" w:rsidRDefault="00785646" w:rsidP="00BD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2DDF">
              <w:rPr>
                <w:rFonts w:ascii="Times New Roman" w:hAnsi="Times New Roman"/>
                <w:b/>
                <w:sz w:val="24"/>
              </w:rPr>
              <w:t xml:space="preserve">на раздел/тему </w:t>
            </w:r>
          </w:p>
          <w:p w:rsidR="00785646" w:rsidRPr="00362DDF" w:rsidRDefault="00785646" w:rsidP="00BD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2DDF">
              <w:rPr>
                <w:rFonts w:ascii="Times New Roman" w:hAnsi="Times New Roman"/>
                <w:b/>
                <w:sz w:val="24"/>
              </w:rPr>
              <w:t xml:space="preserve">  по плану</w:t>
            </w:r>
          </w:p>
        </w:tc>
        <w:tc>
          <w:tcPr>
            <w:tcW w:w="630" w:type="pct"/>
            <w:vMerge w:val="restart"/>
          </w:tcPr>
          <w:p w:rsidR="00785646" w:rsidRPr="00362DDF" w:rsidRDefault="00785646" w:rsidP="00BD1E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62DDF">
              <w:rPr>
                <w:rFonts w:ascii="Times New Roman" w:hAnsi="Times New Roman"/>
                <w:b/>
                <w:sz w:val="24"/>
              </w:rPr>
              <w:t xml:space="preserve">Проведено </w:t>
            </w:r>
          </w:p>
          <w:p w:rsidR="00785646" w:rsidRPr="00362DDF" w:rsidRDefault="00785646" w:rsidP="00BD1E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62DDF">
              <w:rPr>
                <w:rFonts w:ascii="Times New Roman" w:hAnsi="Times New Roman"/>
                <w:b/>
                <w:sz w:val="24"/>
              </w:rPr>
              <w:t>фактически</w:t>
            </w:r>
          </w:p>
          <w:p w:rsidR="00785646" w:rsidRPr="00362DDF" w:rsidRDefault="00785646" w:rsidP="00BD1E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6" w:type="pct"/>
            <w:gridSpan w:val="2"/>
            <w:hideMark/>
          </w:tcPr>
          <w:p w:rsidR="00785646" w:rsidRPr="003A0ECE" w:rsidRDefault="00785646" w:rsidP="00BD1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ECE">
              <w:rPr>
                <w:rFonts w:ascii="Times New Roman" w:hAnsi="Times New Roman"/>
                <w:b/>
              </w:rPr>
              <w:t>В том числе</w:t>
            </w:r>
          </w:p>
          <w:p w:rsidR="00785646" w:rsidRPr="003A0ECE" w:rsidRDefault="00785646" w:rsidP="00BD1E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0ECE">
              <w:rPr>
                <w:rFonts w:ascii="Times New Roman" w:hAnsi="Times New Roman"/>
                <w:b/>
              </w:rPr>
              <w:t>контрольные  тестовые</w:t>
            </w:r>
          </w:p>
          <w:p w:rsidR="00785646" w:rsidRPr="00362DDF" w:rsidRDefault="00785646" w:rsidP="00BD1E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A0ECE">
              <w:rPr>
                <w:rFonts w:ascii="Times New Roman" w:hAnsi="Times New Roman"/>
                <w:b/>
              </w:rPr>
              <w:t xml:space="preserve"> работы</w:t>
            </w:r>
          </w:p>
        </w:tc>
      </w:tr>
      <w:tr w:rsidR="00785646" w:rsidRPr="00362DDF" w:rsidTr="00BD1E8E">
        <w:trPr>
          <w:cantSplit/>
          <w:trHeight w:val="818"/>
        </w:trPr>
        <w:tc>
          <w:tcPr>
            <w:tcW w:w="477" w:type="pct"/>
            <w:vMerge/>
          </w:tcPr>
          <w:p w:rsidR="00785646" w:rsidRPr="00362DDF" w:rsidRDefault="00785646" w:rsidP="00BD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1" w:type="pct"/>
            <w:gridSpan w:val="2"/>
            <w:vMerge/>
            <w:hideMark/>
          </w:tcPr>
          <w:p w:rsidR="00785646" w:rsidRPr="00362DDF" w:rsidRDefault="00785646" w:rsidP="00BD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6" w:type="pct"/>
            <w:vMerge/>
            <w:hideMark/>
          </w:tcPr>
          <w:p w:rsidR="00785646" w:rsidRPr="00362DDF" w:rsidRDefault="00785646" w:rsidP="00BD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pct"/>
            <w:vMerge/>
          </w:tcPr>
          <w:p w:rsidR="00785646" w:rsidRPr="00362DDF" w:rsidRDefault="00785646" w:rsidP="00BD1E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7" w:type="pct"/>
            <w:textDirection w:val="btLr"/>
            <w:hideMark/>
          </w:tcPr>
          <w:p w:rsidR="00785646" w:rsidRPr="003A0ECE" w:rsidRDefault="00785646" w:rsidP="00BD1E8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3A0ECE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369" w:type="pct"/>
            <w:textDirection w:val="btLr"/>
          </w:tcPr>
          <w:p w:rsidR="00785646" w:rsidRPr="003A0ECE" w:rsidRDefault="00785646" w:rsidP="00BD1E8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3A0ECE">
              <w:rPr>
                <w:rFonts w:ascii="Times New Roman" w:hAnsi="Times New Roman"/>
                <w:b/>
              </w:rPr>
              <w:t>факт</w:t>
            </w:r>
          </w:p>
        </w:tc>
      </w:tr>
      <w:tr w:rsidR="00785646" w:rsidRPr="00362DDF" w:rsidTr="00BD1E8E">
        <w:trPr>
          <w:cantSplit/>
          <w:trHeight w:val="406"/>
        </w:trPr>
        <w:tc>
          <w:tcPr>
            <w:tcW w:w="477" w:type="pct"/>
          </w:tcPr>
          <w:p w:rsidR="00785646" w:rsidRPr="003A0ECE" w:rsidRDefault="00785646" w:rsidP="00BD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A0ECE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409" w:type="pct"/>
            <w:hideMark/>
          </w:tcPr>
          <w:p w:rsidR="00785646" w:rsidRPr="00362DDF" w:rsidRDefault="00785646" w:rsidP="00BD1E8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</w:rPr>
            </w:pPr>
            <w:r w:rsidRPr="00675BE5">
              <w:rPr>
                <w:rFonts w:ascii="Times New Roman" w:hAnsi="Times New Roman"/>
                <w:b/>
                <w:i/>
                <w:sz w:val="26"/>
                <w:szCs w:val="26"/>
              </w:rPr>
              <w:t>Основы безопасности личности, общества, государства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8" w:type="pct"/>
            <w:gridSpan w:val="2"/>
          </w:tcPr>
          <w:p w:rsidR="00785646" w:rsidRPr="00362DDF" w:rsidRDefault="00785646" w:rsidP="00BD1E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30" w:type="pct"/>
          </w:tcPr>
          <w:p w:rsidR="00785646" w:rsidRPr="00362DDF" w:rsidRDefault="00785646" w:rsidP="00BD1E8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7" w:type="pct"/>
          </w:tcPr>
          <w:p w:rsidR="00785646" w:rsidRPr="00362DDF" w:rsidRDefault="00785646" w:rsidP="00BD1E8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9" w:type="pct"/>
          </w:tcPr>
          <w:p w:rsidR="00785646" w:rsidRPr="00362DDF" w:rsidRDefault="00785646" w:rsidP="00BD1E8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785646" w:rsidRPr="00362DDF" w:rsidTr="00BD1E8E">
        <w:trPr>
          <w:cantSplit/>
          <w:trHeight w:val="405"/>
        </w:trPr>
        <w:tc>
          <w:tcPr>
            <w:tcW w:w="477" w:type="pct"/>
          </w:tcPr>
          <w:p w:rsidR="00785646" w:rsidRPr="003A0ECE" w:rsidRDefault="00785646" w:rsidP="00BD1E8E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0ECE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409" w:type="pct"/>
          </w:tcPr>
          <w:p w:rsidR="00785646" w:rsidRPr="00CA1B2F" w:rsidRDefault="00785646" w:rsidP="00BD1E8E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BE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Оказание первой помощи и здоровый образ жизни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728" w:type="pct"/>
            <w:gridSpan w:val="2"/>
          </w:tcPr>
          <w:p w:rsidR="00785646" w:rsidRPr="00CA1B2F" w:rsidRDefault="00785646" w:rsidP="00BD1E8E">
            <w:pPr>
              <w:pStyle w:val="a9"/>
              <w:ind w:left="20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30" w:type="pct"/>
          </w:tcPr>
          <w:p w:rsidR="00785646" w:rsidRPr="00CA1B2F" w:rsidRDefault="00785646" w:rsidP="00BD1E8E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" w:type="pct"/>
            <w:hideMark/>
          </w:tcPr>
          <w:p w:rsidR="00785646" w:rsidRPr="004A6CED" w:rsidRDefault="00785646" w:rsidP="00BD1E8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9" w:type="pct"/>
            <w:textDirection w:val="btLr"/>
          </w:tcPr>
          <w:p w:rsidR="00785646" w:rsidRPr="00362DDF" w:rsidRDefault="00785646" w:rsidP="00BD1E8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785646" w:rsidRPr="00362DDF" w:rsidTr="00BD1E8E">
        <w:trPr>
          <w:cantSplit/>
          <w:trHeight w:val="544"/>
        </w:trPr>
        <w:tc>
          <w:tcPr>
            <w:tcW w:w="477" w:type="pct"/>
          </w:tcPr>
          <w:p w:rsidR="00785646" w:rsidRPr="003A0ECE" w:rsidRDefault="00785646" w:rsidP="00BD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1" w:type="pct"/>
            <w:gridSpan w:val="2"/>
          </w:tcPr>
          <w:p w:rsidR="00785646" w:rsidRPr="00AC0767" w:rsidRDefault="00785646" w:rsidP="00BD1E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6" w:type="pct"/>
          </w:tcPr>
          <w:p w:rsidR="00785646" w:rsidRPr="004A6CED" w:rsidRDefault="00785646" w:rsidP="00BD1E8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CE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30" w:type="pct"/>
          </w:tcPr>
          <w:p w:rsidR="00785646" w:rsidRPr="00362DDF" w:rsidRDefault="00785646" w:rsidP="00BD1E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7" w:type="pct"/>
          </w:tcPr>
          <w:p w:rsidR="00785646" w:rsidRPr="004A6CED" w:rsidRDefault="00785646" w:rsidP="00BD1E8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9" w:type="pct"/>
            <w:textDirection w:val="btLr"/>
          </w:tcPr>
          <w:p w:rsidR="00785646" w:rsidRPr="00362DDF" w:rsidRDefault="00785646" w:rsidP="00BD1E8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785646" w:rsidRDefault="00785646" w:rsidP="00621540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bCs/>
          <w:caps/>
          <w:sz w:val="26"/>
          <w:szCs w:val="26"/>
        </w:rPr>
      </w:pPr>
    </w:p>
    <w:p w:rsidR="00621540" w:rsidRDefault="00621540" w:rsidP="00621540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sz w:val="28"/>
          <w:szCs w:val="24"/>
        </w:rPr>
      </w:pPr>
    </w:p>
    <w:p w:rsidR="00D9379E" w:rsidRDefault="00D9379E" w:rsidP="00FD50D8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sz w:val="28"/>
          <w:szCs w:val="24"/>
        </w:rPr>
      </w:pPr>
    </w:p>
    <w:p w:rsidR="00D9379E" w:rsidRDefault="00D9379E" w:rsidP="00FD50D8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sz w:val="28"/>
          <w:szCs w:val="24"/>
        </w:rPr>
      </w:pPr>
    </w:p>
    <w:p w:rsidR="00D9379E" w:rsidRDefault="00D9379E" w:rsidP="00FD50D8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sz w:val="28"/>
          <w:szCs w:val="24"/>
        </w:rPr>
      </w:pPr>
    </w:p>
    <w:p w:rsidR="00D9379E" w:rsidRDefault="00D9379E" w:rsidP="00FD50D8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sz w:val="28"/>
          <w:szCs w:val="24"/>
        </w:rPr>
      </w:pPr>
    </w:p>
    <w:p w:rsidR="004758C3" w:rsidRDefault="004758C3" w:rsidP="00621540">
      <w:pPr>
        <w:pStyle w:val="ab"/>
        <w:spacing w:before="0" w:after="0"/>
        <w:rPr>
          <w:b/>
          <w:sz w:val="28"/>
        </w:rPr>
      </w:pPr>
    </w:p>
    <w:p w:rsidR="004758C3" w:rsidRDefault="004758C3" w:rsidP="00675BE5">
      <w:pPr>
        <w:pStyle w:val="ab"/>
        <w:spacing w:before="0" w:after="0"/>
        <w:ind w:left="-540"/>
        <w:jc w:val="center"/>
        <w:rPr>
          <w:b/>
          <w:sz w:val="28"/>
        </w:rPr>
      </w:pPr>
    </w:p>
    <w:p w:rsidR="00675BE5" w:rsidRDefault="00675BE5" w:rsidP="00675BE5">
      <w:pPr>
        <w:pStyle w:val="ab"/>
        <w:spacing w:before="0" w:after="0"/>
        <w:ind w:left="-540"/>
        <w:jc w:val="center"/>
        <w:rPr>
          <w:b/>
        </w:rPr>
      </w:pPr>
    </w:p>
    <w:p w:rsidR="00675BE5" w:rsidRDefault="00675BE5" w:rsidP="00675BE5">
      <w:pPr>
        <w:rPr>
          <w:rFonts w:ascii="Times New Roman" w:hAnsi="Times New Roman"/>
          <w:b/>
        </w:rPr>
      </w:pPr>
    </w:p>
    <w:p w:rsidR="00675BE5" w:rsidRDefault="00675BE5" w:rsidP="00675BE5">
      <w:pPr>
        <w:rPr>
          <w:rFonts w:ascii="Times New Roman" w:hAnsi="Times New Roman"/>
          <w:b/>
        </w:rPr>
      </w:pPr>
    </w:p>
    <w:p w:rsidR="00862ECD" w:rsidRPr="00EA5AA2" w:rsidRDefault="00862ECD" w:rsidP="001F74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62ECD" w:rsidRPr="00EA5AA2" w:rsidSect="004758C3">
      <w:pgSz w:w="16838" w:h="11906" w:orient="landscape"/>
      <w:pgMar w:top="426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F0B73C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name w:val="WW8Num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2941B9"/>
    <w:multiLevelType w:val="multilevel"/>
    <w:tmpl w:val="F89AD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74049A9"/>
    <w:multiLevelType w:val="multilevel"/>
    <w:tmpl w:val="5C1C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45338"/>
    <w:multiLevelType w:val="hybridMultilevel"/>
    <w:tmpl w:val="94144F0C"/>
    <w:lvl w:ilvl="0" w:tplc="5DBC727A">
      <w:start w:val="1"/>
      <w:numFmt w:val="decimal"/>
      <w:lvlText w:val="%1)"/>
      <w:lvlJc w:val="left"/>
      <w:pPr>
        <w:tabs>
          <w:tab w:val="num" w:pos="901"/>
        </w:tabs>
        <w:ind w:left="901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8D3094"/>
    <w:multiLevelType w:val="hybridMultilevel"/>
    <w:tmpl w:val="CC4C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52F28"/>
    <w:multiLevelType w:val="hybridMultilevel"/>
    <w:tmpl w:val="C0E00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DE258D"/>
    <w:multiLevelType w:val="hybridMultilevel"/>
    <w:tmpl w:val="B1F48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31F308B"/>
    <w:multiLevelType w:val="hybridMultilevel"/>
    <w:tmpl w:val="AE2C6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51127"/>
    <w:multiLevelType w:val="hybridMultilevel"/>
    <w:tmpl w:val="50845EC6"/>
    <w:lvl w:ilvl="0" w:tplc="F41EC0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4DC66E6">
      <w:numFmt w:val="bullet"/>
      <w:lvlText w:val="•"/>
      <w:lvlJc w:val="left"/>
      <w:pPr>
        <w:ind w:left="2490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A531E"/>
    <w:multiLevelType w:val="hybridMultilevel"/>
    <w:tmpl w:val="B6FEC524"/>
    <w:lvl w:ilvl="0" w:tplc="960CB6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F2D4367"/>
    <w:multiLevelType w:val="hybridMultilevel"/>
    <w:tmpl w:val="453A2304"/>
    <w:lvl w:ilvl="0" w:tplc="534273E8">
      <w:start w:val="3"/>
      <w:numFmt w:val="decimal"/>
      <w:lvlText w:val="%1."/>
      <w:lvlJc w:val="left"/>
      <w:pPr>
        <w:ind w:left="213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1F7C04BF"/>
    <w:multiLevelType w:val="hybridMultilevel"/>
    <w:tmpl w:val="867CD96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0063AF6"/>
    <w:multiLevelType w:val="hybridMultilevel"/>
    <w:tmpl w:val="D9484A0E"/>
    <w:lvl w:ilvl="0" w:tplc="72E8A094">
      <w:start w:val="1"/>
      <w:numFmt w:val="decimal"/>
      <w:lvlText w:val="%1)"/>
      <w:lvlJc w:val="left"/>
      <w:pPr>
        <w:ind w:left="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>
    <w:nsid w:val="270A749A"/>
    <w:multiLevelType w:val="hybridMultilevel"/>
    <w:tmpl w:val="537C0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2F5042"/>
    <w:multiLevelType w:val="hybridMultilevel"/>
    <w:tmpl w:val="D3B8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64EBA"/>
    <w:multiLevelType w:val="hybridMultilevel"/>
    <w:tmpl w:val="EBB65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3C6E5F"/>
    <w:multiLevelType w:val="hybridMultilevel"/>
    <w:tmpl w:val="AF92F868"/>
    <w:lvl w:ilvl="0" w:tplc="EEBADFA0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>
    <w:nsid w:val="36867405"/>
    <w:multiLevelType w:val="hybridMultilevel"/>
    <w:tmpl w:val="750A9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63CAB"/>
    <w:multiLevelType w:val="hybridMultilevel"/>
    <w:tmpl w:val="3ADA0A18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0">
    <w:nsid w:val="3A3418E0"/>
    <w:multiLevelType w:val="hybridMultilevel"/>
    <w:tmpl w:val="0C6C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9419D"/>
    <w:multiLevelType w:val="hybridMultilevel"/>
    <w:tmpl w:val="BC54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311B9"/>
    <w:multiLevelType w:val="hybridMultilevel"/>
    <w:tmpl w:val="22C423B4"/>
    <w:lvl w:ilvl="0" w:tplc="0000000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64D24"/>
    <w:multiLevelType w:val="hybridMultilevel"/>
    <w:tmpl w:val="64E8A2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4B60EF"/>
    <w:multiLevelType w:val="hybridMultilevel"/>
    <w:tmpl w:val="A56805F4"/>
    <w:lvl w:ilvl="0" w:tplc="3D5680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CC74A2"/>
    <w:multiLevelType w:val="hybridMultilevel"/>
    <w:tmpl w:val="D0A4A374"/>
    <w:lvl w:ilvl="0" w:tplc="5DBC727A">
      <w:start w:val="1"/>
      <w:numFmt w:val="decimal"/>
      <w:lvlText w:val="%1)"/>
      <w:lvlJc w:val="left"/>
      <w:pPr>
        <w:tabs>
          <w:tab w:val="num" w:pos="901"/>
        </w:tabs>
        <w:ind w:left="901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6">
    <w:nsid w:val="4AE6297D"/>
    <w:multiLevelType w:val="multilevel"/>
    <w:tmpl w:val="A5FC5664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7">
    <w:nsid w:val="4F0960DA"/>
    <w:multiLevelType w:val="hybridMultilevel"/>
    <w:tmpl w:val="8CDAF73E"/>
    <w:lvl w:ilvl="0" w:tplc="A8D21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E5625"/>
    <w:multiLevelType w:val="hybridMultilevel"/>
    <w:tmpl w:val="4740B252"/>
    <w:lvl w:ilvl="0" w:tplc="CDD87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3896927"/>
    <w:multiLevelType w:val="hybridMultilevel"/>
    <w:tmpl w:val="FDEAB10E"/>
    <w:lvl w:ilvl="0" w:tplc="BE5AF23E">
      <w:start w:val="1"/>
      <w:numFmt w:val="decimal"/>
      <w:lvlText w:val="%1)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>
    <w:nsid w:val="5A96028C"/>
    <w:multiLevelType w:val="hybridMultilevel"/>
    <w:tmpl w:val="05365236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EA7D5B"/>
    <w:multiLevelType w:val="hybridMultilevel"/>
    <w:tmpl w:val="76B2F928"/>
    <w:lvl w:ilvl="0" w:tplc="7046B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8F2330"/>
    <w:multiLevelType w:val="hybridMultilevel"/>
    <w:tmpl w:val="473E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F73EF"/>
    <w:multiLevelType w:val="hybridMultilevel"/>
    <w:tmpl w:val="CCEC1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A633C0"/>
    <w:multiLevelType w:val="hybridMultilevel"/>
    <w:tmpl w:val="015E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5001C6"/>
    <w:multiLevelType w:val="hybridMultilevel"/>
    <w:tmpl w:val="DE284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5570C"/>
    <w:multiLevelType w:val="hybridMultilevel"/>
    <w:tmpl w:val="2DD4A7BC"/>
    <w:lvl w:ilvl="0" w:tplc="E77ACA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C2278"/>
    <w:multiLevelType w:val="multilevel"/>
    <w:tmpl w:val="1E1EBE6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>
    <w:nsid w:val="6E144475"/>
    <w:multiLevelType w:val="hybridMultilevel"/>
    <w:tmpl w:val="69A2C288"/>
    <w:lvl w:ilvl="0" w:tplc="F9BAE874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9">
    <w:nsid w:val="71C908BA"/>
    <w:multiLevelType w:val="hybridMultilevel"/>
    <w:tmpl w:val="13C0FB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791902FC"/>
    <w:multiLevelType w:val="hybridMultilevel"/>
    <w:tmpl w:val="5722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B73D73"/>
    <w:multiLevelType w:val="hybridMultilevel"/>
    <w:tmpl w:val="499A0DFE"/>
    <w:lvl w:ilvl="0" w:tplc="2690C1FA">
      <w:start w:val="1"/>
      <w:numFmt w:val="decimal"/>
      <w:lvlText w:val="%1)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2">
    <w:nsid w:val="7C616642"/>
    <w:multiLevelType w:val="hybridMultilevel"/>
    <w:tmpl w:val="710E8D9C"/>
    <w:lvl w:ilvl="0" w:tplc="5DBC72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43">
    <w:nsid w:val="7DD93D94"/>
    <w:multiLevelType w:val="hybridMultilevel"/>
    <w:tmpl w:val="49664E5C"/>
    <w:lvl w:ilvl="0" w:tplc="19FE7B8C">
      <w:start w:val="1"/>
      <w:numFmt w:val="decimal"/>
      <w:lvlText w:val="%1)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8"/>
  </w:num>
  <w:num w:numId="2">
    <w:abstractNumId w:val="7"/>
  </w:num>
  <w:num w:numId="3">
    <w:abstractNumId w:val="9"/>
  </w:num>
  <w:num w:numId="4">
    <w:abstractNumId w:val="27"/>
  </w:num>
  <w:num w:numId="5">
    <w:abstractNumId w:val="19"/>
  </w:num>
  <w:num w:numId="6">
    <w:abstractNumId w:val="21"/>
  </w:num>
  <w:num w:numId="7">
    <w:abstractNumId w:val="33"/>
  </w:num>
  <w:num w:numId="8">
    <w:abstractNumId w:val="6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2"/>
  </w:num>
  <w:num w:numId="11">
    <w:abstractNumId w:val="11"/>
  </w:num>
  <w:num w:numId="12">
    <w:abstractNumId w:val="31"/>
  </w:num>
  <w:num w:numId="13">
    <w:abstractNumId w:val="23"/>
  </w:num>
  <w:num w:numId="14">
    <w:abstractNumId w:val="42"/>
  </w:num>
  <w:num w:numId="15">
    <w:abstractNumId w:val="4"/>
  </w:num>
  <w:num w:numId="16">
    <w:abstractNumId w:val="25"/>
  </w:num>
  <w:num w:numId="17">
    <w:abstractNumId w:val="17"/>
  </w:num>
  <w:num w:numId="18">
    <w:abstractNumId w:val="36"/>
  </w:num>
  <w:num w:numId="19">
    <w:abstractNumId w:val="3"/>
  </w:num>
  <w:num w:numId="20">
    <w:abstractNumId w:val="38"/>
  </w:num>
  <w:num w:numId="21">
    <w:abstractNumId w:val="41"/>
  </w:num>
  <w:num w:numId="22">
    <w:abstractNumId w:val="24"/>
  </w:num>
  <w:num w:numId="23">
    <w:abstractNumId w:val="13"/>
  </w:num>
  <w:num w:numId="24">
    <w:abstractNumId w:val="43"/>
  </w:num>
  <w:num w:numId="25">
    <w:abstractNumId w:val="29"/>
  </w:num>
  <w:num w:numId="26">
    <w:abstractNumId w:val="10"/>
  </w:num>
  <w:num w:numId="27">
    <w:abstractNumId w:val="14"/>
  </w:num>
  <w:num w:numId="28">
    <w:abstractNumId w:val="30"/>
  </w:num>
  <w:num w:numId="29">
    <w:abstractNumId w:val="22"/>
  </w:num>
  <w:num w:numId="30">
    <w:abstractNumId w:val="5"/>
  </w:num>
  <w:num w:numId="31">
    <w:abstractNumId w:val="16"/>
  </w:num>
  <w:num w:numId="32">
    <w:abstractNumId w:val="12"/>
  </w:num>
  <w:num w:numId="33">
    <w:abstractNumId w:val="26"/>
  </w:num>
  <w:num w:numId="34">
    <w:abstractNumId w:val="37"/>
  </w:num>
  <w:num w:numId="35">
    <w:abstractNumId w:val="15"/>
  </w:num>
  <w:num w:numId="36">
    <w:abstractNumId w:val="8"/>
  </w:num>
  <w:num w:numId="37">
    <w:abstractNumId w:val="35"/>
  </w:num>
  <w:num w:numId="38">
    <w:abstractNumId w:val="18"/>
  </w:num>
  <w:num w:numId="39">
    <w:abstractNumId w:val="34"/>
  </w:num>
  <w:num w:numId="40">
    <w:abstractNumId w:val="20"/>
  </w:num>
  <w:num w:numId="41">
    <w:abstractNumId w:val="32"/>
  </w:num>
  <w:num w:numId="42">
    <w:abstractNumId w:val="1"/>
  </w:num>
  <w:num w:numId="4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3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F9D"/>
    <w:rsid w:val="000118AB"/>
    <w:rsid w:val="00021552"/>
    <w:rsid w:val="0003133C"/>
    <w:rsid w:val="00052380"/>
    <w:rsid w:val="0006274C"/>
    <w:rsid w:val="00097107"/>
    <w:rsid w:val="000D040D"/>
    <w:rsid w:val="000E542E"/>
    <w:rsid w:val="000E6051"/>
    <w:rsid w:val="001046E6"/>
    <w:rsid w:val="00113173"/>
    <w:rsid w:val="00141875"/>
    <w:rsid w:val="00144C47"/>
    <w:rsid w:val="001453C1"/>
    <w:rsid w:val="001506E9"/>
    <w:rsid w:val="00152DBF"/>
    <w:rsid w:val="00153AE0"/>
    <w:rsid w:val="00155AFF"/>
    <w:rsid w:val="00162BC4"/>
    <w:rsid w:val="0017020A"/>
    <w:rsid w:val="00173461"/>
    <w:rsid w:val="00183A6E"/>
    <w:rsid w:val="00195C19"/>
    <w:rsid w:val="001A0FE7"/>
    <w:rsid w:val="001B423C"/>
    <w:rsid w:val="001C483B"/>
    <w:rsid w:val="001F74CC"/>
    <w:rsid w:val="0021666E"/>
    <w:rsid w:val="00223841"/>
    <w:rsid w:val="00233047"/>
    <w:rsid w:val="002A505B"/>
    <w:rsid w:val="002A5D14"/>
    <w:rsid w:val="002B6943"/>
    <w:rsid w:val="002D4A81"/>
    <w:rsid w:val="002E0125"/>
    <w:rsid w:val="002E60EB"/>
    <w:rsid w:val="002E678D"/>
    <w:rsid w:val="00313039"/>
    <w:rsid w:val="003211F2"/>
    <w:rsid w:val="00323279"/>
    <w:rsid w:val="003317C8"/>
    <w:rsid w:val="00337B1A"/>
    <w:rsid w:val="00341560"/>
    <w:rsid w:val="0034204E"/>
    <w:rsid w:val="003523CA"/>
    <w:rsid w:val="00364761"/>
    <w:rsid w:val="00367F9B"/>
    <w:rsid w:val="00371D4E"/>
    <w:rsid w:val="003814BC"/>
    <w:rsid w:val="00381F84"/>
    <w:rsid w:val="003902DD"/>
    <w:rsid w:val="00393B9F"/>
    <w:rsid w:val="00395C67"/>
    <w:rsid w:val="003A0ECE"/>
    <w:rsid w:val="003D65F0"/>
    <w:rsid w:val="003E09CD"/>
    <w:rsid w:val="003E2E4D"/>
    <w:rsid w:val="003F45BD"/>
    <w:rsid w:val="003F64C1"/>
    <w:rsid w:val="0040720C"/>
    <w:rsid w:val="004152B7"/>
    <w:rsid w:val="00427CD4"/>
    <w:rsid w:val="00430025"/>
    <w:rsid w:val="00436328"/>
    <w:rsid w:val="00452997"/>
    <w:rsid w:val="004758C3"/>
    <w:rsid w:val="004804EA"/>
    <w:rsid w:val="0049439D"/>
    <w:rsid w:val="00496639"/>
    <w:rsid w:val="004C52C5"/>
    <w:rsid w:val="004D518D"/>
    <w:rsid w:val="004E729D"/>
    <w:rsid w:val="004E7600"/>
    <w:rsid w:val="00514E0F"/>
    <w:rsid w:val="00521E46"/>
    <w:rsid w:val="00525E5D"/>
    <w:rsid w:val="005415B6"/>
    <w:rsid w:val="00541F26"/>
    <w:rsid w:val="00547ED1"/>
    <w:rsid w:val="00576193"/>
    <w:rsid w:val="005A2DA6"/>
    <w:rsid w:val="005B2CAF"/>
    <w:rsid w:val="005E0918"/>
    <w:rsid w:val="005F0462"/>
    <w:rsid w:val="005F4175"/>
    <w:rsid w:val="0060605F"/>
    <w:rsid w:val="006126B2"/>
    <w:rsid w:val="00616053"/>
    <w:rsid w:val="00617EE8"/>
    <w:rsid w:val="00621540"/>
    <w:rsid w:val="006310BE"/>
    <w:rsid w:val="00675BE5"/>
    <w:rsid w:val="00675EA9"/>
    <w:rsid w:val="006D76A3"/>
    <w:rsid w:val="006E1307"/>
    <w:rsid w:val="00713A8B"/>
    <w:rsid w:val="00726D99"/>
    <w:rsid w:val="007351BD"/>
    <w:rsid w:val="00735B1D"/>
    <w:rsid w:val="007406DB"/>
    <w:rsid w:val="00740730"/>
    <w:rsid w:val="00751588"/>
    <w:rsid w:val="007718BF"/>
    <w:rsid w:val="00785646"/>
    <w:rsid w:val="00787627"/>
    <w:rsid w:val="00790B05"/>
    <w:rsid w:val="007A6747"/>
    <w:rsid w:val="007B23BD"/>
    <w:rsid w:val="007C2F88"/>
    <w:rsid w:val="007C5323"/>
    <w:rsid w:val="007D45B5"/>
    <w:rsid w:val="007F2C03"/>
    <w:rsid w:val="007F59C0"/>
    <w:rsid w:val="007F6E4B"/>
    <w:rsid w:val="008119EA"/>
    <w:rsid w:val="00812E96"/>
    <w:rsid w:val="00841B1F"/>
    <w:rsid w:val="0084454E"/>
    <w:rsid w:val="008562F3"/>
    <w:rsid w:val="00862ECD"/>
    <w:rsid w:val="00863A69"/>
    <w:rsid w:val="008665B6"/>
    <w:rsid w:val="00872A53"/>
    <w:rsid w:val="008754F9"/>
    <w:rsid w:val="00875B82"/>
    <w:rsid w:val="008A4AB9"/>
    <w:rsid w:val="008C288F"/>
    <w:rsid w:val="008D0ABA"/>
    <w:rsid w:val="008D6650"/>
    <w:rsid w:val="008D7FD2"/>
    <w:rsid w:val="008E184A"/>
    <w:rsid w:val="008F5A75"/>
    <w:rsid w:val="00914E5D"/>
    <w:rsid w:val="00922BE3"/>
    <w:rsid w:val="009A2D01"/>
    <w:rsid w:val="009C212B"/>
    <w:rsid w:val="009E0B26"/>
    <w:rsid w:val="00A21485"/>
    <w:rsid w:val="00A44900"/>
    <w:rsid w:val="00AA0FFB"/>
    <w:rsid w:val="00AB5EA9"/>
    <w:rsid w:val="00AC7880"/>
    <w:rsid w:val="00AD52B8"/>
    <w:rsid w:val="00AD539C"/>
    <w:rsid w:val="00AE5095"/>
    <w:rsid w:val="00B06D4C"/>
    <w:rsid w:val="00B1051F"/>
    <w:rsid w:val="00B11C06"/>
    <w:rsid w:val="00B126BB"/>
    <w:rsid w:val="00B15949"/>
    <w:rsid w:val="00B26DF8"/>
    <w:rsid w:val="00B51A39"/>
    <w:rsid w:val="00B91592"/>
    <w:rsid w:val="00BA7B54"/>
    <w:rsid w:val="00BD2044"/>
    <w:rsid w:val="00BF6050"/>
    <w:rsid w:val="00BF7E1C"/>
    <w:rsid w:val="00C03A6D"/>
    <w:rsid w:val="00C055BD"/>
    <w:rsid w:val="00C205F5"/>
    <w:rsid w:val="00C21C89"/>
    <w:rsid w:val="00C21EEE"/>
    <w:rsid w:val="00C27C44"/>
    <w:rsid w:val="00C40AB0"/>
    <w:rsid w:val="00C44E34"/>
    <w:rsid w:val="00C54F9D"/>
    <w:rsid w:val="00C605A6"/>
    <w:rsid w:val="00C612CE"/>
    <w:rsid w:val="00C65FE7"/>
    <w:rsid w:val="00C719AF"/>
    <w:rsid w:val="00CA1B2F"/>
    <w:rsid w:val="00CB04FB"/>
    <w:rsid w:val="00CB4FAE"/>
    <w:rsid w:val="00CC30A7"/>
    <w:rsid w:val="00CD3397"/>
    <w:rsid w:val="00D13E7B"/>
    <w:rsid w:val="00D15D22"/>
    <w:rsid w:val="00D366C3"/>
    <w:rsid w:val="00D41D5C"/>
    <w:rsid w:val="00D44624"/>
    <w:rsid w:val="00D5610F"/>
    <w:rsid w:val="00D6410C"/>
    <w:rsid w:val="00D649F1"/>
    <w:rsid w:val="00D87E55"/>
    <w:rsid w:val="00D9379E"/>
    <w:rsid w:val="00D949C2"/>
    <w:rsid w:val="00DB282B"/>
    <w:rsid w:val="00DF3315"/>
    <w:rsid w:val="00E07DD1"/>
    <w:rsid w:val="00E1364F"/>
    <w:rsid w:val="00E36BBF"/>
    <w:rsid w:val="00E42082"/>
    <w:rsid w:val="00E5708B"/>
    <w:rsid w:val="00E609FF"/>
    <w:rsid w:val="00E710A5"/>
    <w:rsid w:val="00E71E34"/>
    <w:rsid w:val="00E9766D"/>
    <w:rsid w:val="00EA5AA2"/>
    <w:rsid w:val="00EA5B5C"/>
    <w:rsid w:val="00F01985"/>
    <w:rsid w:val="00F15C20"/>
    <w:rsid w:val="00F2221F"/>
    <w:rsid w:val="00F32E2C"/>
    <w:rsid w:val="00F37CF2"/>
    <w:rsid w:val="00F93CD1"/>
    <w:rsid w:val="00FA7612"/>
    <w:rsid w:val="00FB1321"/>
    <w:rsid w:val="00FD21BC"/>
    <w:rsid w:val="00FD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9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54F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54F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4F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C54F9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C54F9D"/>
    <w:pPr>
      <w:spacing w:after="12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54F9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C54F9D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/>
      <w:b/>
      <w:bCs/>
      <w:color w:val="000000"/>
      <w:spacing w:val="6"/>
      <w:sz w:val="28"/>
      <w:szCs w:val="4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C54F9D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character" w:styleId="a7">
    <w:name w:val="Hyperlink"/>
    <w:basedOn w:val="a0"/>
    <w:uiPriority w:val="99"/>
    <w:rsid w:val="00C54F9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54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C54F9D"/>
    <w:pPr>
      <w:ind w:left="720"/>
      <w:contextualSpacing/>
    </w:pPr>
  </w:style>
  <w:style w:type="paragraph" w:styleId="a9">
    <w:name w:val="No Spacing"/>
    <w:link w:val="aa"/>
    <w:uiPriority w:val="1"/>
    <w:qFormat/>
    <w:rsid w:val="00C54F9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link w:val="ac"/>
    <w:rsid w:val="00C54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бычный (веб) Знак"/>
    <w:basedOn w:val="a0"/>
    <w:link w:val="ab"/>
    <w:uiPriority w:val="99"/>
    <w:locked/>
    <w:rsid w:val="00C54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">
    <w:name w:val="url"/>
    <w:basedOn w:val="a"/>
    <w:next w:val="a"/>
    <w:rsid w:val="00C54F9D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title">
    <w:name w:val="title"/>
    <w:basedOn w:val="a"/>
    <w:next w:val="url"/>
    <w:rsid w:val="00C54F9D"/>
    <w:pPr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character" w:customStyle="1" w:styleId="1895pt">
    <w:name w:val="Основной текст (18) + 9;5 pt;Полужирный;Курсив"/>
    <w:basedOn w:val="a0"/>
    <w:rsid w:val="00DF331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8">
    <w:name w:val="Основной текст (18) + Курсив"/>
    <w:basedOn w:val="a0"/>
    <w:rsid w:val="005415B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">
    <w:name w:val="Основной текст (8)"/>
    <w:basedOn w:val="a0"/>
    <w:rsid w:val="005415B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FFFFFF"/>
      <w:spacing w:val="0"/>
      <w:sz w:val="19"/>
      <w:szCs w:val="19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91592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C212B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9C212B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Стиль"/>
    <w:rsid w:val="00CC3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C30A7"/>
    <w:rPr>
      <w:rFonts w:cs="Mangal"/>
      <w:i/>
      <w:iCs/>
      <w:noProof/>
      <w:sz w:val="10"/>
      <w:szCs w:val="10"/>
      <w:shd w:val="clear" w:color="auto" w:fill="FFFFFF"/>
      <w:lang w:bidi="sa-IN"/>
    </w:rPr>
  </w:style>
  <w:style w:type="paragraph" w:customStyle="1" w:styleId="40">
    <w:name w:val="Основной текст (4)"/>
    <w:basedOn w:val="a"/>
    <w:link w:val="4"/>
    <w:rsid w:val="00CC30A7"/>
    <w:pPr>
      <w:shd w:val="clear" w:color="auto" w:fill="FFFFFF"/>
      <w:spacing w:after="0" w:line="240" w:lineRule="atLeast"/>
    </w:pPr>
    <w:rPr>
      <w:rFonts w:asciiTheme="minorHAnsi" w:eastAsiaTheme="minorHAnsi" w:hAnsiTheme="minorHAnsi" w:cs="Mangal"/>
      <w:i/>
      <w:iCs/>
      <w:noProof/>
      <w:sz w:val="10"/>
      <w:szCs w:val="10"/>
      <w:lang w:bidi="sa-IN"/>
    </w:rPr>
  </w:style>
  <w:style w:type="character" w:customStyle="1" w:styleId="butback">
    <w:name w:val="butback"/>
    <w:basedOn w:val="a0"/>
    <w:rsid w:val="00C605A6"/>
  </w:style>
  <w:style w:type="character" w:customStyle="1" w:styleId="submenu-table">
    <w:name w:val="submenu-table"/>
    <w:basedOn w:val="a0"/>
    <w:rsid w:val="00C605A6"/>
  </w:style>
  <w:style w:type="paragraph" w:styleId="ae">
    <w:name w:val="Balloon Text"/>
    <w:basedOn w:val="a"/>
    <w:link w:val="af"/>
    <w:uiPriority w:val="99"/>
    <w:semiHidden/>
    <w:unhideWhenUsed/>
    <w:rsid w:val="00C6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05A6"/>
    <w:rPr>
      <w:rFonts w:ascii="Tahoma" w:eastAsia="Calibri" w:hAnsi="Tahoma" w:cs="Tahoma"/>
      <w:sz w:val="16"/>
      <w:szCs w:val="16"/>
    </w:rPr>
  </w:style>
  <w:style w:type="character" w:customStyle="1" w:styleId="af0">
    <w:name w:val="Основной текст + Полужирный"/>
    <w:basedOn w:val="a0"/>
    <w:uiPriority w:val="99"/>
    <w:rsid w:val="00BD2044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af1">
    <w:name w:val="Основной текст_"/>
    <w:basedOn w:val="a0"/>
    <w:link w:val="7"/>
    <w:uiPriority w:val="99"/>
    <w:rsid w:val="00BD2044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7">
    <w:name w:val="Основной текст7"/>
    <w:basedOn w:val="a"/>
    <w:link w:val="af1"/>
    <w:uiPriority w:val="99"/>
    <w:rsid w:val="00BD2044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11">
    <w:name w:val="Заголовок №1_"/>
    <w:basedOn w:val="a0"/>
    <w:link w:val="12"/>
    <w:rsid w:val="00862EC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862ECD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13">
    <w:name w:val="Основной текст1"/>
    <w:basedOn w:val="a"/>
    <w:rsid w:val="00452997"/>
    <w:pPr>
      <w:widowControl w:val="0"/>
      <w:shd w:val="clear" w:color="auto" w:fill="FFFFFF"/>
      <w:spacing w:before="360" w:after="0" w:line="238" w:lineRule="exact"/>
      <w:ind w:firstLine="520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table" w:styleId="af2">
    <w:name w:val="Table Grid"/>
    <w:basedOn w:val="a1"/>
    <w:rsid w:val="00321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99"/>
    <w:qFormat/>
    <w:rsid w:val="00F15C20"/>
    <w:rPr>
      <w:b/>
      <w:bCs/>
    </w:rPr>
  </w:style>
  <w:style w:type="paragraph" w:customStyle="1" w:styleId="TableParagraph">
    <w:name w:val="Table Paragraph"/>
    <w:basedOn w:val="a"/>
    <w:uiPriority w:val="99"/>
    <w:rsid w:val="00F15C20"/>
    <w:pPr>
      <w:widowControl w:val="0"/>
      <w:spacing w:after="0" w:line="240" w:lineRule="auto"/>
    </w:pPr>
    <w:rPr>
      <w:rFonts w:cs="Calibri"/>
      <w:lang w:val="en-US"/>
    </w:rPr>
  </w:style>
  <w:style w:type="paragraph" w:customStyle="1" w:styleId="normal">
    <w:name w:val="normal"/>
    <w:rsid w:val="00F15C20"/>
    <w:rPr>
      <w:rFonts w:ascii="Calibri" w:eastAsia="Calibri" w:hAnsi="Calibri" w:cs="Calibri"/>
      <w:color w:val="000000"/>
      <w:szCs w:val="20"/>
      <w:lang w:eastAsia="ru-RU"/>
    </w:rPr>
  </w:style>
  <w:style w:type="character" w:styleId="af4">
    <w:name w:val="Emphasis"/>
    <w:basedOn w:val="a0"/>
    <w:uiPriority w:val="99"/>
    <w:qFormat/>
    <w:rsid w:val="00AD539C"/>
    <w:rPr>
      <w:i/>
      <w:iCs/>
    </w:rPr>
  </w:style>
  <w:style w:type="paragraph" w:customStyle="1" w:styleId="ctr">
    <w:name w:val="ctr"/>
    <w:basedOn w:val="a"/>
    <w:uiPriority w:val="99"/>
    <w:rsid w:val="00675B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rsid w:val="00381F84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E57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Интернет-ссылка"/>
    <w:rsid w:val="00FB132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d.ru" TargetMode="External"/><Relationship Id="rId13" Type="http://schemas.openxmlformats.org/officeDocument/2006/relationships/hyperlink" Target="https://edu.gov.ru/" TargetMode="External"/><Relationship Id="rId18" Type="http://schemas.openxmlformats.org/officeDocument/2006/relationships/hyperlink" Target="http://www.gosnadzor.ru" TargetMode="External"/><Relationship Id="rId26" Type="http://schemas.openxmlformats.org/officeDocument/2006/relationships/hyperlink" Target="https://rosuchebnik.ru/contact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arregion.ru/depts/ddmfs/default.aspx" TargetMode="External"/><Relationship Id="rId34" Type="http://schemas.openxmlformats.org/officeDocument/2006/relationships/hyperlink" Target="http://www.uchportal.ru/load/80" TargetMode="External"/><Relationship Id="rId7" Type="http://schemas.openxmlformats.org/officeDocument/2006/relationships/hyperlink" Target="http://www.scrf.gov.ru" TargetMode="External"/><Relationship Id="rId12" Type="http://schemas.openxmlformats.org/officeDocument/2006/relationships/hyperlink" Target="https://minobrnauki.gov.ru/" TargetMode="External"/><Relationship Id="rId17" Type="http://schemas.openxmlformats.org/officeDocument/2006/relationships/hyperlink" Target="http://www.fsb.ru/fsb/structure.htm" TargetMode="External"/><Relationship Id="rId25" Type="http://schemas.openxmlformats.org/officeDocument/2006/relationships/hyperlink" Target="http://www.armpress.info/" TargetMode="External"/><Relationship Id="rId33" Type="http://schemas.openxmlformats.org/officeDocument/2006/relationships/hyperlink" Target="http://internetur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teorf.ru" TargetMode="External"/><Relationship Id="rId20" Type="http://schemas.openxmlformats.org/officeDocument/2006/relationships/hyperlink" Target="http://www.yarregion.ru/depts/anticom/tmpPages/MetodMat_1.aspx" TargetMode="External"/><Relationship Id="rId29" Type="http://schemas.openxmlformats.org/officeDocument/2006/relationships/hyperlink" Target="http://www.rosolymp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bzh.ru/" TargetMode="External"/><Relationship Id="rId11" Type="http://schemas.openxmlformats.org/officeDocument/2006/relationships/hyperlink" Target="http://www.mil.ru" TargetMode="External"/><Relationship Id="rId24" Type="http://schemas.openxmlformats.org/officeDocument/2006/relationships/hyperlink" Target="http://www.vestnik.edu.ru/" TargetMode="External"/><Relationship Id="rId32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ructure.mil.ru/structure/ministry_of_defence/details.htm?id=9759%40egOrganization" TargetMode="External"/><Relationship Id="rId23" Type="http://schemas.openxmlformats.org/officeDocument/2006/relationships/hyperlink" Target="http://www.uroki.ru/" TargetMode="External"/><Relationship Id="rId28" Type="http://schemas.openxmlformats.org/officeDocument/2006/relationships/hyperlink" Target="http://www.opasno.ne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rosminzdrav.ru" TargetMode="External"/><Relationship Id="rId19" Type="http://schemas.openxmlformats.org/officeDocument/2006/relationships/hyperlink" Target="http://rus.study" TargetMode="External"/><Relationship Id="rId31" Type="http://schemas.openxmlformats.org/officeDocument/2006/relationships/hyperlink" Target="http://&#1086;&#1073;&#1078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hs.gov.ru" TargetMode="External"/><Relationship Id="rId14" Type="http://schemas.openxmlformats.org/officeDocument/2006/relationships/hyperlink" Target="http://www.mnr.gov.ru" TargetMode="External"/><Relationship Id="rId22" Type="http://schemas.openxmlformats.org/officeDocument/2006/relationships/hyperlink" Target="http://www.iro.yar.ru/index.php?id=2759" TargetMode="External"/><Relationship Id="rId27" Type="http://schemas.openxmlformats.org/officeDocument/2006/relationships/hyperlink" Target="http://festival.1september.ru" TargetMode="External"/><Relationship Id="rId30" Type="http://schemas.openxmlformats.org/officeDocument/2006/relationships/hyperlink" Target="http://www.obzh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EFEF-E169-42A3-B82D-3E9F4935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13</Pages>
  <Words>4939</Words>
  <Characters>28156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36</cp:revision>
  <cp:lastPrinted>2021-10-29T08:12:00Z</cp:lastPrinted>
  <dcterms:created xsi:type="dcterms:W3CDTF">2016-08-20T18:20:00Z</dcterms:created>
  <dcterms:modified xsi:type="dcterms:W3CDTF">2022-01-18T08:20:00Z</dcterms:modified>
</cp:coreProperties>
</file>