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A2" w:rsidRDefault="001720A2" w:rsidP="00E872E6">
      <w:pPr>
        <w:spacing w:after="0" w:line="370" w:lineRule="exact"/>
        <w:ind w:left="5520"/>
        <w:jc w:val="right"/>
        <w:rPr>
          <w:rFonts w:ascii="Times New Roman" w:hAnsi="Times New Roman" w:cs="Times New Roman"/>
          <w:sz w:val="24"/>
          <w:szCs w:val="24"/>
        </w:rPr>
      </w:pPr>
      <w:r w:rsidRPr="001720A2">
        <w:rPr>
          <w:rFonts w:ascii="Times New Roman" w:hAnsi="Times New Roman" w:cs="Times New Roman"/>
          <w:sz w:val="24"/>
          <w:szCs w:val="24"/>
        </w:rPr>
        <w:t xml:space="preserve">Приложение к </w:t>
      </w:r>
      <w:r w:rsidR="00471A99">
        <w:rPr>
          <w:rFonts w:ascii="Times New Roman" w:hAnsi="Times New Roman" w:cs="Times New Roman"/>
          <w:sz w:val="24"/>
          <w:szCs w:val="24"/>
        </w:rPr>
        <w:t>приказу</w:t>
      </w:r>
    </w:p>
    <w:p w:rsidR="001720A2" w:rsidRDefault="001720A2" w:rsidP="00E872E6">
      <w:pPr>
        <w:tabs>
          <w:tab w:val="left" w:pos="7345"/>
        </w:tabs>
        <w:spacing w:after="0" w:line="370" w:lineRule="exact"/>
        <w:ind w:left="5840"/>
        <w:jc w:val="right"/>
        <w:rPr>
          <w:rFonts w:ascii="Times New Roman" w:hAnsi="Times New Roman" w:cs="Times New Roman"/>
          <w:sz w:val="24"/>
          <w:szCs w:val="24"/>
        </w:rPr>
      </w:pPr>
      <w:r w:rsidRPr="001720A2">
        <w:rPr>
          <w:rFonts w:ascii="Times New Roman" w:hAnsi="Times New Roman" w:cs="Times New Roman"/>
          <w:sz w:val="24"/>
          <w:szCs w:val="24"/>
        </w:rPr>
        <w:t>№</w:t>
      </w:r>
      <w:r w:rsidR="00471A99">
        <w:rPr>
          <w:rFonts w:ascii="Times New Roman" w:hAnsi="Times New Roman" w:cs="Times New Roman"/>
          <w:sz w:val="24"/>
          <w:szCs w:val="24"/>
        </w:rPr>
        <w:t>52</w:t>
      </w:r>
      <w:r w:rsidR="00FE284B">
        <w:rPr>
          <w:rFonts w:ascii="Times New Roman" w:hAnsi="Times New Roman" w:cs="Times New Roman"/>
          <w:sz w:val="24"/>
          <w:szCs w:val="24"/>
        </w:rPr>
        <w:t xml:space="preserve"> </w:t>
      </w:r>
      <w:r w:rsidRPr="001720A2">
        <w:rPr>
          <w:rFonts w:ascii="Times New Roman" w:hAnsi="Times New Roman" w:cs="Times New Roman"/>
          <w:sz w:val="24"/>
          <w:szCs w:val="24"/>
        </w:rPr>
        <w:t>от</w:t>
      </w:r>
      <w:r w:rsidR="00471A99">
        <w:rPr>
          <w:rFonts w:ascii="Times New Roman" w:hAnsi="Times New Roman" w:cs="Times New Roman"/>
          <w:sz w:val="24"/>
          <w:szCs w:val="24"/>
        </w:rPr>
        <w:t xml:space="preserve"> 31</w:t>
      </w:r>
      <w:r w:rsidR="00FE284B">
        <w:rPr>
          <w:rFonts w:ascii="Times New Roman" w:hAnsi="Times New Roman" w:cs="Times New Roman"/>
          <w:sz w:val="24"/>
          <w:szCs w:val="24"/>
        </w:rPr>
        <w:t>.03.2023</w:t>
      </w:r>
    </w:p>
    <w:p w:rsidR="00FE284B" w:rsidRDefault="00FE284B" w:rsidP="00E872E6">
      <w:pPr>
        <w:tabs>
          <w:tab w:val="left" w:pos="7345"/>
        </w:tabs>
        <w:spacing w:after="0" w:line="370" w:lineRule="exact"/>
        <w:ind w:left="5840"/>
        <w:jc w:val="right"/>
        <w:rPr>
          <w:rFonts w:ascii="Times New Roman" w:hAnsi="Times New Roman" w:cs="Times New Roman"/>
          <w:sz w:val="24"/>
          <w:szCs w:val="24"/>
        </w:rPr>
      </w:pPr>
    </w:p>
    <w:p w:rsidR="001720A2" w:rsidRDefault="001720A2" w:rsidP="003F3783">
      <w:pPr>
        <w:spacing w:after="0" w:line="322" w:lineRule="exact"/>
        <w:ind w:left="4540"/>
        <w:rPr>
          <w:rFonts w:ascii="Times New Roman" w:hAnsi="Times New Roman" w:cs="Times New Roman"/>
          <w:sz w:val="28"/>
          <w:szCs w:val="28"/>
        </w:rPr>
      </w:pPr>
      <w:r w:rsidRPr="00FD403D">
        <w:rPr>
          <w:rFonts w:ascii="Times New Roman" w:hAnsi="Times New Roman" w:cs="Times New Roman"/>
          <w:sz w:val="28"/>
          <w:szCs w:val="28"/>
        </w:rPr>
        <w:t>Порядок</w:t>
      </w:r>
    </w:p>
    <w:p w:rsidR="00471A99" w:rsidRDefault="00471A99" w:rsidP="00471A99">
      <w:pPr>
        <w:pStyle w:val="a3"/>
        <w:spacing w:before="0" w:beforeAutospacing="0" w:after="0"/>
        <w:ind w:firstLine="567"/>
        <w:jc w:val="center"/>
      </w:pPr>
      <w:r>
        <w:t>предоставления</w:t>
      </w:r>
    </w:p>
    <w:p w:rsidR="00471A99" w:rsidRDefault="00471A99" w:rsidP="00471A99">
      <w:pPr>
        <w:pStyle w:val="a3"/>
        <w:spacing w:before="0" w:beforeAutospacing="0" w:after="0"/>
        <w:ind w:firstLine="567"/>
        <w:jc w:val="center"/>
      </w:pPr>
      <w:r>
        <w:t>услуги «Прием заявлений о зачислении в</w:t>
      </w:r>
    </w:p>
    <w:p w:rsidR="00471A99" w:rsidRDefault="00471A99" w:rsidP="00471A99">
      <w:pPr>
        <w:pStyle w:val="a3"/>
        <w:spacing w:before="0" w:beforeAutospacing="0" w:after="0"/>
        <w:ind w:firstLine="567"/>
        <w:jc w:val="center"/>
      </w:pPr>
      <w:r>
        <w:t>Первомайскую среднюю школу,</w:t>
      </w:r>
    </w:p>
    <w:p w:rsidR="00471A99" w:rsidRDefault="00471A99" w:rsidP="00471A99">
      <w:pPr>
        <w:pStyle w:val="a3"/>
        <w:spacing w:before="0" w:beforeAutospacing="0" w:after="0"/>
        <w:ind w:firstLine="567"/>
        <w:jc w:val="center"/>
      </w:pPr>
      <w:r>
        <w:t>реализующую программы общего образования»</w:t>
      </w:r>
    </w:p>
    <w:p w:rsidR="00471A99" w:rsidRDefault="00471A99" w:rsidP="00471A99">
      <w:pPr>
        <w:pStyle w:val="a3"/>
        <w:spacing w:before="0" w:beforeAutospacing="0" w:after="0"/>
      </w:pPr>
    </w:p>
    <w:p w:rsidR="00C151CD" w:rsidRPr="00FD403D" w:rsidRDefault="00C151CD" w:rsidP="00FD403D">
      <w:pPr>
        <w:spacing w:after="0" w:line="322" w:lineRule="exact"/>
        <w:ind w:left="160" w:firstLine="1280"/>
        <w:jc w:val="both"/>
        <w:rPr>
          <w:rFonts w:ascii="Times New Roman" w:hAnsi="Times New Roman" w:cs="Times New Roman"/>
          <w:sz w:val="28"/>
          <w:szCs w:val="28"/>
        </w:rPr>
      </w:pPr>
    </w:p>
    <w:p w:rsidR="001720A2" w:rsidRDefault="001720A2" w:rsidP="00FD403D">
      <w:pPr>
        <w:widowControl w:val="0"/>
        <w:numPr>
          <w:ilvl w:val="0"/>
          <w:numId w:val="2"/>
        </w:numPr>
        <w:tabs>
          <w:tab w:val="left" w:pos="1490"/>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Общие положения</w:t>
      </w:r>
    </w:p>
    <w:p w:rsidR="00C151CD" w:rsidRPr="00FD403D" w:rsidRDefault="00C151CD" w:rsidP="00C151CD">
      <w:pPr>
        <w:widowControl w:val="0"/>
        <w:tabs>
          <w:tab w:val="left" w:pos="1490"/>
        </w:tabs>
        <w:spacing w:after="0" w:line="322" w:lineRule="exact"/>
        <w:ind w:left="760"/>
        <w:jc w:val="both"/>
        <w:rPr>
          <w:rFonts w:ascii="Times New Roman" w:hAnsi="Times New Roman" w:cs="Times New Roman"/>
          <w:sz w:val="28"/>
          <w:szCs w:val="28"/>
        </w:rPr>
      </w:pPr>
    </w:p>
    <w:p w:rsidR="001720A2" w:rsidRPr="00FD403D" w:rsidRDefault="001720A2" w:rsidP="00FD403D">
      <w:pPr>
        <w:pStyle w:val="a4"/>
        <w:numPr>
          <w:ilvl w:val="0"/>
          <w:numId w:val="27"/>
        </w:num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Предмет регулирования настоящего Порядка.</w:t>
      </w:r>
    </w:p>
    <w:p w:rsidR="00FD403D" w:rsidRPr="00FD403D" w:rsidRDefault="001720A2" w:rsidP="00471A99">
      <w:pPr>
        <w:pStyle w:val="a4"/>
        <w:widowControl w:val="0"/>
        <w:numPr>
          <w:ilvl w:val="1"/>
          <w:numId w:val="27"/>
        </w:numPr>
        <w:tabs>
          <w:tab w:val="left" w:pos="734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Настоящий Порядок регулирует отношения, возникающие в связи </w:t>
      </w:r>
    </w:p>
    <w:p w:rsidR="001720A2" w:rsidRPr="00FD403D" w:rsidRDefault="001720A2" w:rsidP="00471A99">
      <w:pPr>
        <w:pStyle w:val="a3"/>
        <w:spacing w:before="0" w:beforeAutospacing="0" w:after="0"/>
        <w:jc w:val="both"/>
        <w:rPr>
          <w:sz w:val="28"/>
          <w:szCs w:val="28"/>
        </w:rPr>
      </w:pPr>
      <w:r w:rsidRPr="00FD403D">
        <w:rPr>
          <w:sz w:val="28"/>
          <w:szCs w:val="28"/>
        </w:rPr>
        <w:t xml:space="preserve">с предоставлением услуги </w:t>
      </w:r>
      <w:r w:rsidR="00471A99">
        <w:t>«Прием заявлений о зачислении в Первомайскую среднюю школу (далее организация), реализующую программы общего образования»</w:t>
      </w:r>
      <w:r w:rsidR="00471A99" w:rsidRPr="00FD403D">
        <w:rPr>
          <w:sz w:val="28"/>
          <w:szCs w:val="28"/>
        </w:rPr>
        <w:t xml:space="preserve"> </w:t>
      </w:r>
      <w:r w:rsidRPr="00FD403D">
        <w:rPr>
          <w:sz w:val="28"/>
          <w:szCs w:val="28"/>
        </w:rPr>
        <w:t>(далее- услуга).</w:t>
      </w:r>
    </w:p>
    <w:p w:rsidR="001720A2" w:rsidRPr="00FD403D" w:rsidRDefault="001720A2" w:rsidP="00FD403D">
      <w:pPr>
        <w:tabs>
          <w:tab w:val="left" w:pos="734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Настоящий Порядок разработан в целях повышения качества и доступности пр</w:t>
      </w:r>
      <w:r w:rsidR="00FD403D">
        <w:rPr>
          <w:rFonts w:ascii="Times New Roman" w:hAnsi="Times New Roman" w:cs="Times New Roman"/>
          <w:sz w:val="28"/>
          <w:szCs w:val="28"/>
        </w:rPr>
        <w:t xml:space="preserve">едоставления услуги, определяет </w:t>
      </w:r>
      <w:r w:rsidRPr="00FD403D">
        <w:rPr>
          <w:rFonts w:ascii="Times New Roman" w:hAnsi="Times New Roman" w:cs="Times New Roman"/>
          <w:sz w:val="28"/>
          <w:szCs w:val="28"/>
        </w:rPr>
        <w:t xml:space="preserve">состав, срокии последовательность процедур, формы контроля за предоставлением услуги, досудебный (внесудебный) порядок обжалования решений и действий (бездействия) </w:t>
      </w:r>
      <w:r w:rsidR="00471A99">
        <w:rPr>
          <w:rFonts w:ascii="Times New Roman" w:hAnsi="Times New Roman" w:cs="Times New Roman"/>
          <w:sz w:val="28"/>
          <w:szCs w:val="28"/>
        </w:rPr>
        <w:t xml:space="preserve">Первомайской средней школы и </w:t>
      </w:r>
      <w:r w:rsidRPr="00FD403D">
        <w:rPr>
          <w:rFonts w:ascii="Times New Roman" w:hAnsi="Times New Roman" w:cs="Times New Roman"/>
          <w:sz w:val="28"/>
          <w:szCs w:val="28"/>
        </w:rPr>
        <w:t xml:space="preserve"> работников при предоставлении услуги.</w:t>
      </w:r>
    </w:p>
    <w:p w:rsidR="001720A2" w:rsidRPr="00FD403D" w:rsidRDefault="001720A2" w:rsidP="00FD403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1.2</w:t>
      </w:r>
      <w:r w:rsidR="00471A99">
        <w:rPr>
          <w:rFonts w:ascii="Times New Roman" w:hAnsi="Times New Roman" w:cs="Times New Roman"/>
          <w:sz w:val="28"/>
          <w:szCs w:val="28"/>
        </w:rPr>
        <w:t xml:space="preserve"> </w:t>
      </w:r>
      <w:r w:rsidRPr="00FD403D">
        <w:rPr>
          <w:rFonts w:ascii="Times New Roman" w:hAnsi="Times New Roman" w:cs="Times New Roman"/>
          <w:sz w:val="28"/>
          <w:szCs w:val="28"/>
        </w:rPr>
        <w:t xml:space="preserve">Настоящий Порядок регулирует отношения, </w:t>
      </w:r>
      <w:r w:rsidR="00471A99">
        <w:rPr>
          <w:rFonts w:ascii="Times New Roman" w:hAnsi="Times New Roman" w:cs="Times New Roman"/>
          <w:sz w:val="28"/>
          <w:szCs w:val="28"/>
        </w:rPr>
        <w:t>возникающие между организацией, реализующей</w:t>
      </w:r>
      <w:r w:rsidRPr="00FD403D">
        <w:rPr>
          <w:rFonts w:ascii="Times New Roman" w:hAnsi="Times New Roman" w:cs="Times New Roman"/>
          <w:sz w:val="28"/>
          <w:szCs w:val="28"/>
        </w:rPr>
        <w:t xml:space="preserve"> образовательные программы начального общего, основного общег</w:t>
      </w:r>
      <w:r w:rsidR="00471A99">
        <w:rPr>
          <w:rFonts w:ascii="Times New Roman" w:hAnsi="Times New Roman" w:cs="Times New Roman"/>
          <w:sz w:val="28"/>
          <w:szCs w:val="28"/>
        </w:rPr>
        <w:t xml:space="preserve">о и среднего общего образования, </w:t>
      </w:r>
      <w:r w:rsidRPr="00FD403D">
        <w:rPr>
          <w:rFonts w:ascii="Times New Roman" w:hAnsi="Times New Roman" w:cs="Times New Roman"/>
          <w:sz w:val="28"/>
          <w:szCs w:val="28"/>
        </w:rPr>
        <w:t>и гражданами Российской Федерации, иностранными гражданами, лицами без гражданства либо их уполномоченными представителями, обратившимися с заявлением о приеме на обучение в организацию (далее - заявление).</w:t>
      </w:r>
    </w:p>
    <w:p w:rsidR="00FD403D" w:rsidRDefault="001720A2" w:rsidP="00FD403D">
      <w:pPr>
        <w:pStyle w:val="a4"/>
        <w:widowControl w:val="0"/>
        <w:numPr>
          <w:ilvl w:val="0"/>
          <w:numId w:val="27"/>
        </w:numPr>
        <w:tabs>
          <w:tab w:val="left" w:pos="102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Лицами, имеющими право на полу</w:t>
      </w:r>
      <w:r w:rsidR="00FD403D">
        <w:rPr>
          <w:rFonts w:ascii="Times New Roman" w:hAnsi="Times New Roman" w:cs="Times New Roman"/>
          <w:sz w:val="28"/>
          <w:szCs w:val="28"/>
        </w:rPr>
        <w:t xml:space="preserve">чение услуги, являются граждане </w:t>
      </w:r>
    </w:p>
    <w:p w:rsidR="001720A2" w:rsidRDefault="001720A2" w:rsidP="00FD403D">
      <w:pPr>
        <w:widowControl w:val="0"/>
        <w:tabs>
          <w:tab w:val="left" w:pos="102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Российской Федерации, иностранные граждане, лица без гражданства либо их уполномоченные представители, обратившиеся в организацию с заявлением, вне зависимости от их места жительства.</w:t>
      </w:r>
    </w:p>
    <w:p w:rsidR="00FD403D" w:rsidRPr="00FD403D" w:rsidRDefault="00FD403D" w:rsidP="00FD403D">
      <w:pPr>
        <w:widowControl w:val="0"/>
        <w:tabs>
          <w:tab w:val="left" w:pos="102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3. Требования к порядку информирования о порядке предоставления услуги.</w:t>
      </w:r>
    </w:p>
    <w:p w:rsidR="00B10F0E" w:rsidRPr="00FD403D" w:rsidRDefault="00B10F0E" w:rsidP="00FD403D">
      <w:pPr>
        <w:widowControl w:val="0"/>
        <w:tabs>
          <w:tab w:val="left" w:pos="1233"/>
        </w:tabs>
        <w:spacing w:after="0" w:line="322" w:lineRule="exact"/>
        <w:ind w:left="720"/>
        <w:jc w:val="both"/>
        <w:rPr>
          <w:rFonts w:ascii="Times New Roman" w:hAnsi="Times New Roman" w:cs="Times New Roman"/>
          <w:sz w:val="28"/>
          <w:szCs w:val="28"/>
        </w:rPr>
      </w:pPr>
      <w:r w:rsidRPr="00FD403D">
        <w:rPr>
          <w:rFonts w:ascii="Times New Roman" w:hAnsi="Times New Roman" w:cs="Times New Roman"/>
          <w:sz w:val="28"/>
          <w:szCs w:val="28"/>
        </w:rPr>
        <w:t>3.1 К информации по вопросам предоставления услуги относится следующая информация:</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перечень нормативных правовых актов, регулирующих деятельность по предоставлению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перечень документов, необходимых для предоставления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образцы оформления документов, необходимых для получения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перечень оснований для отказа в предоставлении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срок предоставления услуги;</w:t>
      </w:r>
    </w:p>
    <w:p w:rsidR="00B10F0E" w:rsidRPr="00FD403D" w:rsidRDefault="00B10F0E" w:rsidP="00FD403D">
      <w:pPr>
        <w:widowControl w:val="0"/>
        <w:numPr>
          <w:ilvl w:val="0"/>
          <w:numId w:val="4"/>
        </w:numPr>
        <w:tabs>
          <w:tab w:val="left" w:pos="122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порядок обжалования решений и действий (бездействия) должностных лиц организации, предоставляющих услугу.</w:t>
      </w:r>
    </w:p>
    <w:p w:rsidR="00FD403D" w:rsidRDefault="00471A99" w:rsidP="00FD403D">
      <w:pPr>
        <w:pStyle w:val="a4"/>
        <w:widowControl w:val="0"/>
        <w:numPr>
          <w:ilvl w:val="1"/>
          <w:numId w:val="28"/>
        </w:numPr>
        <w:tabs>
          <w:tab w:val="left" w:pos="1267"/>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B10F0E" w:rsidRPr="00FD403D">
        <w:rPr>
          <w:rFonts w:ascii="Times New Roman" w:hAnsi="Times New Roman" w:cs="Times New Roman"/>
          <w:sz w:val="28"/>
          <w:szCs w:val="28"/>
        </w:rPr>
        <w:t>Информация по вопросам предоставления услуги размещается в</w:t>
      </w:r>
    </w:p>
    <w:p w:rsidR="00B10F0E" w:rsidRPr="00FD403D" w:rsidRDefault="00B10F0E" w:rsidP="00FD403D">
      <w:pPr>
        <w:widowControl w:val="0"/>
        <w:tabs>
          <w:tab w:val="left" w:pos="1267"/>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федеральной государственной информационной системе «Федеральный реестр государственных и муниципальных услуг (функций)», в открытом доступе в </w:t>
      </w:r>
      <w:r w:rsidRPr="00FD403D">
        <w:rPr>
          <w:rFonts w:ascii="Times New Roman" w:hAnsi="Times New Roman" w:cs="Times New Roman"/>
          <w:sz w:val="28"/>
          <w:szCs w:val="28"/>
        </w:rPr>
        <w:lastRenderedPageBreak/>
        <w:t xml:space="preserve">федеральной государственной информационной системе «Единый портал государственных и муниципальных услуг (функций)» </w:t>
      </w:r>
      <w:hyperlink r:id="rId7" w:history="1">
        <w:r w:rsidRPr="00FD403D">
          <w:rPr>
            <w:rStyle w:val="a5"/>
            <w:rFonts w:ascii="Times New Roman" w:hAnsi="Times New Roman" w:cs="Times New Roman"/>
            <w:sz w:val="28"/>
            <w:szCs w:val="28"/>
          </w:rPr>
          <w:t>(https://www.gosuslugi.ru/)</w:t>
        </w:r>
      </w:hyperlink>
      <w:r w:rsidRPr="00FD403D">
        <w:rPr>
          <w:rFonts w:ascii="Times New Roman" w:hAnsi="Times New Roman" w:cs="Times New Roman"/>
          <w:sz w:val="28"/>
          <w:szCs w:val="28"/>
        </w:rPr>
        <w:t>(далее -</w:t>
      </w:r>
      <w:r w:rsidR="008A7640">
        <w:rPr>
          <w:rFonts w:ascii="Times New Roman" w:hAnsi="Times New Roman" w:cs="Times New Roman"/>
          <w:sz w:val="28"/>
          <w:szCs w:val="28"/>
        </w:rPr>
        <w:t xml:space="preserve"> портал), на странице отдела</w:t>
      </w:r>
      <w:r w:rsidRPr="00FD403D">
        <w:rPr>
          <w:rFonts w:ascii="Times New Roman" w:hAnsi="Times New Roman" w:cs="Times New Roman"/>
          <w:sz w:val="28"/>
          <w:szCs w:val="28"/>
        </w:rPr>
        <w:t xml:space="preserve"> образования сайта Администра</w:t>
      </w:r>
      <w:r w:rsidR="00FD403D">
        <w:rPr>
          <w:rFonts w:ascii="Times New Roman" w:hAnsi="Times New Roman" w:cs="Times New Roman"/>
          <w:sz w:val="28"/>
          <w:szCs w:val="28"/>
        </w:rPr>
        <w:t>ции Первомайского</w:t>
      </w:r>
      <w:r w:rsidRPr="00FD403D">
        <w:rPr>
          <w:rFonts w:ascii="Times New Roman" w:hAnsi="Times New Roman" w:cs="Times New Roman"/>
          <w:sz w:val="28"/>
          <w:szCs w:val="28"/>
        </w:rPr>
        <w:t xml:space="preserve"> муниципального </w:t>
      </w:r>
      <w:r w:rsidRPr="003F3783">
        <w:rPr>
          <w:rFonts w:ascii="Times New Roman" w:hAnsi="Times New Roman" w:cs="Times New Roman"/>
          <w:sz w:val="28"/>
          <w:szCs w:val="28"/>
        </w:rPr>
        <w:t>района</w:t>
      </w:r>
      <w:r w:rsidRPr="00FD403D">
        <w:rPr>
          <w:rFonts w:ascii="Times New Roman" w:hAnsi="Times New Roman" w:cs="Times New Roman"/>
          <w:sz w:val="28"/>
          <w:szCs w:val="28"/>
        </w:rPr>
        <w:t xml:space="preserve"> в сети «Интернет»</w:t>
      </w:r>
      <w:r w:rsidR="008A7640">
        <w:rPr>
          <w:rFonts w:ascii="Times New Roman" w:hAnsi="Times New Roman" w:cs="Times New Roman"/>
          <w:sz w:val="28"/>
          <w:szCs w:val="28"/>
        </w:rPr>
        <w:t xml:space="preserve"> (</w:t>
      </w:r>
      <w:hyperlink r:id="rId8" w:history="1">
        <w:r w:rsidR="008A7640" w:rsidRPr="009275A6">
          <w:rPr>
            <w:rStyle w:val="a5"/>
            <w:rFonts w:ascii="Times New Roman" w:hAnsi="Times New Roman" w:cs="Times New Roman"/>
            <w:sz w:val="28"/>
            <w:szCs w:val="28"/>
          </w:rPr>
          <w:t>http://pervomayadm.ru/obrazovanie.html</w:t>
        </w:r>
      </w:hyperlink>
      <w:r w:rsidR="008A7640">
        <w:rPr>
          <w:rFonts w:ascii="Times New Roman" w:hAnsi="Times New Roman" w:cs="Times New Roman"/>
          <w:sz w:val="28"/>
          <w:szCs w:val="28"/>
        </w:rPr>
        <w:t xml:space="preserve"> )</w:t>
      </w:r>
      <w:r w:rsidRPr="00FD403D">
        <w:rPr>
          <w:rFonts w:ascii="Times New Roman" w:hAnsi="Times New Roman" w:cs="Times New Roman"/>
          <w:sz w:val="28"/>
          <w:szCs w:val="28"/>
          <w:lang w:bidi="en-US"/>
        </w:rPr>
        <w:t xml:space="preserve">, </w:t>
      </w:r>
      <w:r w:rsidR="00471A99">
        <w:rPr>
          <w:rFonts w:ascii="Times New Roman" w:hAnsi="Times New Roman" w:cs="Times New Roman"/>
          <w:sz w:val="28"/>
          <w:szCs w:val="28"/>
        </w:rPr>
        <w:t>на официальном сайте организации</w:t>
      </w:r>
      <w:r w:rsidRPr="00FD403D">
        <w:rPr>
          <w:rFonts w:ascii="Times New Roman" w:hAnsi="Times New Roman" w:cs="Times New Roman"/>
          <w:sz w:val="28"/>
          <w:szCs w:val="28"/>
        </w:rPr>
        <w:t xml:space="preserve"> в сети «Интернет».</w:t>
      </w:r>
    </w:p>
    <w:p w:rsidR="00B10F0E" w:rsidRPr="00FD403D" w:rsidRDefault="00B10F0E" w:rsidP="00FD403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3.3.Организация размещает на официальном сайте в сети «Интернет» и на информационном стенде следующие документы и информацию, связанные с оказанием услуги:</w:t>
      </w:r>
    </w:p>
    <w:p w:rsidR="00B10F0E" w:rsidRPr="00FD403D" w:rsidRDefault="00B10F0E" w:rsidP="00FD403D">
      <w:pPr>
        <w:widowControl w:val="0"/>
        <w:numPr>
          <w:ilvl w:val="0"/>
          <w:numId w:val="5"/>
        </w:numPr>
        <w:tabs>
          <w:tab w:val="left" w:pos="146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Правила приема на обучение по основным общеобразовательным программам в организацию.</w:t>
      </w:r>
    </w:p>
    <w:p w:rsidR="00B10F0E" w:rsidRPr="00FD403D" w:rsidRDefault="00B10F0E" w:rsidP="00FD403D">
      <w:pPr>
        <w:widowControl w:val="0"/>
        <w:numPr>
          <w:ilvl w:val="0"/>
          <w:numId w:val="5"/>
        </w:numPr>
        <w:tabs>
          <w:tab w:val="left" w:pos="14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Информация о количестве мест в первых классах (не позднее 15 марта текущего года).</w:t>
      </w:r>
    </w:p>
    <w:p w:rsidR="00B10F0E" w:rsidRPr="00FD403D" w:rsidRDefault="00B10F0E" w:rsidP="00FD403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3.3.3.Образец заявления.</w:t>
      </w:r>
    </w:p>
    <w:p w:rsidR="00B10F0E" w:rsidRPr="00FD403D" w:rsidRDefault="00B10F0E" w:rsidP="00FD403D">
      <w:pPr>
        <w:widowControl w:val="0"/>
        <w:numPr>
          <w:ilvl w:val="0"/>
          <w:numId w:val="6"/>
        </w:numPr>
        <w:tabs>
          <w:tab w:val="left" w:pos="1445"/>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Справочная информация, в том числе информация о месте нахождения и графике работы, справочных телефонах, адресах официального сайта, адресах электронной почты организации и управления образования.</w:t>
      </w:r>
    </w:p>
    <w:p w:rsidR="00B10F0E" w:rsidRPr="00FD403D" w:rsidRDefault="00B10F0E" w:rsidP="00FD403D">
      <w:pPr>
        <w:widowControl w:val="0"/>
        <w:numPr>
          <w:ilvl w:val="0"/>
          <w:numId w:val="6"/>
        </w:numPr>
        <w:tabs>
          <w:tab w:val="left" w:pos="14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Режим работы организации, график личного приема заявителей.</w:t>
      </w:r>
    </w:p>
    <w:p w:rsidR="00B10F0E" w:rsidRPr="00FD403D" w:rsidRDefault="00B10F0E" w:rsidP="003B6A7A">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3.4.На</w:t>
      </w:r>
      <w:r w:rsidR="003B6A7A">
        <w:rPr>
          <w:rFonts w:ascii="Times New Roman" w:hAnsi="Times New Roman" w:cs="Times New Roman"/>
          <w:sz w:val="28"/>
          <w:szCs w:val="28"/>
        </w:rPr>
        <w:t xml:space="preserve"> </w:t>
      </w:r>
      <w:r w:rsidR="00E85C0E">
        <w:rPr>
          <w:rFonts w:ascii="Times New Roman" w:hAnsi="Times New Roman" w:cs="Times New Roman"/>
          <w:sz w:val="28"/>
          <w:szCs w:val="28"/>
        </w:rPr>
        <w:t>официальном сайте организации</w:t>
      </w:r>
      <w:r w:rsidRPr="00FD403D">
        <w:rPr>
          <w:rFonts w:ascii="Times New Roman" w:hAnsi="Times New Roman" w:cs="Times New Roman"/>
          <w:sz w:val="28"/>
          <w:szCs w:val="28"/>
        </w:rPr>
        <w:t xml:space="preserve"> в сети «Интернет» размещаются следующие сведения:</w:t>
      </w:r>
    </w:p>
    <w:p w:rsidR="00B10F0E" w:rsidRPr="00FD403D" w:rsidRDefault="00B10F0E" w:rsidP="00FD403D">
      <w:pPr>
        <w:widowControl w:val="0"/>
        <w:numPr>
          <w:ilvl w:val="0"/>
          <w:numId w:val="7"/>
        </w:numPr>
        <w:tabs>
          <w:tab w:val="left" w:pos="1440"/>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Полное наименов</w:t>
      </w:r>
      <w:r w:rsidR="003B6A7A">
        <w:rPr>
          <w:rFonts w:ascii="Times New Roman" w:hAnsi="Times New Roman" w:cs="Times New Roman"/>
          <w:sz w:val="28"/>
          <w:szCs w:val="28"/>
        </w:rPr>
        <w:t>ание и почтовый адрес отдела</w:t>
      </w:r>
      <w:r w:rsidRPr="00FD403D">
        <w:rPr>
          <w:rFonts w:ascii="Times New Roman" w:hAnsi="Times New Roman" w:cs="Times New Roman"/>
          <w:sz w:val="28"/>
          <w:szCs w:val="28"/>
        </w:rPr>
        <w:t xml:space="preserve"> образования, организации.</w:t>
      </w:r>
    </w:p>
    <w:p w:rsidR="00B10F0E" w:rsidRPr="003B6A7A" w:rsidRDefault="00B10F0E" w:rsidP="003B6A7A">
      <w:pPr>
        <w:pStyle w:val="a4"/>
        <w:widowControl w:val="0"/>
        <w:numPr>
          <w:ilvl w:val="2"/>
          <w:numId w:val="29"/>
        </w:numPr>
        <w:tabs>
          <w:tab w:val="left" w:pos="3101"/>
        </w:tabs>
        <w:spacing w:after="0" w:line="322" w:lineRule="exact"/>
        <w:jc w:val="both"/>
        <w:rPr>
          <w:rFonts w:ascii="Times New Roman" w:hAnsi="Times New Roman" w:cs="Times New Roman"/>
          <w:sz w:val="28"/>
          <w:szCs w:val="28"/>
        </w:rPr>
      </w:pPr>
      <w:r w:rsidRPr="003B6A7A">
        <w:rPr>
          <w:rFonts w:ascii="Times New Roman" w:hAnsi="Times New Roman" w:cs="Times New Roman"/>
          <w:sz w:val="28"/>
          <w:szCs w:val="28"/>
        </w:rPr>
        <w:t xml:space="preserve"> Справочные</w:t>
      </w:r>
      <w:r w:rsidRPr="003B6A7A">
        <w:rPr>
          <w:rFonts w:ascii="Times New Roman" w:hAnsi="Times New Roman" w:cs="Times New Roman"/>
          <w:sz w:val="28"/>
          <w:szCs w:val="28"/>
        </w:rPr>
        <w:tab/>
        <w:t>номера те</w:t>
      </w:r>
      <w:r w:rsidR="003B6A7A" w:rsidRPr="003B6A7A">
        <w:rPr>
          <w:rFonts w:ascii="Times New Roman" w:hAnsi="Times New Roman" w:cs="Times New Roman"/>
          <w:sz w:val="28"/>
          <w:szCs w:val="28"/>
        </w:rPr>
        <w:t xml:space="preserve">лефонов отдела образования, </w:t>
      </w:r>
      <w:r w:rsidRPr="003B6A7A">
        <w:rPr>
          <w:rFonts w:ascii="Times New Roman" w:hAnsi="Times New Roman" w:cs="Times New Roman"/>
          <w:sz w:val="28"/>
          <w:szCs w:val="28"/>
        </w:rPr>
        <w:t>организации.</w:t>
      </w:r>
    </w:p>
    <w:p w:rsidR="00B10F0E" w:rsidRPr="003B6A7A" w:rsidRDefault="00B10F0E" w:rsidP="003B6A7A">
      <w:pPr>
        <w:pStyle w:val="a4"/>
        <w:widowControl w:val="0"/>
        <w:numPr>
          <w:ilvl w:val="2"/>
          <w:numId w:val="29"/>
        </w:numPr>
        <w:tabs>
          <w:tab w:val="left" w:pos="1473"/>
        </w:tabs>
        <w:spacing w:after="0" w:line="322" w:lineRule="exact"/>
        <w:jc w:val="both"/>
        <w:rPr>
          <w:rFonts w:ascii="Times New Roman" w:hAnsi="Times New Roman" w:cs="Times New Roman"/>
          <w:sz w:val="28"/>
          <w:szCs w:val="28"/>
        </w:rPr>
      </w:pPr>
      <w:r w:rsidRPr="003B6A7A">
        <w:rPr>
          <w:rFonts w:ascii="Times New Roman" w:hAnsi="Times New Roman" w:cs="Times New Roman"/>
          <w:sz w:val="28"/>
          <w:szCs w:val="28"/>
        </w:rPr>
        <w:t>Текст настоящего Порядка с приложениями.</w:t>
      </w:r>
    </w:p>
    <w:p w:rsidR="00B10F0E" w:rsidRPr="00FD403D" w:rsidRDefault="003B6A7A" w:rsidP="003B6A7A">
      <w:pPr>
        <w:widowControl w:val="0"/>
        <w:tabs>
          <w:tab w:val="left" w:pos="1473"/>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3.4.4 </w:t>
      </w:r>
      <w:r w:rsidR="00B10F0E" w:rsidRPr="00FD403D">
        <w:rPr>
          <w:rFonts w:ascii="Times New Roman" w:hAnsi="Times New Roman" w:cs="Times New Roman"/>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B10F0E" w:rsidRPr="00FD403D" w:rsidRDefault="00B10F0E" w:rsidP="00FD403D">
      <w:pPr>
        <w:widowControl w:val="0"/>
        <w:numPr>
          <w:ilvl w:val="0"/>
          <w:numId w:val="9"/>
        </w:numPr>
        <w:tabs>
          <w:tab w:val="left" w:pos="12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Работник организации обязан сообщить заявителю информацию о графике работы, почтовом адресе и адресе места нахождения организации, способе проезда к организации, способах предварительной записи на прием по вопросу предоставления услуги, требованиях к письменному обращению.</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Информирование о порядке предоставления услуги по телефону осуществляется в соответствии с графиком работы организации.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lastRenderedPageBreak/>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B10F0E" w:rsidRPr="00FD403D" w:rsidRDefault="00B10F0E" w:rsidP="003B6A7A">
      <w:pPr>
        <w:widowControl w:val="0"/>
        <w:numPr>
          <w:ilvl w:val="0"/>
          <w:numId w:val="4"/>
        </w:numPr>
        <w:tabs>
          <w:tab w:val="left" w:pos="110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изложить обращение в письменной форме;</w:t>
      </w:r>
    </w:p>
    <w:p w:rsidR="00B10F0E" w:rsidRPr="00FD403D" w:rsidRDefault="00B10F0E" w:rsidP="003B6A7A">
      <w:pPr>
        <w:widowControl w:val="0"/>
        <w:numPr>
          <w:ilvl w:val="0"/>
          <w:numId w:val="4"/>
        </w:numPr>
        <w:tabs>
          <w:tab w:val="left" w:pos="110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назначить другое время для консультаций.</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Продолжительность информирования по телефону не должна превышать 10 минут.</w:t>
      </w:r>
    </w:p>
    <w:p w:rsidR="00B10F0E" w:rsidRPr="00FD403D" w:rsidRDefault="00B10F0E" w:rsidP="003B6A7A">
      <w:pPr>
        <w:widowControl w:val="0"/>
        <w:numPr>
          <w:ilvl w:val="0"/>
          <w:numId w:val="9"/>
        </w:numPr>
        <w:tabs>
          <w:tab w:val="left" w:pos="12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ответах на устные обращения, в том числе на телефонные звонки, по вопросам, связанным с порядком предоставления услуги, заявителю сообщается следующая информация:</w:t>
      </w:r>
    </w:p>
    <w:p w:rsidR="00B10F0E" w:rsidRPr="00FD403D" w:rsidRDefault="00B10F0E" w:rsidP="003B6A7A">
      <w:pPr>
        <w:widowControl w:val="0"/>
        <w:numPr>
          <w:ilvl w:val="0"/>
          <w:numId w:val="10"/>
        </w:numPr>
        <w:tabs>
          <w:tab w:val="left" w:pos="1494"/>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Перечень лиц, имеющих право на получение услуги.</w:t>
      </w:r>
    </w:p>
    <w:p w:rsidR="00B10F0E" w:rsidRPr="003B6A7A" w:rsidRDefault="00B10F0E" w:rsidP="003B6A7A">
      <w:pPr>
        <w:pStyle w:val="a4"/>
        <w:widowControl w:val="0"/>
        <w:numPr>
          <w:ilvl w:val="2"/>
          <w:numId w:val="30"/>
        </w:numPr>
        <w:tabs>
          <w:tab w:val="left" w:pos="3520"/>
          <w:tab w:val="left" w:pos="4979"/>
        </w:tabs>
        <w:spacing w:after="0" w:line="322" w:lineRule="exact"/>
        <w:jc w:val="both"/>
        <w:rPr>
          <w:rFonts w:ascii="Times New Roman" w:hAnsi="Times New Roman" w:cs="Times New Roman"/>
          <w:sz w:val="28"/>
          <w:szCs w:val="28"/>
        </w:rPr>
      </w:pPr>
      <w:r w:rsidRPr="003B6A7A">
        <w:rPr>
          <w:rFonts w:ascii="Times New Roman" w:hAnsi="Times New Roman" w:cs="Times New Roman"/>
          <w:sz w:val="28"/>
          <w:szCs w:val="28"/>
        </w:rPr>
        <w:t xml:space="preserve"> Нормативные</w:t>
      </w:r>
      <w:r w:rsidRPr="003B6A7A">
        <w:rPr>
          <w:rFonts w:ascii="Times New Roman" w:hAnsi="Times New Roman" w:cs="Times New Roman"/>
          <w:sz w:val="28"/>
          <w:szCs w:val="28"/>
        </w:rPr>
        <w:tab/>
        <w:t>правовые</w:t>
      </w:r>
      <w:r w:rsidRPr="003B6A7A">
        <w:rPr>
          <w:rFonts w:ascii="Times New Roman" w:hAnsi="Times New Roman" w:cs="Times New Roman"/>
          <w:sz w:val="28"/>
          <w:szCs w:val="28"/>
        </w:rPr>
        <w:tab/>
        <w:t>акты, регулирующие вопросы</w:t>
      </w:r>
    </w:p>
    <w:p w:rsidR="00B10F0E" w:rsidRPr="00FD403D" w:rsidRDefault="00B10F0E" w:rsidP="003B6A7A">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предоставления услуги (наименование, дата и номер принятия нормативного правового акта).</w:t>
      </w:r>
    </w:p>
    <w:p w:rsidR="00B10F0E" w:rsidRPr="00FD403D" w:rsidRDefault="00B10F0E" w:rsidP="003B6A7A">
      <w:pPr>
        <w:widowControl w:val="0"/>
        <w:numPr>
          <w:ilvl w:val="0"/>
          <w:numId w:val="10"/>
        </w:numPr>
        <w:tabs>
          <w:tab w:val="left" w:pos="1518"/>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Перечень документов, необходимых для получения услуги.</w:t>
      </w:r>
    </w:p>
    <w:p w:rsidR="00B10F0E" w:rsidRPr="00FD403D" w:rsidRDefault="00B10F0E" w:rsidP="003B6A7A">
      <w:pPr>
        <w:widowControl w:val="0"/>
        <w:numPr>
          <w:ilvl w:val="0"/>
          <w:numId w:val="10"/>
        </w:numPr>
        <w:tabs>
          <w:tab w:val="left" w:pos="1518"/>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Сроки предоставления услуги.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3.6.5.Основания для отказа в приеме документов, необходимых для предоставления услуги.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3.6.6.Основания для приостановления предоставления услуги, для отказа в предоставлении услуги.</w:t>
      </w:r>
    </w:p>
    <w:p w:rsidR="00B10F0E" w:rsidRPr="00FD403D" w:rsidRDefault="00B10F0E" w:rsidP="003B6A7A">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3.6.7.Места размещения информации по вопросам предоставления услуги: на портале,</w:t>
      </w:r>
      <w:r w:rsidR="003B6A7A">
        <w:rPr>
          <w:rFonts w:ascii="Times New Roman" w:hAnsi="Times New Roman" w:cs="Times New Roman"/>
          <w:sz w:val="28"/>
          <w:szCs w:val="28"/>
        </w:rPr>
        <w:t xml:space="preserve"> официальной странице отдела</w:t>
      </w:r>
      <w:r w:rsidRPr="00FD403D">
        <w:rPr>
          <w:rFonts w:ascii="Times New Roman" w:hAnsi="Times New Roman" w:cs="Times New Roman"/>
          <w:sz w:val="28"/>
          <w:szCs w:val="28"/>
        </w:rPr>
        <w:t xml:space="preserve"> образования</w:t>
      </w:r>
      <w:r w:rsidR="00303A85">
        <w:rPr>
          <w:rFonts w:ascii="Times New Roman" w:hAnsi="Times New Roman" w:cs="Times New Roman"/>
          <w:sz w:val="28"/>
          <w:szCs w:val="28"/>
        </w:rPr>
        <w:t>,</w:t>
      </w:r>
      <w:r w:rsidRPr="00FD403D">
        <w:rPr>
          <w:rFonts w:ascii="Times New Roman" w:hAnsi="Times New Roman" w:cs="Times New Roman"/>
          <w:sz w:val="28"/>
          <w:szCs w:val="28"/>
        </w:rPr>
        <w:t xml:space="preserve"> сайта Админис</w:t>
      </w:r>
      <w:r w:rsidR="003B6A7A">
        <w:rPr>
          <w:rFonts w:ascii="Times New Roman" w:hAnsi="Times New Roman" w:cs="Times New Roman"/>
          <w:sz w:val="28"/>
          <w:szCs w:val="28"/>
        </w:rPr>
        <w:t>трации Первомайского</w:t>
      </w:r>
      <w:r w:rsidRPr="00FD403D">
        <w:rPr>
          <w:rFonts w:ascii="Times New Roman" w:hAnsi="Times New Roman" w:cs="Times New Roman"/>
          <w:sz w:val="28"/>
          <w:szCs w:val="28"/>
        </w:rPr>
        <w:t xml:space="preserve"> муниципального района</w:t>
      </w:r>
      <w:r w:rsidR="00E85C0E">
        <w:rPr>
          <w:rFonts w:ascii="Times New Roman" w:hAnsi="Times New Roman" w:cs="Times New Roman"/>
          <w:sz w:val="28"/>
          <w:szCs w:val="28"/>
        </w:rPr>
        <w:t xml:space="preserve"> в сети «Интернет» и официальном сайте организаци</w:t>
      </w:r>
      <w:r w:rsidRPr="00FD403D">
        <w:rPr>
          <w:rFonts w:ascii="Times New Roman" w:hAnsi="Times New Roman" w:cs="Times New Roman"/>
          <w:sz w:val="28"/>
          <w:szCs w:val="28"/>
        </w:rPr>
        <w:t xml:space="preserve"> в сети «Интернет».</w:t>
      </w:r>
    </w:p>
    <w:p w:rsidR="00B10F0E" w:rsidRPr="00FD403D" w:rsidRDefault="00B10F0E" w:rsidP="003B6A7A">
      <w:pPr>
        <w:tabs>
          <w:tab w:val="left" w:pos="3102"/>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3.7.Организации</w:t>
      </w:r>
      <w:r w:rsidRPr="00FD403D">
        <w:rPr>
          <w:rFonts w:ascii="Times New Roman" w:hAnsi="Times New Roman" w:cs="Times New Roman"/>
          <w:sz w:val="28"/>
          <w:szCs w:val="28"/>
        </w:rPr>
        <w:tab/>
        <w:t>разрабатывают информационные материалы,</w:t>
      </w:r>
    </w:p>
    <w:p w:rsidR="00B10F0E" w:rsidRPr="00FD403D" w:rsidRDefault="00B10F0E" w:rsidP="003B6A7A">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касающиеся порядка предоставления услуги, и размещает их в помещениях организации, предназначенных для приема заявителей, а также обеспечивает своевременную актуализацию указанных материалов.</w:t>
      </w:r>
    </w:p>
    <w:p w:rsidR="00B10F0E" w:rsidRPr="00FD403D" w:rsidRDefault="00B10F0E" w:rsidP="003B6A7A">
      <w:pPr>
        <w:widowControl w:val="0"/>
        <w:numPr>
          <w:ilvl w:val="0"/>
          <w:numId w:val="11"/>
        </w:numPr>
        <w:tabs>
          <w:tab w:val="left" w:pos="122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 авторизацию заявителя или предоставление им персональных данных.</w:t>
      </w:r>
    </w:p>
    <w:p w:rsidR="00B10F0E" w:rsidRPr="00FD403D" w:rsidRDefault="00B10F0E" w:rsidP="00FD403D">
      <w:pPr>
        <w:widowControl w:val="0"/>
        <w:numPr>
          <w:ilvl w:val="0"/>
          <w:numId w:val="11"/>
        </w:numPr>
        <w:tabs>
          <w:tab w:val="left" w:pos="122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услуги работниками организации осуществляется бесплатно.</w:t>
      </w:r>
    </w:p>
    <w:p w:rsidR="00B10F0E" w:rsidRPr="00FD403D" w:rsidRDefault="00B10F0E" w:rsidP="00FD403D">
      <w:pPr>
        <w:widowControl w:val="0"/>
        <w:numPr>
          <w:ilvl w:val="0"/>
          <w:numId w:val="11"/>
        </w:numPr>
        <w:tabs>
          <w:tab w:val="left" w:pos="1383"/>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Информация о ходе рассмотрения заявления и о результатах предоставления услуги может быть получена заявителем (представителем заявителя) в личном кабинете на портале, а также в организации при обращении заявителя лично, по телефону, посредством электронной почты с соблюдением требований Федерального закона от 27 июля 2006 года № 152-ФЗ «О персональных данных».</w:t>
      </w:r>
    </w:p>
    <w:p w:rsidR="00B10F0E" w:rsidRPr="00FD403D" w:rsidRDefault="00B10F0E" w:rsidP="00FD403D">
      <w:pPr>
        <w:widowControl w:val="0"/>
        <w:numPr>
          <w:ilvl w:val="0"/>
          <w:numId w:val="11"/>
        </w:numPr>
        <w:tabs>
          <w:tab w:val="left" w:pos="1383"/>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lastRenderedPageBreak/>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w:t>
      </w:r>
    </w:p>
    <w:p w:rsidR="008372C9" w:rsidRDefault="00B10F0E" w:rsidP="008372C9">
      <w:pPr>
        <w:pStyle w:val="a4"/>
        <w:widowControl w:val="0"/>
        <w:numPr>
          <w:ilvl w:val="0"/>
          <w:numId w:val="31"/>
        </w:numPr>
        <w:tabs>
          <w:tab w:val="left" w:pos="1152"/>
        </w:tabs>
        <w:spacing w:after="0" w:line="322" w:lineRule="exact"/>
        <w:jc w:val="both"/>
        <w:rPr>
          <w:rFonts w:ascii="Times New Roman" w:hAnsi="Times New Roman" w:cs="Times New Roman"/>
          <w:sz w:val="28"/>
          <w:szCs w:val="28"/>
        </w:rPr>
      </w:pPr>
      <w:r w:rsidRPr="008372C9">
        <w:rPr>
          <w:rFonts w:ascii="Times New Roman" w:hAnsi="Times New Roman" w:cs="Times New Roman"/>
          <w:sz w:val="28"/>
          <w:szCs w:val="28"/>
        </w:rPr>
        <w:t>Наименование услуги -</w:t>
      </w:r>
      <w:r w:rsidR="00E85C0E">
        <w:rPr>
          <w:rFonts w:ascii="Times New Roman" w:hAnsi="Times New Roman" w:cs="Times New Roman"/>
          <w:sz w:val="28"/>
          <w:szCs w:val="28"/>
        </w:rPr>
        <w:t xml:space="preserve"> </w:t>
      </w:r>
      <w:r w:rsidRPr="008372C9">
        <w:rPr>
          <w:rFonts w:ascii="Times New Roman" w:hAnsi="Times New Roman" w:cs="Times New Roman"/>
          <w:sz w:val="28"/>
          <w:szCs w:val="28"/>
        </w:rPr>
        <w:t xml:space="preserve">«Прием заявлений в муниципальные </w:t>
      </w:r>
    </w:p>
    <w:p w:rsidR="00B10F0E" w:rsidRPr="008372C9" w:rsidRDefault="00B10F0E" w:rsidP="008372C9">
      <w:pPr>
        <w:widowControl w:val="0"/>
        <w:tabs>
          <w:tab w:val="left" w:pos="1152"/>
        </w:tabs>
        <w:spacing w:after="0" w:line="322" w:lineRule="exact"/>
        <w:jc w:val="both"/>
        <w:rPr>
          <w:rFonts w:ascii="Times New Roman" w:hAnsi="Times New Roman" w:cs="Times New Roman"/>
          <w:sz w:val="28"/>
          <w:szCs w:val="28"/>
        </w:rPr>
      </w:pPr>
      <w:r w:rsidRPr="008372C9">
        <w:rPr>
          <w:rFonts w:ascii="Times New Roman" w:hAnsi="Times New Roman" w:cs="Times New Roman"/>
          <w:sz w:val="28"/>
          <w:szCs w:val="28"/>
        </w:rPr>
        <w:t>общеобразовательные организации, располож</w:t>
      </w:r>
      <w:r w:rsidR="003B6A7A" w:rsidRPr="008372C9">
        <w:rPr>
          <w:rFonts w:ascii="Times New Roman" w:hAnsi="Times New Roman" w:cs="Times New Roman"/>
          <w:sz w:val="28"/>
          <w:szCs w:val="28"/>
        </w:rPr>
        <w:t>енные на территории Первомайского</w:t>
      </w:r>
      <w:r w:rsidRPr="008372C9">
        <w:rPr>
          <w:rFonts w:ascii="Times New Roman" w:hAnsi="Times New Roman" w:cs="Times New Roman"/>
          <w:sz w:val="28"/>
          <w:szCs w:val="28"/>
        </w:rPr>
        <w:t xml:space="preserve"> муниципального района Ярославской области, реализующие программы общего образования».</w:t>
      </w:r>
    </w:p>
    <w:p w:rsidR="00B10F0E" w:rsidRPr="00FD403D" w:rsidRDefault="00B10F0E" w:rsidP="00C2622A">
      <w:pPr>
        <w:widowControl w:val="0"/>
        <w:numPr>
          <w:ilvl w:val="0"/>
          <w:numId w:val="31"/>
        </w:numPr>
        <w:tabs>
          <w:tab w:val="left" w:pos="103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Услуга предоставляется </w:t>
      </w:r>
      <w:r w:rsidR="00C2622A">
        <w:rPr>
          <w:rFonts w:ascii="Times New Roman" w:hAnsi="Times New Roman" w:cs="Times New Roman"/>
          <w:sz w:val="28"/>
          <w:szCs w:val="28"/>
        </w:rPr>
        <w:t>организацией.</w:t>
      </w:r>
    </w:p>
    <w:p w:rsidR="008372C9" w:rsidRDefault="00B10F0E" w:rsidP="008372C9">
      <w:pPr>
        <w:widowControl w:val="0"/>
        <w:numPr>
          <w:ilvl w:val="0"/>
          <w:numId w:val="31"/>
        </w:numPr>
        <w:tabs>
          <w:tab w:val="left" w:pos="1014"/>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Результат предоставления услуги - информационное письмо, составленное</w:t>
      </w:r>
    </w:p>
    <w:p w:rsidR="00B10F0E" w:rsidRPr="008372C9" w:rsidRDefault="00B10F0E" w:rsidP="008372C9">
      <w:pPr>
        <w:widowControl w:val="0"/>
        <w:tabs>
          <w:tab w:val="left" w:pos="1014"/>
        </w:tabs>
        <w:spacing w:after="0" w:line="322" w:lineRule="exact"/>
        <w:jc w:val="both"/>
        <w:rPr>
          <w:rFonts w:ascii="Times New Roman" w:hAnsi="Times New Roman" w:cs="Times New Roman"/>
          <w:sz w:val="28"/>
          <w:szCs w:val="28"/>
        </w:rPr>
      </w:pPr>
      <w:r w:rsidRPr="008372C9">
        <w:rPr>
          <w:rFonts w:ascii="Times New Roman" w:hAnsi="Times New Roman" w:cs="Times New Roman"/>
          <w:sz w:val="28"/>
          <w:szCs w:val="28"/>
        </w:rPr>
        <w:t>организацией,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обучение по причине отсутствия свободных мест.</w:t>
      </w:r>
    </w:p>
    <w:p w:rsidR="00B10F0E" w:rsidRDefault="00B10F0E" w:rsidP="008372C9">
      <w:pPr>
        <w:widowControl w:val="0"/>
        <w:numPr>
          <w:ilvl w:val="0"/>
          <w:numId w:val="31"/>
        </w:numPr>
        <w:tabs>
          <w:tab w:val="left" w:pos="103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Срок подачи и порядок регистрации заявления.</w:t>
      </w:r>
    </w:p>
    <w:p w:rsidR="00B10F0E" w:rsidRPr="00FD403D" w:rsidRDefault="00CE556D" w:rsidP="00FD403D">
      <w:pPr>
        <w:widowControl w:val="0"/>
        <w:tabs>
          <w:tab w:val="left" w:pos="1269"/>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7.1. </w:t>
      </w:r>
      <w:r w:rsidR="00B10F0E" w:rsidRPr="00FD403D">
        <w:rPr>
          <w:rFonts w:ascii="Times New Roman" w:hAnsi="Times New Roman" w:cs="Times New Roman"/>
          <w:sz w:val="28"/>
          <w:szCs w:val="28"/>
        </w:rPr>
        <w:t>Сроки подачи заявления.</w:t>
      </w:r>
    </w:p>
    <w:p w:rsidR="00B10F0E" w:rsidRPr="00FD403D" w:rsidRDefault="00B10F0E" w:rsidP="00303A85">
      <w:pPr>
        <w:pStyle w:val="a4"/>
        <w:widowControl w:val="0"/>
        <w:numPr>
          <w:ilvl w:val="2"/>
          <w:numId w:val="12"/>
        </w:numPr>
        <w:tabs>
          <w:tab w:val="left" w:pos="1574"/>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При приеме на обучение по образовательной программе начального общего образования:</w:t>
      </w:r>
    </w:p>
    <w:p w:rsidR="00CE556D" w:rsidRPr="00FD403D" w:rsidRDefault="00B10F0E" w:rsidP="00303A85">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не позднее 01 апреля текущего года по 30 июня текущего года заявителем, ребенок которого обладает правом внеочередного приема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3132 -1 «О</w:t>
      </w:r>
      <w:r w:rsidR="00C2622A">
        <w:rPr>
          <w:rFonts w:ascii="Times New Roman" w:hAnsi="Times New Roman" w:cs="Times New Roman"/>
          <w:sz w:val="28"/>
          <w:szCs w:val="28"/>
        </w:rPr>
        <w:t xml:space="preserve"> </w:t>
      </w:r>
      <w:r w:rsidRPr="00FD403D">
        <w:rPr>
          <w:rFonts w:ascii="Times New Roman" w:hAnsi="Times New Roman" w:cs="Times New Roman"/>
          <w:sz w:val="28"/>
          <w:szCs w:val="28"/>
        </w:rPr>
        <w:t>статусе судей</w:t>
      </w:r>
      <w:r w:rsidR="00CE556D" w:rsidRPr="00FD403D">
        <w:rPr>
          <w:rFonts w:ascii="Times New Roman" w:hAnsi="Times New Roman" w:cs="Times New Roman"/>
          <w:sz w:val="28"/>
          <w:szCs w:val="28"/>
        </w:rPr>
        <w:t xml:space="preserve"> в Российской Федерации», частью 25 статьи 35 Федерального закона от 28 декабря 2010 года № 403-ФЗ «О Следственном комитете Российской Федерации»;</w:t>
      </w:r>
    </w:p>
    <w:p w:rsidR="00CE556D" w:rsidRPr="00FD403D" w:rsidRDefault="008372C9" w:rsidP="00303A85">
      <w:pPr>
        <w:widowControl w:val="0"/>
        <w:tabs>
          <w:tab w:val="left" w:pos="1192"/>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E556D" w:rsidRPr="00FD403D">
        <w:rPr>
          <w:rFonts w:ascii="Times New Roman" w:hAnsi="Times New Roman" w:cs="Times New Roman"/>
          <w:sz w:val="28"/>
          <w:szCs w:val="28"/>
        </w:rPr>
        <w:t>не позднее 01 апреля текущего года по 30 июня текущего года - при</w:t>
      </w:r>
    </w:p>
    <w:p w:rsidR="00CE556D" w:rsidRPr="00FD403D" w:rsidRDefault="00CE556D" w:rsidP="00303A85">
      <w:pPr>
        <w:tabs>
          <w:tab w:val="left" w:pos="2712"/>
          <w:tab w:val="right" w:pos="5496"/>
          <w:tab w:val="left" w:pos="5641"/>
          <w:tab w:val="right" w:pos="8210"/>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подаче заявления</w:t>
      </w:r>
      <w:r w:rsidRPr="00FD403D">
        <w:rPr>
          <w:rFonts w:ascii="Times New Roman" w:hAnsi="Times New Roman" w:cs="Times New Roman"/>
          <w:sz w:val="28"/>
          <w:szCs w:val="28"/>
        </w:rPr>
        <w:tab/>
        <w:t>заявителем,</w:t>
      </w:r>
      <w:r w:rsidRPr="00FD403D">
        <w:rPr>
          <w:rFonts w:ascii="Times New Roman" w:hAnsi="Times New Roman" w:cs="Times New Roman"/>
          <w:sz w:val="28"/>
          <w:szCs w:val="28"/>
        </w:rPr>
        <w:tab/>
        <w:t>ребенок</w:t>
      </w:r>
      <w:r w:rsidRPr="00FD403D">
        <w:rPr>
          <w:rFonts w:ascii="Times New Roman" w:hAnsi="Times New Roman" w:cs="Times New Roman"/>
          <w:sz w:val="28"/>
          <w:szCs w:val="28"/>
        </w:rPr>
        <w:tab/>
        <w:t>которого</w:t>
      </w:r>
      <w:r w:rsidRPr="00FD403D">
        <w:rPr>
          <w:rFonts w:ascii="Times New Roman" w:hAnsi="Times New Roman" w:cs="Times New Roman"/>
          <w:sz w:val="28"/>
          <w:szCs w:val="28"/>
        </w:rPr>
        <w:tab/>
        <w:t>обладает</w:t>
      </w:r>
      <w:r w:rsidRPr="00FD403D">
        <w:rPr>
          <w:rFonts w:ascii="Times New Roman" w:hAnsi="Times New Roman" w:cs="Times New Roman"/>
          <w:sz w:val="28"/>
          <w:szCs w:val="28"/>
        </w:rPr>
        <w:tab/>
        <w:t>правом</w:t>
      </w:r>
    </w:p>
    <w:p w:rsidR="00CE556D" w:rsidRPr="00FD403D" w:rsidRDefault="00CE556D" w:rsidP="00303A85">
      <w:pPr>
        <w:tabs>
          <w:tab w:val="left" w:pos="2712"/>
          <w:tab w:val="right" w:pos="5496"/>
          <w:tab w:val="left" w:pos="5641"/>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преимущественного</w:t>
      </w:r>
      <w:r w:rsidRPr="00FD403D">
        <w:rPr>
          <w:rFonts w:ascii="Times New Roman" w:hAnsi="Times New Roman" w:cs="Times New Roman"/>
          <w:sz w:val="28"/>
          <w:szCs w:val="28"/>
        </w:rPr>
        <w:tab/>
        <w:t>приема на</w:t>
      </w:r>
      <w:r w:rsidRPr="00FD403D">
        <w:rPr>
          <w:rFonts w:ascii="Times New Roman" w:hAnsi="Times New Roman" w:cs="Times New Roman"/>
          <w:sz w:val="28"/>
          <w:szCs w:val="28"/>
        </w:rPr>
        <w:tab/>
        <w:t>обучение</w:t>
      </w:r>
      <w:r w:rsidRPr="00FD403D">
        <w:rPr>
          <w:rFonts w:ascii="Times New Roman" w:hAnsi="Times New Roman" w:cs="Times New Roman"/>
          <w:sz w:val="28"/>
          <w:szCs w:val="28"/>
        </w:rPr>
        <w:tab/>
        <w:t>в организацию, в</w:t>
      </w:r>
      <w:r w:rsidRPr="00FD403D">
        <w:rPr>
          <w:rFonts w:ascii="Times New Roman" w:hAnsi="Times New Roman" w:cs="Times New Roman"/>
          <w:sz w:val="28"/>
          <w:szCs w:val="28"/>
        </w:rPr>
        <w:tab/>
        <w:t>которой</w:t>
      </w:r>
    </w:p>
    <w:p w:rsidR="008372C9" w:rsidRDefault="00CE556D" w:rsidP="00303A85">
      <w:pPr>
        <w:tabs>
          <w:tab w:val="left" w:pos="5636"/>
          <w:tab w:val="right" w:pos="8210"/>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 xml:space="preserve">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w:t>
      </w:r>
    </w:p>
    <w:p w:rsidR="00CE556D" w:rsidRPr="00FD403D" w:rsidRDefault="00CE556D" w:rsidP="00303A85">
      <w:pPr>
        <w:tabs>
          <w:tab w:val="left" w:pos="5636"/>
          <w:tab w:val="right" w:pos="8210"/>
          <w:tab w:val="right" w:pos="934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представителями)</w:t>
      </w:r>
      <w:r w:rsidR="00C2622A">
        <w:rPr>
          <w:rFonts w:ascii="Times New Roman" w:hAnsi="Times New Roman" w:cs="Times New Roman"/>
          <w:sz w:val="28"/>
          <w:szCs w:val="28"/>
        </w:rPr>
        <w:t xml:space="preserve"> </w:t>
      </w:r>
      <w:r w:rsidRPr="00FD403D">
        <w:rPr>
          <w:rFonts w:ascii="Times New Roman" w:hAnsi="Times New Roman" w:cs="Times New Roman"/>
          <w:sz w:val="28"/>
          <w:szCs w:val="28"/>
        </w:rPr>
        <w:t>которых</w:t>
      </w:r>
      <w:r w:rsidR="00C2622A">
        <w:rPr>
          <w:rFonts w:ascii="Times New Roman" w:hAnsi="Times New Roman" w:cs="Times New Roman"/>
          <w:sz w:val="28"/>
          <w:szCs w:val="28"/>
        </w:rPr>
        <w:t xml:space="preserve"> </w:t>
      </w:r>
      <w:r w:rsidRPr="00FD403D">
        <w:rPr>
          <w:rFonts w:ascii="Times New Roman" w:hAnsi="Times New Roman" w:cs="Times New Roman"/>
          <w:sz w:val="28"/>
          <w:szCs w:val="28"/>
        </w:rPr>
        <w:t>являются</w:t>
      </w:r>
      <w:r w:rsidR="00C2622A">
        <w:rPr>
          <w:rFonts w:ascii="Times New Roman" w:hAnsi="Times New Roman" w:cs="Times New Roman"/>
          <w:sz w:val="28"/>
          <w:szCs w:val="28"/>
        </w:rPr>
        <w:t xml:space="preserve"> </w:t>
      </w:r>
      <w:r w:rsidRPr="00FD403D">
        <w:rPr>
          <w:rFonts w:ascii="Times New Roman" w:hAnsi="Times New Roman" w:cs="Times New Roman"/>
          <w:sz w:val="28"/>
          <w:szCs w:val="28"/>
        </w:rPr>
        <w:t>опекуны(попечители) этого ребенка, за исключением случаев, предусмотренных частями 5 и 6 настоящей статьи №2 Федерального закона от 29 декабря 2012 года № 273-ФЗ «Об образовании в Российской Федерации»;</w:t>
      </w:r>
    </w:p>
    <w:p w:rsidR="00CE556D" w:rsidRPr="00FD403D" w:rsidRDefault="008372C9" w:rsidP="00303A85">
      <w:pPr>
        <w:widowControl w:val="0"/>
        <w:tabs>
          <w:tab w:val="left" w:pos="1192"/>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E556D" w:rsidRPr="00FD403D">
        <w:rPr>
          <w:rFonts w:ascii="Times New Roman" w:hAnsi="Times New Roman" w:cs="Times New Roman"/>
          <w:sz w:val="28"/>
          <w:szCs w:val="28"/>
        </w:rPr>
        <w:t xml:space="preserve">не позднее 01 апреля текущего года по 30 июня текущего года </w:t>
      </w:r>
      <w:r w:rsidR="00303A85">
        <w:rPr>
          <w:rFonts w:ascii="Times New Roman" w:hAnsi="Times New Roman" w:cs="Times New Roman"/>
          <w:sz w:val="28"/>
          <w:szCs w:val="28"/>
        </w:rPr>
        <w:t>–</w:t>
      </w:r>
      <w:r w:rsidR="00CE556D" w:rsidRPr="00FD403D">
        <w:rPr>
          <w:rFonts w:ascii="Times New Roman" w:hAnsi="Times New Roman" w:cs="Times New Roman"/>
          <w:sz w:val="28"/>
          <w:szCs w:val="28"/>
        </w:rPr>
        <w:t xml:space="preserve"> при</w:t>
      </w:r>
      <w:r w:rsidR="00303A85">
        <w:rPr>
          <w:rFonts w:ascii="Times New Roman" w:hAnsi="Times New Roman" w:cs="Times New Roman"/>
          <w:sz w:val="28"/>
          <w:szCs w:val="28"/>
        </w:rPr>
        <w:t xml:space="preserve"> подаче</w:t>
      </w:r>
      <w:r w:rsidR="00CE556D" w:rsidRPr="00FD403D">
        <w:rPr>
          <w:rFonts w:ascii="Times New Roman" w:hAnsi="Times New Roman" w:cs="Times New Roman"/>
          <w:sz w:val="28"/>
          <w:szCs w:val="28"/>
        </w:rPr>
        <w:t xml:space="preserve"> заявления</w:t>
      </w:r>
      <w:r w:rsidR="00CE556D" w:rsidRPr="00FD403D">
        <w:rPr>
          <w:rFonts w:ascii="Times New Roman" w:hAnsi="Times New Roman" w:cs="Times New Roman"/>
          <w:sz w:val="28"/>
          <w:szCs w:val="28"/>
        </w:rPr>
        <w:tab/>
      </w:r>
      <w:r w:rsidR="00C2622A">
        <w:rPr>
          <w:rFonts w:ascii="Times New Roman" w:hAnsi="Times New Roman" w:cs="Times New Roman"/>
          <w:sz w:val="28"/>
          <w:szCs w:val="28"/>
        </w:rPr>
        <w:t xml:space="preserve"> </w:t>
      </w:r>
      <w:r w:rsidR="00CE556D" w:rsidRPr="00FD403D">
        <w:rPr>
          <w:rFonts w:ascii="Times New Roman" w:hAnsi="Times New Roman" w:cs="Times New Roman"/>
          <w:sz w:val="28"/>
          <w:szCs w:val="28"/>
        </w:rPr>
        <w:t>заявителем,</w:t>
      </w:r>
      <w:r w:rsidR="00CE556D" w:rsidRPr="00FD403D">
        <w:rPr>
          <w:rFonts w:ascii="Times New Roman" w:hAnsi="Times New Roman" w:cs="Times New Roman"/>
          <w:sz w:val="28"/>
          <w:szCs w:val="28"/>
        </w:rPr>
        <w:tab/>
        <w:t>ребенок</w:t>
      </w:r>
      <w:r w:rsidR="00CE556D" w:rsidRPr="00FD403D">
        <w:rPr>
          <w:rFonts w:ascii="Times New Roman" w:hAnsi="Times New Roman" w:cs="Times New Roman"/>
          <w:sz w:val="28"/>
          <w:szCs w:val="28"/>
        </w:rPr>
        <w:tab/>
        <w:t>которого</w:t>
      </w:r>
      <w:r w:rsidR="00CE556D" w:rsidRPr="00FD403D">
        <w:rPr>
          <w:rFonts w:ascii="Times New Roman" w:hAnsi="Times New Roman" w:cs="Times New Roman"/>
          <w:sz w:val="28"/>
          <w:szCs w:val="28"/>
        </w:rPr>
        <w:tab/>
        <w:t>обладает</w:t>
      </w:r>
      <w:r w:rsidR="00CE556D" w:rsidRPr="00FD403D">
        <w:rPr>
          <w:rFonts w:ascii="Times New Roman" w:hAnsi="Times New Roman" w:cs="Times New Roman"/>
          <w:sz w:val="28"/>
          <w:szCs w:val="28"/>
        </w:rPr>
        <w:tab/>
        <w:t>правом</w:t>
      </w:r>
    </w:p>
    <w:p w:rsidR="00CE556D" w:rsidRPr="00FD403D" w:rsidRDefault="00CE556D" w:rsidP="008372C9">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первоочередного приема в соответствии с абзацем вторым части 6 статьи 19 Федерального закона от 27 мая 1998г. №76-ФЗ « О статусе военнослужащих», по месту жительства их семей, частью 6 статьи 46 Федерального закона от 7 февраля 2011г. №3-ФЗ « О полиции», детям сотрудников внутренних дел, не являющихся сотрудниками полиции, и детям, указанным в части 14 статьи 3Федерального закона от 30 декабря 2012г. № 283-ФЗ «О социальных гарантиях сотрудникам некоторых федеральных органов исполнительной власти; родителями (законными представителями), дети которых зарегистрированы органами регистрационного учета по месту жительства или пребы</w:t>
      </w:r>
      <w:r w:rsidR="008372C9">
        <w:rPr>
          <w:rFonts w:ascii="Times New Roman" w:hAnsi="Times New Roman" w:cs="Times New Roman"/>
          <w:sz w:val="28"/>
          <w:szCs w:val="28"/>
        </w:rPr>
        <w:t>вания на территории Первомайского</w:t>
      </w:r>
      <w:r w:rsidRPr="00FD403D">
        <w:rPr>
          <w:rFonts w:ascii="Times New Roman" w:hAnsi="Times New Roman" w:cs="Times New Roman"/>
          <w:sz w:val="28"/>
          <w:szCs w:val="28"/>
        </w:rPr>
        <w:t xml:space="preserve"> района </w:t>
      </w:r>
      <w:r w:rsidRPr="00FD403D">
        <w:rPr>
          <w:rFonts w:ascii="Times New Roman" w:hAnsi="Times New Roman" w:cs="Times New Roman"/>
          <w:sz w:val="28"/>
          <w:szCs w:val="28"/>
        </w:rPr>
        <w:lastRenderedPageBreak/>
        <w:t>Ярославской области, и проживающие на территории, за которой закреплена Организация.</w:t>
      </w:r>
    </w:p>
    <w:p w:rsidR="00CE556D" w:rsidRPr="00FD403D" w:rsidRDefault="00CE556D" w:rsidP="008372C9">
      <w:pPr>
        <w:widowControl w:val="0"/>
        <w:numPr>
          <w:ilvl w:val="0"/>
          <w:numId w:val="4"/>
        </w:numPr>
        <w:tabs>
          <w:tab w:val="left" w:pos="1192"/>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с 06 июля текущего года до заполнения свободных мест, но не позднее 05 сентября текущего года для детей, не проживающих на территории, за которой закреплена школа.</w:t>
      </w:r>
    </w:p>
    <w:p w:rsidR="00CE556D"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Заявления, поданные ранее установленного срока, отклоняются.</w:t>
      </w:r>
    </w:p>
    <w:p w:rsidR="00CE556D" w:rsidRPr="00FD403D" w:rsidRDefault="00C2622A" w:rsidP="008372C9">
      <w:pPr>
        <w:spacing w:after="0" w:line="322" w:lineRule="exact"/>
        <w:ind w:firstLine="720"/>
        <w:jc w:val="both"/>
        <w:rPr>
          <w:rFonts w:ascii="Times New Roman" w:hAnsi="Times New Roman" w:cs="Times New Roman"/>
          <w:sz w:val="28"/>
          <w:szCs w:val="28"/>
        </w:rPr>
      </w:pPr>
      <w:r w:rsidRPr="00F1258F">
        <w:rPr>
          <w:rFonts w:ascii="Times New Roman" w:hAnsi="Times New Roman" w:cs="Times New Roman"/>
          <w:sz w:val="28"/>
          <w:szCs w:val="28"/>
        </w:rPr>
        <w:t>П</w:t>
      </w:r>
      <w:r w:rsidR="00CE556D" w:rsidRPr="00F1258F">
        <w:rPr>
          <w:rFonts w:ascii="Times New Roman" w:hAnsi="Times New Roman" w:cs="Times New Roman"/>
          <w:sz w:val="28"/>
          <w:szCs w:val="28"/>
        </w:rPr>
        <w:t xml:space="preserve">рием в первый класс всех детей, проживающих на территории, за которой закреплена школа, осуществляют прием детей, не проживающих </w:t>
      </w:r>
      <w:r w:rsidRPr="00F1258F">
        <w:rPr>
          <w:rFonts w:ascii="Times New Roman" w:hAnsi="Times New Roman" w:cs="Times New Roman"/>
          <w:sz w:val="28"/>
          <w:szCs w:val="28"/>
        </w:rPr>
        <w:t xml:space="preserve">на территории, за которой закреплена школа </w:t>
      </w:r>
      <w:r w:rsidR="00CE556D" w:rsidRPr="00F1258F">
        <w:rPr>
          <w:rFonts w:ascii="Times New Roman" w:hAnsi="Times New Roman" w:cs="Times New Roman"/>
          <w:sz w:val="28"/>
          <w:szCs w:val="28"/>
        </w:rPr>
        <w:t>на данной территории, ранее 06 июля.</w:t>
      </w:r>
    </w:p>
    <w:p w:rsidR="00CE556D"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При приеме в порядке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другую организацию, осуществляющую деятельность по образовательным программам соответствующего уровня, - в течение учебного года.</w:t>
      </w:r>
    </w:p>
    <w:p w:rsidR="00684D0E" w:rsidRPr="00FD403D" w:rsidRDefault="00CE556D" w:rsidP="008372C9">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 в соответствии со сроками, ежего</w:t>
      </w:r>
      <w:r w:rsidR="008372C9">
        <w:rPr>
          <w:rFonts w:ascii="Times New Roman" w:hAnsi="Times New Roman" w:cs="Times New Roman"/>
          <w:sz w:val="28"/>
          <w:szCs w:val="28"/>
        </w:rPr>
        <w:t>дно устанавливаемыми отделом</w:t>
      </w:r>
      <w:r w:rsidRPr="00FD403D">
        <w:rPr>
          <w:rFonts w:ascii="Times New Roman" w:hAnsi="Times New Roman" w:cs="Times New Roman"/>
          <w:sz w:val="28"/>
          <w:szCs w:val="28"/>
        </w:rPr>
        <w:t xml:space="preserve"> образования</w:t>
      </w:r>
      <w:r w:rsidR="008372C9">
        <w:rPr>
          <w:rFonts w:ascii="Times New Roman" w:hAnsi="Times New Roman" w:cs="Times New Roman"/>
          <w:sz w:val="28"/>
          <w:szCs w:val="28"/>
        </w:rPr>
        <w:t xml:space="preserve"> администрации Первомайского</w:t>
      </w:r>
      <w:r w:rsidR="00684D0E" w:rsidRPr="00FD403D">
        <w:rPr>
          <w:rFonts w:ascii="Times New Roman" w:hAnsi="Times New Roman" w:cs="Times New Roman"/>
          <w:sz w:val="28"/>
          <w:szCs w:val="28"/>
        </w:rPr>
        <w:t xml:space="preserve"> муниципального района Ярослав</w:t>
      </w:r>
      <w:r w:rsidR="008372C9">
        <w:rPr>
          <w:rFonts w:ascii="Times New Roman" w:hAnsi="Times New Roman" w:cs="Times New Roman"/>
          <w:sz w:val="28"/>
          <w:szCs w:val="28"/>
        </w:rPr>
        <w:t>ской области (далее - отдел</w:t>
      </w:r>
      <w:r w:rsidR="00684D0E" w:rsidRPr="00FD403D">
        <w:rPr>
          <w:rFonts w:ascii="Times New Roman" w:hAnsi="Times New Roman" w:cs="Times New Roman"/>
          <w:sz w:val="28"/>
          <w:szCs w:val="28"/>
        </w:rPr>
        <w:t xml:space="preserve"> образования)</w:t>
      </w:r>
      <w:r w:rsidR="00E701C9">
        <w:rPr>
          <w:rFonts w:ascii="Times New Roman" w:hAnsi="Times New Roman" w:cs="Times New Roman"/>
          <w:sz w:val="28"/>
          <w:szCs w:val="28"/>
        </w:rPr>
        <w:t xml:space="preserve"> </w:t>
      </w:r>
      <w:r w:rsidR="00684D0E" w:rsidRPr="00FD403D">
        <w:rPr>
          <w:rFonts w:ascii="Times New Roman" w:hAnsi="Times New Roman" w:cs="Times New Roman"/>
          <w:sz w:val="28"/>
          <w:szCs w:val="28"/>
        </w:rPr>
        <w:t>для проведения индивидуального отбора.</w:t>
      </w:r>
    </w:p>
    <w:p w:rsidR="00684D0E" w:rsidRPr="00FD403D" w:rsidRDefault="00684D0E" w:rsidP="008372C9">
      <w:pPr>
        <w:pStyle w:val="a4"/>
        <w:widowControl w:val="0"/>
        <w:numPr>
          <w:ilvl w:val="1"/>
          <w:numId w:val="12"/>
        </w:numPr>
        <w:tabs>
          <w:tab w:val="left" w:pos="1249"/>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При подаче заявления через портал временем подачи заявления является время регистрации заявления на портале.</w:t>
      </w:r>
    </w:p>
    <w:p w:rsidR="00684D0E" w:rsidRPr="00FD403D" w:rsidRDefault="00684D0E" w:rsidP="008372C9">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Регистрация заявления, поданного через портал,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 Заявление, поступившее после окончания рабочего дня организации либо в нерабочий день, регистрируется на следующий рабочий день организации.</w:t>
      </w:r>
    </w:p>
    <w:p w:rsidR="00684D0E" w:rsidRPr="00FD403D" w:rsidRDefault="00684D0E" w:rsidP="008372C9">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Заявитель, имеющий детей одного года рождения или детей, зачисляемых в один год в одну организацию, оформляет заявление на каждого ребенка.</w:t>
      </w:r>
    </w:p>
    <w:p w:rsidR="00684D0E" w:rsidRPr="00FD403D" w:rsidRDefault="00684D0E" w:rsidP="008372C9">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Заявитель вправе подать только одно заявление на одного ребенка.</w:t>
      </w:r>
    </w:p>
    <w:p w:rsidR="00684D0E" w:rsidRPr="00FD403D" w:rsidRDefault="00684D0E" w:rsidP="00FD403D">
      <w:pPr>
        <w:spacing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Заявление, направленное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срок не более 1 рабочего дня с момента поступления заявления в организацию.</w:t>
      </w:r>
    </w:p>
    <w:p w:rsidR="00684D0E" w:rsidRPr="00FD403D" w:rsidRDefault="00684D0E" w:rsidP="00303A85">
      <w:pPr>
        <w:widowControl w:val="0"/>
        <w:numPr>
          <w:ilvl w:val="0"/>
          <w:numId w:val="12"/>
        </w:numPr>
        <w:tabs>
          <w:tab w:val="left" w:pos="1034"/>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Срок предоставления услуги:</w:t>
      </w:r>
    </w:p>
    <w:p w:rsidR="00684D0E" w:rsidRPr="00FD403D" w:rsidRDefault="00684D0E" w:rsidP="00303A85">
      <w:pPr>
        <w:widowControl w:val="0"/>
        <w:numPr>
          <w:ilvl w:val="0"/>
          <w:numId w:val="4"/>
        </w:numPr>
        <w:tabs>
          <w:tab w:val="left" w:pos="9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для заявителя, ребенок которого обладает правом внеочередного, первоочередного, преимущественного приема на обучение по образовательной программе начального общего образования, - в течение 3 рабочих дней после завершения приема заявлений, подаваемых для зачисления в первый класс;</w:t>
      </w:r>
    </w:p>
    <w:p w:rsidR="00684D0E" w:rsidRPr="00FD403D" w:rsidRDefault="00684D0E" w:rsidP="00303A85">
      <w:pPr>
        <w:widowControl w:val="0"/>
        <w:numPr>
          <w:ilvl w:val="0"/>
          <w:numId w:val="4"/>
        </w:numPr>
        <w:tabs>
          <w:tab w:val="left" w:pos="9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для иных заявителей - в течение 5 рабочих дней после приема заявления и документов.</w:t>
      </w:r>
    </w:p>
    <w:p w:rsidR="00684D0E" w:rsidRPr="00FD403D" w:rsidRDefault="00684D0E" w:rsidP="00303A85">
      <w:pPr>
        <w:widowControl w:val="0"/>
        <w:numPr>
          <w:ilvl w:val="0"/>
          <w:numId w:val="12"/>
        </w:numPr>
        <w:tabs>
          <w:tab w:val="left" w:pos="3312"/>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lastRenderedPageBreak/>
        <w:t xml:space="preserve"> Исчерпывающий</w:t>
      </w:r>
      <w:r w:rsidRPr="00FD403D">
        <w:rPr>
          <w:rFonts w:ascii="Times New Roman" w:hAnsi="Times New Roman" w:cs="Times New Roman"/>
          <w:sz w:val="28"/>
          <w:szCs w:val="28"/>
        </w:rPr>
        <w:tab/>
        <w:t>перечень документов, необходимых для предоставления услуги:</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9.1.Заявление по формам, приведенным в приложении 1 к настоящему Порядку.</w:t>
      </w:r>
    </w:p>
    <w:p w:rsidR="00684D0E" w:rsidRPr="00FD403D" w:rsidRDefault="00684D0E" w:rsidP="00303A85">
      <w:pPr>
        <w:widowControl w:val="0"/>
        <w:numPr>
          <w:ilvl w:val="0"/>
          <w:numId w:val="13"/>
        </w:numPr>
        <w:tabs>
          <w:tab w:val="left" w:pos="124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документа, удостоверяющего личность родителя (законного представителя) ребенка или совершеннолетнего заявителя.</w:t>
      </w:r>
    </w:p>
    <w:p w:rsidR="00684D0E" w:rsidRPr="00FD403D" w:rsidRDefault="00684D0E" w:rsidP="00303A85">
      <w:pPr>
        <w:widowControl w:val="0"/>
        <w:numPr>
          <w:ilvl w:val="0"/>
          <w:numId w:val="13"/>
        </w:numPr>
        <w:tabs>
          <w:tab w:val="left" w:pos="126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свидетельства о рождении ребенка.</w:t>
      </w:r>
    </w:p>
    <w:p w:rsidR="00684D0E" w:rsidRPr="00E701C9" w:rsidRDefault="00684D0E" w:rsidP="00303A85">
      <w:pPr>
        <w:widowControl w:val="0"/>
        <w:numPr>
          <w:ilvl w:val="0"/>
          <w:numId w:val="13"/>
        </w:numPr>
        <w:tabs>
          <w:tab w:val="left" w:pos="1249"/>
        </w:tabs>
        <w:spacing w:after="0" w:line="322" w:lineRule="exact"/>
        <w:ind w:firstLine="740"/>
        <w:jc w:val="both"/>
        <w:rPr>
          <w:rFonts w:ascii="Times New Roman" w:hAnsi="Times New Roman" w:cs="Times New Roman"/>
          <w:sz w:val="28"/>
          <w:szCs w:val="28"/>
        </w:rPr>
      </w:pPr>
      <w:r w:rsidRPr="00E701C9">
        <w:rPr>
          <w:rFonts w:ascii="Times New Roman" w:hAnsi="Times New Roman" w:cs="Times New Roman"/>
          <w:sz w:val="28"/>
          <w:szCs w:val="28"/>
        </w:rPr>
        <w:t>В случае использования права преимущественного приема ребенка на обучение по образовательным программам общего образования в организацию, в которой обучаются его полнородные и неполнородные брат и (или) сестра,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 копия свидетельства о рождении полнородных и неполнородных брата и (или) сестры, опекаемого ребенка. В случае, если родственные связи между ребенком и родителем (законным представителем)</w:t>
      </w:r>
      <w:r w:rsidR="00E701C9">
        <w:rPr>
          <w:rFonts w:ascii="Times New Roman" w:hAnsi="Times New Roman" w:cs="Times New Roman"/>
          <w:sz w:val="28"/>
          <w:szCs w:val="28"/>
        </w:rPr>
        <w:t xml:space="preserve"> </w:t>
      </w:r>
      <w:r w:rsidRPr="00E701C9">
        <w:rPr>
          <w:rFonts w:ascii="Times New Roman" w:hAnsi="Times New Roman" w:cs="Times New Roman"/>
          <w:sz w:val="28"/>
          <w:szCs w:val="28"/>
        </w:rPr>
        <w:t xml:space="preserve">не </w:t>
      </w:r>
      <w:r w:rsidRPr="008C7D92">
        <w:rPr>
          <w:rFonts w:ascii="Times New Roman" w:hAnsi="Times New Roman" w:cs="Times New Roman"/>
          <w:sz w:val="28"/>
          <w:szCs w:val="28"/>
        </w:rPr>
        <w:t>прослеживаются</w:t>
      </w:r>
      <w:r w:rsidRPr="00E701C9">
        <w:rPr>
          <w:rFonts w:ascii="Times New Roman" w:hAnsi="Times New Roman" w:cs="Times New Roman"/>
          <w:sz w:val="28"/>
          <w:szCs w:val="28"/>
        </w:rPr>
        <w:t xml:space="preserve"> (разные фамилии у ребенка и родителя (законного представителя) ребенка), представляется свидетельство о заключении брака, или свидетельство об установлении отцовства, или свидетельство о расторжении брака, или свидетельство о перемене имени, или свидетельство об усыновлении (удочерении), или документ, подтверждающий установление опеки или попечительства.</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 случае использования права внеочередного приема представляется документ, подтверждающий право внеочередного приема (справка с места работы родителя (законного представителя) ребенка).</w:t>
      </w:r>
    </w:p>
    <w:p w:rsidR="00684D0E" w:rsidRPr="00FD403D" w:rsidRDefault="00684D0E" w:rsidP="00303A85">
      <w:pPr>
        <w:widowControl w:val="0"/>
        <w:numPr>
          <w:ilvl w:val="0"/>
          <w:numId w:val="13"/>
        </w:numPr>
        <w:tabs>
          <w:tab w:val="left" w:pos="123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документа, подтверждающего установление опеки или попечительства (при необходимости).</w:t>
      </w:r>
    </w:p>
    <w:p w:rsidR="00684D0E" w:rsidRPr="00FD403D" w:rsidRDefault="00684D0E" w:rsidP="00303A85">
      <w:pPr>
        <w:widowControl w:val="0"/>
        <w:numPr>
          <w:ilvl w:val="0"/>
          <w:numId w:val="13"/>
        </w:numPr>
        <w:tabs>
          <w:tab w:val="left" w:pos="124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w:t>
      </w:r>
    </w:p>
    <w:p w:rsidR="00684D0E" w:rsidRPr="00FD403D" w:rsidRDefault="00684D0E" w:rsidP="00303A85">
      <w:pPr>
        <w:widowControl w:val="0"/>
        <w:numPr>
          <w:ilvl w:val="0"/>
          <w:numId w:val="13"/>
        </w:numPr>
        <w:tabs>
          <w:tab w:val="left" w:pos="123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Копия заключения психолого- медико- педагогической комиссии (при наличии).</w:t>
      </w:r>
    </w:p>
    <w:p w:rsidR="00684D0E" w:rsidRPr="00FD403D" w:rsidRDefault="00684D0E" w:rsidP="00303A85">
      <w:pPr>
        <w:widowControl w:val="0"/>
        <w:numPr>
          <w:ilvl w:val="0"/>
          <w:numId w:val="13"/>
        </w:numPr>
        <w:tabs>
          <w:tab w:val="left" w:pos="123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приеме на обучение по образовательным программам среднего общего образования - аттестат об основном общем образовании.</w:t>
      </w:r>
    </w:p>
    <w:p w:rsidR="00684D0E" w:rsidRPr="00FD403D" w:rsidRDefault="00684D0E" w:rsidP="00303A85">
      <w:pPr>
        <w:widowControl w:val="0"/>
        <w:numPr>
          <w:ilvl w:val="0"/>
          <w:numId w:val="13"/>
        </w:numPr>
        <w:tabs>
          <w:tab w:val="left" w:pos="138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Родитель (родители) (законный представитель (законные представители)) ребенка, являющегося иностранным гражданином или лицом без гражданства, дополнительно представляет (представляют) документ, подтверждающий родство заявителя (заявителей) (законность представления прав ребенка), и документ, подтверждающий право ребенка на пребывание в Российской Федерации.</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84D0E" w:rsidRPr="00FD403D" w:rsidRDefault="00684D0E" w:rsidP="00303A85">
      <w:pPr>
        <w:widowControl w:val="0"/>
        <w:numPr>
          <w:ilvl w:val="0"/>
          <w:numId w:val="13"/>
        </w:numPr>
        <w:tabs>
          <w:tab w:val="left" w:pos="138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Документ, удостоверяющий полномочия представителя заявителя.</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Заявители имеют право по своему усмотрению представлять другие</w:t>
      </w:r>
    </w:p>
    <w:p w:rsidR="00684D0E" w:rsidRPr="00FD403D" w:rsidRDefault="00684D0E" w:rsidP="00303A85">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lastRenderedPageBreak/>
        <w:t>документы.</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Документы, указанные в подпунктах 9.1, 9.2, 9.6 - 9.9 настоящего пункта, заявитель представляет самостоятельно.</w:t>
      </w:r>
    </w:p>
    <w:p w:rsidR="00684D0E" w:rsidRPr="00FD403D" w:rsidRDefault="00684D0E" w:rsidP="00303A85">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посещении организации и (или) очном взаимодействии с уполномоченными работниками организации родитель (родители) (законный представитель (законные представители)) ребенка представляет (представляют) оригинал документа, удостоверяющего личность родителя (законного представителя) ребенка, а совершеннолетний заявитель -оригинал документа, удостоверяющего личность.</w:t>
      </w:r>
    </w:p>
    <w:p w:rsidR="00684D0E" w:rsidRPr="00FD403D" w:rsidRDefault="00684D0E" w:rsidP="008C7D92">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FD403D">
        <w:rPr>
          <w:rFonts w:ascii="Times New Roman" w:hAnsi="Times New Roman" w:cs="Times New Roman"/>
          <w:sz w:val="28"/>
          <w:szCs w:val="28"/>
        </w:rPr>
        <w:softHyphen/>
      </w:r>
      <w:r w:rsidR="00303A85">
        <w:rPr>
          <w:rFonts w:ascii="Times New Roman" w:hAnsi="Times New Roman" w:cs="Times New Roman"/>
          <w:sz w:val="28"/>
          <w:szCs w:val="28"/>
        </w:rPr>
        <w:t>-</w:t>
      </w:r>
      <w:r w:rsidRPr="00FD403D">
        <w:rPr>
          <w:rFonts w:ascii="Times New Roman" w:hAnsi="Times New Roman" w:cs="Times New Roman"/>
          <w:sz w:val="28"/>
          <w:szCs w:val="28"/>
        </w:rPr>
        <w:t>технологическое взаимодействие инфо</w:t>
      </w:r>
      <w:r w:rsidR="008C7D92">
        <w:rPr>
          <w:rFonts w:ascii="Times New Roman" w:hAnsi="Times New Roman" w:cs="Times New Roman"/>
          <w:sz w:val="28"/>
          <w:szCs w:val="28"/>
        </w:rPr>
        <w:t xml:space="preserve">рмационных систем, используемых </w:t>
      </w:r>
      <w:r w:rsidRPr="00FD403D">
        <w:rPr>
          <w:rFonts w:ascii="Times New Roman" w:hAnsi="Times New Roman" w:cs="Times New Roman"/>
          <w:sz w:val="28"/>
          <w:szCs w:val="28"/>
        </w:rPr>
        <w:t>для предоставления государственных и муниципальных услуг в электронной форме» (далее - ЕСИА) с применением подтвержденной учетной записи в ЕСИА.</w:t>
      </w:r>
    </w:p>
    <w:p w:rsidR="00684D0E" w:rsidRPr="00FD403D" w:rsidRDefault="00684D0E"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В случае, если для предоставления услуги необходима обработка персональных данных лица, не являющегося заявителем, 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84D0E" w:rsidRPr="00FD403D" w:rsidRDefault="00684D0E"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При подаче заявления через портал подтверждение согласия на обработку персональных данных осуществляется в интерактивной форме услуги.</w:t>
      </w:r>
    </w:p>
    <w:p w:rsidR="00684D0E" w:rsidRPr="00FD403D" w:rsidRDefault="00684D0E" w:rsidP="00C151CD">
      <w:pPr>
        <w:pStyle w:val="a4"/>
        <w:widowControl w:val="0"/>
        <w:numPr>
          <w:ilvl w:val="0"/>
          <w:numId w:val="12"/>
        </w:numPr>
        <w:tabs>
          <w:tab w:val="left" w:pos="1242"/>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Исчерпывающий перечень документов и сведений, необходимых для предоставления услуги, находящихся в распоряжении государственных органов, органов местного самоуправления или организаций.</w:t>
      </w:r>
    </w:p>
    <w:p w:rsidR="00684D0E" w:rsidRPr="00C05988" w:rsidRDefault="00684D0E" w:rsidP="00C151CD">
      <w:pPr>
        <w:pStyle w:val="a4"/>
        <w:widowControl w:val="0"/>
        <w:numPr>
          <w:ilvl w:val="1"/>
          <w:numId w:val="32"/>
        </w:numPr>
        <w:tabs>
          <w:tab w:val="left" w:pos="1392"/>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В целях представления и получения документов и информации, необходимых для предоставления услуги, находящихся в распоряжении органов государственной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сведений и (или) документов,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документа, подтверждающего установление опеки или попечительства.</w:t>
      </w:r>
    </w:p>
    <w:p w:rsidR="00684D0E" w:rsidRPr="00C05988" w:rsidRDefault="00684D0E" w:rsidP="00C05988">
      <w:pPr>
        <w:pStyle w:val="a4"/>
        <w:widowControl w:val="0"/>
        <w:numPr>
          <w:ilvl w:val="1"/>
          <w:numId w:val="32"/>
        </w:numPr>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w:t>
      </w:r>
    </w:p>
    <w:p w:rsidR="00684D0E" w:rsidRPr="00FD403D" w:rsidRDefault="00684D0E" w:rsidP="00C05988">
      <w:pPr>
        <w:widowControl w:val="0"/>
        <w:numPr>
          <w:ilvl w:val="1"/>
          <w:numId w:val="32"/>
        </w:numPr>
        <w:tabs>
          <w:tab w:val="left" w:pos="1388"/>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lastRenderedPageBreak/>
        <w:t>Документы, указанные в подпункте 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84D0E" w:rsidRPr="00C05988" w:rsidRDefault="00684D0E" w:rsidP="00C05988">
      <w:pPr>
        <w:widowControl w:val="0"/>
        <w:numPr>
          <w:ilvl w:val="0"/>
          <w:numId w:val="32"/>
        </w:numPr>
        <w:tabs>
          <w:tab w:val="left" w:pos="1242"/>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Решение о предоставлении услуги принимается организацией на основании заявления и документов, поданных заявителем, сведений, находящихся в распоряжении органов государственной власти, органов местного самоуправления, организаций и полученных организациейпосредством государственных информационных систем.</w:t>
      </w:r>
    </w:p>
    <w:p w:rsidR="00684D0E" w:rsidRPr="00FD403D" w:rsidRDefault="00684D0E"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12.Основанием для отказа в приеме документов, необходимых для предоставления услуги, является поступление в организацию заявления за пределами периодов, указанных в подпункте 7.1 пункта 7 раздела 1настоящего Порядка. Такие заявления в журнале регистрации заявлений не регистрируются, организацией не рассматриваются.</w:t>
      </w:r>
    </w:p>
    <w:p w:rsidR="00684D0E" w:rsidRPr="00FD403D" w:rsidRDefault="00684D0E"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13.Оснований для приостановления предоставления услуги нет.</w:t>
      </w:r>
    </w:p>
    <w:p w:rsidR="00684D0E" w:rsidRPr="00FD403D" w:rsidRDefault="00684D0E"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14.Основания для отказа в предоставлении услуги:</w:t>
      </w:r>
    </w:p>
    <w:p w:rsidR="00684D0E" w:rsidRPr="00FD403D" w:rsidRDefault="00C05988" w:rsidP="00C05988">
      <w:pPr>
        <w:widowControl w:val="0"/>
        <w:tabs>
          <w:tab w:val="left" w:pos="1378"/>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14.1 </w:t>
      </w:r>
      <w:r w:rsidR="00684D0E" w:rsidRPr="00FD403D">
        <w:rPr>
          <w:rFonts w:ascii="Times New Roman" w:hAnsi="Times New Roman" w:cs="Times New Roman"/>
          <w:sz w:val="28"/>
          <w:szCs w:val="28"/>
        </w:rPr>
        <w:t>Представление заявителем неполного комплекта документов, необходимых для предоставления услуги, обязанность по представлению которых возложена на заявителя.</w:t>
      </w:r>
    </w:p>
    <w:p w:rsidR="00684D0E" w:rsidRPr="00C05988" w:rsidRDefault="00C05988" w:rsidP="00C05988">
      <w:pPr>
        <w:widowControl w:val="0"/>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14.2 </w:t>
      </w:r>
      <w:r w:rsidR="00684D0E" w:rsidRPr="00C05988">
        <w:rPr>
          <w:rFonts w:ascii="Times New Roman" w:hAnsi="Times New Roman" w:cs="Times New Roman"/>
          <w:sz w:val="28"/>
          <w:szCs w:val="28"/>
        </w:rPr>
        <w:t>Истечение срока действия документов, необходимых для предоставления услуги (документа, удостоверяющего личность заявителя либо его представителя, документа, удостоверяющего полномочия представителя заявителя).</w:t>
      </w:r>
    </w:p>
    <w:p w:rsidR="00C05988" w:rsidRDefault="00684D0E" w:rsidP="00C05988">
      <w:pPr>
        <w:pStyle w:val="a4"/>
        <w:widowControl w:val="0"/>
        <w:numPr>
          <w:ilvl w:val="1"/>
          <w:numId w:val="34"/>
        </w:numPr>
        <w:tabs>
          <w:tab w:val="left" w:pos="1605"/>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 xml:space="preserve">Наличие противоречий между сведениями, указанными в заявлении, и </w:t>
      </w:r>
    </w:p>
    <w:p w:rsidR="00684D0E" w:rsidRPr="00C05988" w:rsidRDefault="00684D0E" w:rsidP="00C05988">
      <w:pPr>
        <w:widowControl w:val="0"/>
        <w:tabs>
          <w:tab w:val="left" w:pos="1605"/>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сведениями, указанными в приложенных к нему документах.</w:t>
      </w:r>
    </w:p>
    <w:p w:rsidR="00684D0E" w:rsidRPr="00FD403D" w:rsidRDefault="00C05988" w:rsidP="00C05988">
      <w:pPr>
        <w:widowControl w:val="0"/>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14.4 </w:t>
      </w:r>
      <w:r w:rsidR="00684D0E" w:rsidRPr="00FD403D">
        <w:rPr>
          <w:rFonts w:ascii="Times New Roman" w:hAnsi="Times New Roman" w:cs="Times New Roman"/>
          <w:sz w:val="28"/>
          <w:szCs w:val="28"/>
        </w:rPr>
        <w:t>Наличие в документах подчисток и исправлений текста, не заверенных в порядке, установленном законодательством Российской Федерации, невозможность прочтения текста письменного заявления, неполное заполнение заявления.</w:t>
      </w:r>
    </w:p>
    <w:p w:rsidR="00C05988" w:rsidRDefault="00684D0E" w:rsidP="00C05988">
      <w:pPr>
        <w:pStyle w:val="a4"/>
        <w:widowControl w:val="0"/>
        <w:numPr>
          <w:ilvl w:val="1"/>
          <w:numId w:val="35"/>
        </w:numPr>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Наличие в документах повреждений, не позволяющих в полном объеме</w:t>
      </w:r>
    </w:p>
    <w:p w:rsidR="00684D0E" w:rsidRPr="00C05988" w:rsidRDefault="00684D0E" w:rsidP="00C05988">
      <w:pPr>
        <w:widowControl w:val="0"/>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использовать информацию и сведения, содержащиеся в документах, необходимых для предоставления услуги.</w:t>
      </w:r>
    </w:p>
    <w:p w:rsidR="00C05988" w:rsidRDefault="00684D0E" w:rsidP="00C05988">
      <w:pPr>
        <w:pStyle w:val="a4"/>
        <w:widowControl w:val="0"/>
        <w:numPr>
          <w:ilvl w:val="1"/>
          <w:numId w:val="35"/>
        </w:numPr>
        <w:tabs>
          <w:tab w:val="left" w:pos="3736"/>
          <w:tab w:val="left" w:pos="6112"/>
          <w:tab w:val="left" w:pos="8670"/>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Некорректное</w:t>
      </w:r>
      <w:r w:rsidR="00D53E53">
        <w:rPr>
          <w:rFonts w:ascii="Times New Roman" w:hAnsi="Times New Roman" w:cs="Times New Roman"/>
          <w:sz w:val="28"/>
          <w:szCs w:val="28"/>
        </w:rPr>
        <w:t xml:space="preserve"> </w:t>
      </w:r>
      <w:r w:rsidRPr="00C05988">
        <w:rPr>
          <w:rFonts w:ascii="Times New Roman" w:hAnsi="Times New Roman" w:cs="Times New Roman"/>
          <w:sz w:val="28"/>
          <w:szCs w:val="28"/>
        </w:rPr>
        <w:t>заполнение</w:t>
      </w:r>
      <w:r w:rsidRPr="00C05988">
        <w:rPr>
          <w:rFonts w:ascii="Times New Roman" w:hAnsi="Times New Roman" w:cs="Times New Roman"/>
          <w:sz w:val="28"/>
          <w:szCs w:val="28"/>
        </w:rPr>
        <w:tab/>
        <w:t>обязательных</w:t>
      </w:r>
      <w:r w:rsidR="00D53E53">
        <w:rPr>
          <w:rFonts w:ascii="Times New Roman" w:hAnsi="Times New Roman" w:cs="Times New Roman"/>
          <w:sz w:val="28"/>
          <w:szCs w:val="28"/>
        </w:rPr>
        <w:t xml:space="preserve"> </w:t>
      </w:r>
      <w:r w:rsidRPr="00C05988">
        <w:rPr>
          <w:rFonts w:ascii="Times New Roman" w:hAnsi="Times New Roman" w:cs="Times New Roman"/>
          <w:sz w:val="28"/>
          <w:szCs w:val="28"/>
        </w:rPr>
        <w:t>полей</w:t>
      </w:r>
      <w:r w:rsidR="00D53E53">
        <w:rPr>
          <w:rFonts w:ascii="Times New Roman" w:hAnsi="Times New Roman" w:cs="Times New Roman"/>
          <w:sz w:val="28"/>
          <w:szCs w:val="28"/>
        </w:rPr>
        <w:t xml:space="preserve"> </w:t>
      </w:r>
      <w:r w:rsidR="00C05988" w:rsidRPr="00C05988">
        <w:rPr>
          <w:rFonts w:ascii="Times New Roman" w:hAnsi="Times New Roman" w:cs="Times New Roman"/>
          <w:sz w:val="28"/>
          <w:szCs w:val="28"/>
        </w:rPr>
        <w:t>з</w:t>
      </w:r>
      <w:r w:rsidRPr="00C05988">
        <w:rPr>
          <w:rFonts w:ascii="Times New Roman" w:hAnsi="Times New Roman" w:cs="Times New Roman"/>
          <w:sz w:val="28"/>
          <w:szCs w:val="28"/>
        </w:rPr>
        <w:t>аявления</w:t>
      </w:r>
      <w:r w:rsidR="00D53E53">
        <w:rPr>
          <w:rFonts w:ascii="Times New Roman" w:hAnsi="Times New Roman" w:cs="Times New Roman"/>
          <w:sz w:val="28"/>
          <w:szCs w:val="28"/>
        </w:rPr>
        <w:t xml:space="preserve"> </w:t>
      </w:r>
      <w:r w:rsidR="00C05988">
        <w:rPr>
          <w:rFonts w:ascii="Times New Roman" w:hAnsi="Times New Roman" w:cs="Times New Roman"/>
          <w:sz w:val="28"/>
          <w:szCs w:val="28"/>
        </w:rPr>
        <w:t>(отсутствие</w:t>
      </w:r>
    </w:p>
    <w:p w:rsidR="00684D0E" w:rsidRPr="00C05988" w:rsidRDefault="00684D0E" w:rsidP="00C05988">
      <w:pPr>
        <w:widowControl w:val="0"/>
        <w:tabs>
          <w:tab w:val="left" w:pos="3736"/>
          <w:tab w:val="left" w:pos="6112"/>
          <w:tab w:val="left" w:pos="8670"/>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заполнения, недостоверное, неполное либо неправильное заполнение, не соответствующее требованиям, установленным настоящим Порядком).</w:t>
      </w:r>
    </w:p>
    <w:p w:rsidR="00C05988" w:rsidRDefault="00684D0E" w:rsidP="00C05988">
      <w:pPr>
        <w:pStyle w:val="a4"/>
        <w:widowControl w:val="0"/>
        <w:numPr>
          <w:ilvl w:val="1"/>
          <w:numId w:val="35"/>
        </w:numPr>
        <w:tabs>
          <w:tab w:val="left" w:pos="1388"/>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 xml:space="preserve">Подача заявления лицом, не имеющим полномочий представлять интересы </w:t>
      </w:r>
    </w:p>
    <w:p w:rsidR="00684D0E" w:rsidRPr="00C05988" w:rsidRDefault="00684D0E" w:rsidP="00C05988">
      <w:pPr>
        <w:widowControl w:val="0"/>
        <w:tabs>
          <w:tab w:val="left" w:pos="1388"/>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заявителя в соответствии с пунктом 2 раздела 1 настоящего Порядка.</w:t>
      </w:r>
    </w:p>
    <w:p w:rsidR="00C05988" w:rsidRDefault="00684D0E" w:rsidP="00C05988">
      <w:pPr>
        <w:pStyle w:val="a4"/>
        <w:widowControl w:val="0"/>
        <w:numPr>
          <w:ilvl w:val="1"/>
          <w:numId w:val="35"/>
        </w:numPr>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Поступление заявления, аналогичного ранее зарегистрированному</w:t>
      </w:r>
    </w:p>
    <w:p w:rsidR="00684D0E" w:rsidRPr="00C05988" w:rsidRDefault="00684D0E" w:rsidP="00C05988">
      <w:pPr>
        <w:widowControl w:val="0"/>
        <w:tabs>
          <w:tab w:val="left" w:pos="1383"/>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заявлению, срок предоставления услуги по которому не истек на момент поступления такого заявления.</w:t>
      </w:r>
    </w:p>
    <w:p w:rsidR="00C05988" w:rsidRDefault="00D53E53" w:rsidP="00C05988">
      <w:pPr>
        <w:pStyle w:val="a4"/>
        <w:widowControl w:val="0"/>
        <w:numPr>
          <w:ilvl w:val="1"/>
          <w:numId w:val="35"/>
        </w:numPr>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84D0E" w:rsidRPr="00C05988">
        <w:rPr>
          <w:rFonts w:ascii="Times New Roman" w:hAnsi="Times New Roman" w:cs="Times New Roman"/>
          <w:sz w:val="28"/>
          <w:szCs w:val="28"/>
        </w:rPr>
        <w:t xml:space="preserve">Обращение заявителя в организацию, реализующую исключительно </w:t>
      </w:r>
    </w:p>
    <w:p w:rsidR="00684D0E" w:rsidRPr="00C05988" w:rsidRDefault="00684D0E" w:rsidP="00C05988">
      <w:pPr>
        <w:widowControl w:val="0"/>
        <w:tabs>
          <w:tab w:val="left" w:pos="1605"/>
        </w:tabs>
        <w:spacing w:after="0" w:line="322" w:lineRule="exact"/>
        <w:jc w:val="both"/>
        <w:rPr>
          <w:rFonts w:ascii="Times New Roman" w:hAnsi="Times New Roman" w:cs="Times New Roman"/>
          <w:sz w:val="28"/>
          <w:szCs w:val="28"/>
        </w:rPr>
      </w:pPr>
      <w:r w:rsidRPr="00C05988">
        <w:rPr>
          <w:rFonts w:ascii="Times New Roman" w:hAnsi="Times New Roman" w:cs="Times New Roman"/>
          <w:sz w:val="28"/>
          <w:szCs w:val="28"/>
        </w:rPr>
        <w:t>адаптированную образовательную программу, с заявлением, в котором указана образовательная программа, не предусмотренная в организации.</w:t>
      </w:r>
    </w:p>
    <w:p w:rsidR="00684D0E" w:rsidRPr="00C05988" w:rsidRDefault="00C05988" w:rsidP="00C05988">
      <w:pPr>
        <w:widowControl w:val="0"/>
        <w:tabs>
          <w:tab w:val="left" w:pos="160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 xml:space="preserve">14.10 </w:t>
      </w:r>
      <w:r w:rsidR="00684D0E" w:rsidRPr="00C05988">
        <w:rPr>
          <w:rFonts w:ascii="Times New Roman" w:hAnsi="Times New Roman" w:cs="Times New Roman"/>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управления </w:t>
      </w:r>
      <w:r w:rsidR="00684D0E" w:rsidRPr="00C05988">
        <w:rPr>
          <w:rFonts w:ascii="Times New Roman" w:hAnsi="Times New Roman" w:cs="Times New Roman"/>
          <w:sz w:val="28"/>
          <w:szCs w:val="28"/>
        </w:rPr>
        <w:lastRenderedPageBreak/>
        <w:t>образования на прием ребенка в организацию для получения начального общего образования.</w:t>
      </w:r>
    </w:p>
    <w:p w:rsidR="00BF2E9C" w:rsidRPr="00FD403D" w:rsidRDefault="00BF2E9C"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14.11.Отзыв заявления по инициативе заявителя.</w:t>
      </w:r>
    </w:p>
    <w:p w:rsidR="00BF2E9C" w:rsidRPr="00FD403D" w:rsidRDefault="00BF2E9C"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Заявитель вправе отказаться от получения услуги посредством подачи письменного заявления в свободной форме лично, через операторов почтовой связи общего пользования либо посредством заполнения специальной интерактивной формы на портале.</w:t>
      </w:r>
    </w:p>
    <w:p w:rsidR="00BF2E9C" w:rsidRPr="00FD403D" w:rsidRDefault="00BF2E9C"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На 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 Отказ в предоставлении услуги не препятствует повторному обращению за предоставлением услуги.</w:t>
      </w:r>
    </w:p>
    <w:p w:rsidR="00BF2E9C" w:rsidRPr="00FD403D" w:rsidRDefault="00BF2E9C" w:rsidP="00C05988">
      <w:pPr>
        <w:widowControl w:val="0"/>
        <w:numPr>
          <w:ilvl w:val="0"/>
          <w:numId w:val="15"/>
        </w:numPr>
        <w:tabs>
          <w:tab w:val="left" w:pos="119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Услуга предоставляется бесплатно.</w:t>
      </w:r>
    </w:p>
    <w:p w:rsidR="00BF2E9C" w:rsidRPr="00FD403D" w:rsidRDefault="00BF2E9C" w:rsidP="00C05988">
      <w:pPr>
        <w:widowControl w:val="0"/>
        <w:numPr>
          <w:ilvl w:val="0"/>
          <w:numId w:val="15"/>
        </w:numPr>
        <w:tabs>
          <w:tab w:val="left" w:pos="1208"/>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Услуги, которые являются необходимыми и обязательными для предоставления услуги, отсутствуют.</w:t>
      </w:r>
    </w:p>
    <w:p w:rsidR="00BF2E9C" w:rsidRPr="00FD403D" w:rsidRDefault="00BF2E9C" w:rsidP="00C05988">
      <w:pPr>
        <w:widowControl w:val="0"/>
        <w:numPr>
          <w:ilvl w:val="0"/>
          <w:numId w:val="15"/>
        </w:numPr>
        <w:tabs>
          <w:tab w:val="left" w:pos="1208"/>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В процессе предоставления услуги заявлению, по данному заявителем, присваиваются следующие статусы:</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«Заявление отправлено в образовательную организацию»;</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«Заявление получено образовательной организацией»;</w:t>
      </w:r>
    </w:p>
    <w:p w:rsidR="00BF2E9C" w:rsidRPr="00FD403D" w:rsidRDefault="00BF2E9C" w:rsidP="00C05988">
      <w:pPr>
        <w:widowControl w:val="0"/>
        <w:numPr>
          <w:ilvl w:val="0"/>
          <w:numId w:val="4"/>
        </w:numPr>
        <w:tabs>
          <w:tab w:val="left" w:pos="1126"/>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«Направлен межведомственный информационный запрос» (в случае необходимости);</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«Получен ответ на межведомственный информационный запрос»;</w:t>
      </w:r>
    </w:p>
    <w:p w:rsidR="00BF2E9C" w:rsidRPr="00FD403D" w:rsidRDefault="00BF2E9C" w:rsidP="00C05988">
      <w:pPr>
        <w:widowControl w:val="0"/>
        <w:numPr>
          <w:ilvl w:val="0"/>
          <w:numId w:val="4"/>
        </w:numPr>
        <w:tabs>
          <w:tab w:val="left" w:pos="1126"/>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«Заявление принято к рассмотрению. Приглашаем представить документы для приема на обучение»;</w:t>
      </w:r>
    </w:p>
    <w:p w:rsidR="00BF2E9C" w:rsidRPr="00FD403D" w:rsidRDefault="00BF2E9C" w:rsidP="00C05988">
      <w:pPr>
        <w:widowControl w:val="0"/>
        <w:numPr>
          <w:ilvl w:val="0"/>
          <w:numId w:val="4"/>
        </w:numPr>
        <w:tabs>
          <w:tab w:val="left" w:pos="1126"/>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«Отказано в предоставлении услуги» (с указанием основания для отказа);</w:t>
      </w:r>
    </w:p>
    <w:p w:rsidR="00BF2E9C" w:rsidRPr="00FD403D" w:rsidRDefault="00BF2E9C" w:rsidP="00C05988">
      <w:pPr>
        <w:widowControl w:val="0"/>
        <w:numPr>
          <w:ilvl w:val="0"/>
          <w:numId w:val="4"/>
        </w:numPr>
        <w:tabs>
          <w:tab w:val="left" w:pos="1224"/>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«Информационное письмо».</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18.Заявитель уведомляется о ходе и результатах предоставления</w:t>
      </w:r>
      <w:r w:rsidR="00EA1A51">
        <w:rPr>
          <w:rFonts w:ascii="Times New Roman" w:hAnsi="Times New Roman" w:cs="Times New Roman"/>
          <w:sz w:val="28"/>
          <w:szCs w:val="28"/>
        </w:rPr>
        <w:t xml:space="preserve"> </w:t>
      </w:r>
      <w:r w:rsidRPr="00FD403D">
        <w:rPr>
          <w:rFonts w:ascii="Times New Roman" w:hAnsi="Times New Roman" w:cs="Times New Roman"/>
          <w:sz w:val="28"/>
          <w:szCs w:val="28"/>
        </w:rPr>
        <w:t>услуги независимо от принятого решения одним из следующих способов:</w:t>
      </w:r>
    </w:p>
    <w:p w:rsidR="00BF2E9C" w:rsidRPr="00FD403D" w:rsidRDefault="00BF2E9C" w:rsidP="00C05988">
      <w:pPr>
        <w:widowControl w:val="0"/>
        <w:numPr>
          <w:ilvl w:val="0"/>
          <w:numId w:val="16"/>
        </w:num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На портале посредством размещения статусов в личном кабинете заявителя.</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18.2.Через личное обращение в организацию.</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Заявитель может получить результат предоставления услуги в организации. В этом случае работник организации выдает заявителю экземпляр электронного документа на бумажном носителе, заверенный подписью работника организации и печатью организации.</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Исправление допущенных опечаток и ошибок в выданных в результате предоставления услуги документах осуществляется при личном обращении заявителя в организацию. Работник организации в день обращения заявителя вносит изменения в информационную систему и выдает заявителю исправленный результат услуги.</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19.Максимальный срок ожидания в очереди при подаче заявления и при получении результата предоставления услуги не должен превышать 30 минут.</w:t>
      </w:r>
    </w:p>
    <w:p w:rsidR="00BF2E9C" w:rsidRPr="00FD403D" w:rsidRDefault="00BF2E9C" w:rsidP="00C05988">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20.Организация обеспечивает инвалидам и другим маломобильным группам населения условия для беспрепятственного доступа в помещения, в которых предоставляется услуга, и беспрепятственного передвижения в них</w:t>
      </w:r>
    </w:p>
    <w:p w:rsidR="00BF2E9C" w:rsidRDefault="00BF2E9C" w:rsidP="00C05988">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lastRenderedPageBreak/>
        <w:t>в соответствии с требованиями строительных норм и правил, обеспечивающих доступность для инвалидов и маломобильных групп населения.</w:t>
      </w:r>
    </w:p>
    <w:p w:rsidR="00C151CD" w:rsidRPr="00FD403D" w:rsidRDefault="00C151CD" w:rsidP="00C05988">
      <w:pPr>
        <w:spacing w:after="0" w:line="322" w:lineRule="exact"/>
        <w:jc w:val="both"/>
        <w:rPr>
          <w:rFonts w:ascii="Times New Roman" w:hAnsi="Times New Roman" w:cs="Times New Roman"/>
          <w:sz w:val="28"/>
          <w:szCs w:val="28"/>
        </w:rPr>
      </w:pPr>
    </w:p>
    <w:p w:rsidR="00BF2E9C" w:rsidRPr="00FD403D" w:rsidRDefault="00BF2E9C" w:rsidP="00C05988">
      <w:pPr>
        <w:widowControl w:val="0"/>
        <w:numPr>
          <w:ilvl w:val="0"/>
          <w:numId w:val="17"/>
        </w:numPr>
        <w:tabs>
          <w:tab w:val="left" w:pos="1265"/>
        </w:tabs>
        <w:spacing w:after="0" w:line="317"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Состав, последовательность и сроки выполнения процедур, требования к порядку их выполнения, особенности выполнения процедур</w:t>
      </w:r>
    </w:p>
    <w:p w:rsidR="00BF2E9C" w:rsidRPr="00FD403D" w:rsidRDefault="00BF2E9C" w:rsidP="00C05988">
      <w:pPr>
        <w:spacing w:after="0" w:line="322" w:lineRule="exact"/>
        <w:ind w:left="3800"/>
        <w:jc w:val="both"/>
        <w:rPr>
          <w:rFonts w:ascii="Times New Roman" w:hAnsi="Times New Roman" w:cs="Times New Roman"/>
          <w:sz w:val="28"/>
          <w:szCs w:val="28"/>
        </w:rPr>
      </w:pPr>
      <w:r w:rsidRPr="00FD403D">
        <w:rPr>
          <w:rFonts w:ascii="Times New Roman" w:hAnsi="Times New Roman" w:cs="Times New Roman"/>
          <w:sz w:val="28"/>
          <w:szCs w:val="28"/>
        </w:rPr>
        <w:t>в электронной форме</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1. Перечень процедур.</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1.1 .Прием и регистрация заявления.</w:t>
      </w:r>
    </w:p>
    <w:p w:rsidR="00BF2E9C" w:rsidRPr="00FD403D" w:rsidRDefault="00BF2E9C" w:rsidP="00C05988">
      <w:pPr>
        <w:widowControl w:val="0"/>
        <w:numPr>
          <w:ilvl w:val="0"/>
          <w:numId w:val="18"/>
        </w:numPr>
        <w:tabs>
          <w:tab w:val="left" w:pos="1292"/>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rsidR="00BF2E9C" w:rsidRPr="00FD403D" w:rsidRDefault="00BF2E9C" w:rsidP="00C05988">
      <w:pPr>
        <w:widowControl w:val="0"/>
        <w:numPr>
          <w:ilvl w:val="0"/>
          <w:numId w:val="18"/>
        </w:numPr>
        <w:tabs>
          <w:tab w:val="left" w:pos="129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Оформление и выдача информационного письма.</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2.Описание процедур.</w:t>
      </w:r>
    </w:p>
    <w:p w:rsidR="00BF2E9C" w:rsidRPr="00FD403D" w:rsidRDefault="00BF2E9C" w:rsidP="00C05988">
      <w:pPr>
        <w:widowControl w:val="0"/>
        <w:numPr>
          <w:ilvl w:val="0"/>
          <w:numId w:val="19"/>
        </w:numPr>
        <w:tabs>
          <w:tab w:val="left" w:pos="1327"/>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Прием и регистрация заявления.</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2.1.1.Основанием для начала процедуры является поступление заявления в организацию.</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Должностным лицом, ответственным за выполнение процедуры, является руководитель организации или иное уполномоченное им лицо.</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Должностное лицо, ответственное за выполнение процедуры, осуществляет присвоение заявлению регистрационного номера, внесение записи о приеме заявления в журнал регистрации заявлений организации.</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Результат процедуры - приглашение заявителя с целью представления документов для приема на обучение.</w:t>
      </w:r>
    </w:p>
    <w:p w:rsidR="00BF2E9C" w:rsidRPr="00FD403D" w:rsidRDefault="00BF2E9C" w:rsidP="00C05988">
      <w:pPr>
        <w:widowControl w:val="0"/>
        <w:numPr>
          <w:ilvl w:val="0"/>
          <w:numId w:val="20"/>
        </w:numPr>
        <w:tabs>
          <w:tab w:val="left" w:pos="152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Критерии принятия решения.</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поступлении заявления в сроки, указанные в подпункте 7.1 пункта 7 раздела I настоящего Порядка, заявление регистрируется в журнале. Заявления, поступившие в организацию за пределами периодов, указанных в подпункте 7.1 пункта 7 раздела 1настоящего Порядка, в журнале регистрации заявлений не регистрируются.</w:t>
      </w:r>
    </w:p>
    <w:p w:rsidR="00BF2E9C" w:rsidRPr="00FD403D" w:rsidRDefault="00BF2E9C" w:rsidP="00C05988">
      <w:pPr>
        <w:widowControl w:val="0"/>
        <w:numPr>
          <w:ilvl w:val="0"/>
          <w:numId w:val="20"/>
        </w:numPr>
        <w:tabs>
          <w:tab w:val="left" w:pos="149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Направление уведомлений о выполнении процедуры в личный кабинет заявителя осуществляется посредством присвоения заявлению следующих статусов:</w:t>
      </w:r>
    </w:p>
    <w:p w:rsidR="00BF2E9C" w:rsidRPr="00FD403D" w:rsidRDefault="00BF2E9C" w:rsidP="00C05988">
      <w:pPr>
        <w:widowControl w:val="0"/>
        <w:numPr>
          <w:ilvl w:val="0"/>
          <w:numId w:val="4"/>
        </w:numPr>
        <w:tabs>
          <w:tab w:val="left" w:pos="12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«Заявление отправлено в образовательную организацию»;</w:t>
      </w:r>
    </w:p>
    <w:p w:rsidR="00BF2E9C" w:rsidRPr="00FD403D" w:rsidRDefault="00BF2E9C" w:rsidP="00C05988">
      <w:pPr>
        <w:widowControl w:val="0"/>
        <w:numPr>
          <w:ilvl w:val="0"/>
          <w:numId w:val="4"/>
        </w:num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 «Заявление получено образовательной организацией»;</w:t>
      </w:r>
    </w:p>
    <w:p w:rsidR="00BF2E9C" w:rsidRPr="00FD403D" w:rsidRDefault="00BF2E9C" w:rsidP="00C05988">
      <w:pPr>
        <w:widowControl w:val="0"/>
        <w:numPr>
          <w:ilvl w:val="0"/>
          <w:numId w:val="4"/>
        </w:num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 «Заявление принято к рассмотрению»;</w:t>
      </w:r>
    </w:p>
    <w:p w:rsidR="00BF2E9C" w:rsidRPr="00FD403D" w:rsidRDefault="00BF2E9C" w:rsidP="00C05988">
      <w:pPr>
        <w:widowControl w:val="0"/>
        <w:numPr>
          <w:ilvl w:val="0"/>
          <w:numId w:val="4"/>
        </w:numPr>
        <w:tabs>
          <w:tab w:val="left" w:pos="1265"/>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«Приглашение представить документы для приема на обучение».</w:t>
      </w:r>
    </w:p>
    <w:p w:rsidR="00BF2E9C" w:rsidRPr="00FD403D" w:rsidRDefault="00BF2E9C" w:rsidP="00C05988">
      <w:pPr>
        <w:widowControl w:val="0"/>
        <w:numPr>
          <w:ilvl w:val="0"/>
          <w:numId w:val="20"/>
        </w:numPr>
        <w:tabs>
          <w:tab w:val="left" w:pos="147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Срок выполнения процедуры - не более 1 рабочего дня с момента обращения в организацию.</w:t>
      </w:r>
    </w:p>
    <w:p w:rsidR="00BF2E9C" w:rsidRPr="00FD403D" w:rsidRDefault="00BF2E9C" w:rsidP="00C05988">
      <w:pPr>
        <w:widowControl w:val="0"/>
        <w:numPr>
          <w:ilvl w:val="0"/>
          <w:numId w:val="19"/>
        </w:numPr>
        <w:tabs>
          <w:tab w:val="left" w:pos="1292"/>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rsidR="00BF2E9C" w:rsidRPr="00FD403D" w:rsidRDefault="00BF2E9C" w:rsidP="00C05988">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2.2.1.Основанием для начала процедуры является регистрация заявления в журнале регистрации заявлений организации.</w:t>
      </w:r>
    </w:p>
    <w:p w:rsidR="00BF2E9C" w:rsidRPr="00FD403D" w:rsidRDefault="00BF2E9C" w:rsidP="00C05988">
      <w:pPr>
        <w:widowControl w:val="0"/>
        <w:numPr>
          <w:ilvl w:val="0"/>
          <w:numId w:val="21"/>
        </w:numPr>
        <w:tabs>
          <w:tab w:val="left" w:pos="1452"/>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Должностным лицом, ответственным за выполнение процедуры, </w:t>
      </w:r>
      <w:r w:rsidRPr="00FD403D">
        <w:rPr>
          <w:rFonts w:ascii="Times New Roman" w:hAnsi="Times New Roman" w:cs="Times New Roman"/>
          <w:sz w:val="28"/>
          <w:szCs w:val="28"/>
        </w:rPr>
        <w:lastRenderedPageBreak/>
        <w:t>является руководитель организации или иное уполномоченное им лицо.</w:t>
      </w:r>
    </w:p>
    <w:p w:rsidR="00BF2E9C" w:rsidRPr="00FD403D" w:rsidRDefault="00BF2E9C" w:rsidP="00C05988">
      <w:pPr>
        <w:widowControl w:val="0"/>
        <w:numPr>
          <w:ilvl w:val="0"/>
          <w:numId w:val="21"/>
        </w:numPr>
        <w:tabs>
          <w:tab w:val="left" w:pos="1451"/>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При проведении первичной проверки должностное лицо:</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устанавливает предмет обращения и проверяет документы, удостоверяющие личность заявителя либо личность и полномочия представителя заявителя;</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проверяет надлежащее оформление заявления;</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принимает документы, представляемые для приема на обучение.</w:t>
      </w:r>
    </w:p>
    <w:p w:rsidR="00BF2E9C" w:rsidRPr="00FD403D" w:rsidRDefault="00BF2E9C" w:rsidP="00C05988">
      <w:pPr>
        <w:widowControl w:val="0"/>
        <w:numPr>
          <w:ilvl w:val="0"/>
          <w:numId w:val="21"/>
        </w:numPr>
        <w:tabs>
          <w:tab w:val="left" w:pos="1461"/>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Если заявителем не представлены документы, подлежащие получению в рамках межведомственного информационного взаимодействия, должностное лицо организации, ответственное за предоставление услуги, в течение 2 рабочих дней со дня представления документов для приема на обучение в организацию направляет межведомственный информационный запрос:</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о предоставлении сведений о государственной регистрации актов гражданского состояния - в органы записи актов гражданского состояния через Единый государственный реестр записей актов гражданского состояния;</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о предоставлении решений, выдаваемых органами опеки и попечительства в соответствии с законодательством Российской Федерации об опеке и попечительстве, - в органы опеки и попечительства.</w:t>
      </w:r>
    </w:p>
    <w:p w:rsidR="00BF2E9C" w:rsidRPr="00FD403D" w:rsidRDefault="00BF2E9C" w:rsidP="00C05988">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2.2.5.Органы или организации, участвующие в межведомственном информационном электронном взаимодействии, в течение 5 рабочих дней с момента получения запросов готовят информацию по теме запросов и направляют ее в организацию.</w:t>
      </w:r>
    </w:p>
    <w:p w:rsidR="00BF2E9C" w:rsidRPr="00FD403D" w:rsidRDefault="00BF2E9C" w:rsidP="00C05988">
      <w:pPr>
        <w:widowControl w:val="0"/>
        <w:numPr>
          <w:ilvl w:val="0"/>
          <w:numId w:val="22"/>
        </w:num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 Критерий принятия решения - соответствие заявления и документов для приема на обучение требованиям, предусмотренным пунктом 14 раздела 1 настоящего Порядка.</w:t>
      </w:r>
    </w:p>
    <w:p w:rsidR="00BF2E9C" w:rsidRPr="00FD403D" w:rsidRDefault="00BF2E9C" w:rsidP="00C05988">
      <w:pPr>
        <w:widowControl w:val="0"/>
        <w:numPr>
          <w:ilvl w:val="0"/>
          <w:numId w:val="22"/>
        </w:numPr>
        <w:tabs>
          <w:tab w:val="left" w:pos="149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Результат процедуры -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w:t>
      </w:r>
    </w:p>
    <w:p w:rsidR="00BF2E9C" w:rsidRPr="00FD403D" w:rsidRDefault="00BF2E9C" w:rsidP="00C05988">
      <w:pPr>
        <w:widowControl w:val="0"/>
        <w:numPr>
          <w:ilvl w:val="0"/>
          <w:numId w:val="22"/>
        </w:numPr>
        <w:tabs>
          <w:tab w:val="left" w:pos="1461"/>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Направление уведомлений о выполнении процедуры в личный кабинет заявителя осуществляется посредством присвоения заявлению следующих статусов:</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«Направлен межведомственный информационный запрос»;</w:t>
      </w:r>
    </w:p>
    <w:p w:rsidR="00BF2E9C" w:rsidRPr="00FD403D" w:rsidRDefault="00BF2E9C" w:rsidP="00C05988">
      <w:pPr>
        <w:widowControl w:val="0"/>
        <w:numPr>
          <w:ilvl w:val="0"/>
          <w:numId w:val="4"/>
        </w:numPr>
        <w:tabs>
          <w:tab w:val="left" w:pos="1234"/>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«Получен ответ на межведомственный информационный запрос»;</w:t>
      </w:r>
    </w:p>
    <w:p w:rsidR="00BF2E9C" w:rsidRPr="00FD403D" w:rsidRDefault="00BF2E9C" w:rsidP="00C05988">
      <w:pPr>
        <w:widowControl w:val="0"/>
        <w:numPr>
          <w:ilvl w:val="0"/>
          <w:numId w:val="4"/>
        </w:numPr>
        <w:tabs>
          <w:tab w:val="left" w:pos="113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«Заявление и документы приняты/ в предоставлении услуги отказано(мотивированный отказ)».</w:t>
      </w:r>
    </w:p>
    <w:p w:rsidR="00BF2E9C" w:rsidRPr="00FD403D" w:rsidRDefault="00BF2E9C" w:rsidP="00C05988">
      <w:pPr>
        <w:widowControl w:val="0"/>
        <w:numPr>
          <w:ilvl w:val="0"/>
          <w:numId w:val="22"/>
        </w:numPr>
        <w:tabs>
          <w:tab w:val="left" w:pos="1452"/>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Срок выполнения процедуры - не более 5 рабочих дней с момента регистрации заявления в журнале регистрации заявлений.</w:t>
      </w:r>
    </w:p>
    <w:p w:rsidR="00BF2E9C" w:rsidRPr="00FD403D" w:rsidRDefault="00BF2E9C" w:rsidP="00C05988">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2.3. Оформление и выдача информационного письма.</w:t>
      </w:r>
    </w:p>
    <w:p w:rsidR="00BF2E9C" w:rsidRPr="00FD403D" w:rsidRDefault="00BF2E9C" w:rsidP="00C05988">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2.3.1.Основанием для начала процедуры является издание распорядительного акта организации о приеме на обучение в сроки, указанные в пункте 8 раздела I настоящего Порядка.</w:t>
      </w:r>
    </w:p>
    <w:p w:rsidR="00BF2E9C" w:rsidRPr="00FD403D" w:rsidRDefault="00BF2E9C" w:rsidP="00C05988">
      <w:pPr>
        <w:widowControl w:val="0"/>
        <w:numPr>
          <w:ilvl w:val="0"/>
          <w:numId w:val="23"/>
        </w:numPr>
        <w:tabs>
          <w:tab w:val="left" w:pos="1436"/>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Должностным лицом, ответственным за выполнение процедуры, является руководитель организации или иное уполномоченное им лицо.</w:t>
      </w:r>
    </w:p>
    <w:p w:rsidR="00BF2E9C" w:rsidRPr="00FD403D" w:rsidRDefault="00BF2E9C" w:rsidP="00C05988">
      <w:pPr>
        <w:widowControl w:val="0"/>
        <w:numPr>
          <w:ilvl w:val="0"/>
          <w:numId w:val="23"/>
        </w:numPr>
        <w:tabs>
          <w:tab w:val="left" w:pos="1436"/>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Должностное лицо организации, ответственное за предоставление услуги, оформляет информационное письмо для каждого заявителя.</w:t>
      </w:r>
    </w:p>
    <w:p w:rsidR="00BF2E9C" w:rsidRPr="00FD403D" w:rsidRDefault="00BF2E9C" w:rsidP="00FD403D">
      <w:pPr>
        <w:widowControl w:val="0"/>
        <w:numPr>
          <w:ilvl w:val="0"/>
          <w:numId w:val="23"/>
        </w:numPr>
        <w:tabs>
          <w:tab w:val="left" w:pos="1431"/>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 xml:space="preserve">Срок выполнения процедуры - не более 1 рабочего дня с момента </w:t>
      </w:r>
      <w:r w:rsidRPr="00FD403D">
        <w:rPr>
          <w:rFonts w:ascii="Times New Roman" w:hAnsi="Times New Roman" w:cs="Times New Roman"/>
          <w:sz w:val="28"/>
          <w:szCs w:val="28"/>
        </w:rPr>
        <w:lastRenderedPageBreak/>
        <w:t>издания распорядительного акта организации.</w:t>
      </w:r>
    </w:p>
    <w:p w:rsidR="00BF2E9C" w:rsidRPr="00FD403D" w:rsidRDefault="00BF2E9C" w:rsidP="00C151CD">
      <w:pPr>
        <w:widowControl w:val="0"/>
        <w:numPr>
          <w:ilvl w:val="0"/>
          <w:numId w:val="23"/>
        </w:numPr>
        <w:tabs>
          <w:tab w:val="left" w:pos="1446"/>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Критерий принятия решения - количество свободных мест для приема в организацию.</w:t>
      </w:r>
    </w:p>
    <w:p w:rsidR="00BF2E9C" w:rsidRPr="00FD403D" w:rsidRDefault="00BF2E9C" w:rsidP="00C151CD">
      <w:pPr>
        <w:widowControl w:val="0"/>
        <w:numPr>
          <w:ilvl w:val="0"/>
          <w:numId w:val="23"/>
        </w:numPr>
        <w:tabs>
          <w:tab w:val="left" w:pos="145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Результат процедуры - информационное письмо, содержащее реквизиты распорядительного акта организации или уведомление об отказе в приеме на обучение по причине отсутствия свободных мест.</w:t>
      </w:r>
    </w:p>
    <w:p w:rsidR="00BF2E9C" w:rsidRPr="00FD403D" w:rsidRDefault="00BF2E9C" w:rsidP="00C151CD">
      <w:pPr>
        <w:widowControl w:val="0"/>
        <w:numPr>
          <w:ilvl w:val="0"/>
          <w:numId w:val="23"/>
        </w:numPr>
        <w:tabs>
          <w:tab w:val="left" w:pos="147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Направление уведомления о выполнении процедуры в личный кабинет заявителя осуществляется посредством присвоения заявлению статуса «Информационное письмо направлено».</w:t>
      </w:r>
    </w:p>
    <w:p w:rsidR="00BF2E9C" w:rsidRPr="00FD403D" w:rsidRDefault="00BF2E9C" w:rsidP="00C151CD">
      <w:pPr>
        <w:pStyle w:val="a4"/>
        <w:widowControl w:val="0"/>
        <w:numPr>
          <w:ilvl w:val="0"/>
          <w:numId w:val="27"/>
        </w:numPr>
        <w:tabs>
          <w:tab w:val="left" w:pos="110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Выполнение процедур в электронной форме.</w:t>
      </w:r>
    </w:p>
    <w:p w:rsidR="00BF2E9C" w:rsidRPr="00C151CD" w:rsidRDefault="00BF2E9C" w:rsidP="00C151CD">
      <w:pPr>
        <w:pStyle w:val="a4"/>
        <w:widowControl w:val="0"/>
        <w:numPr>
          <w:ilvl w:val="1"/>
          <w:numId w:val="27"/>
        </w:numPr>
        <w:tabs>
          <w:tab w:val="left" w:pos="1210"/>
        </w:tabs>
        <w:spacing w:after="0" w:line="322" w:lineRule="exact"/>
        <w:jc w:val="both"/>
        <w:rPr>
          <w:rFonts w:ascii="Times New Roman" w:hAnsi="Times New Roman" w:cs="Times New Roman"/>
          <w:sz w:val="28"/>
          <w:szCs w:val="28"/>
        </w:rPr>
      </w:pPr>
      <w:r w:rsidRPr="00C151CD">
        <w:rPr>
          <w:rFonts w:ascii="Times New Roman" w:hAnsi="Times New Roman" w:cs="Times New Roman"/>
          <w:sz w:val="28"/>
          <w:szCs w:val="28"/>
        </w:rPr>
        <w:t>Форма электронной заявки на предоставление услуги в электронной форме приведена в приложении 2 к настоящему Порядку.</w:t>
      </w:r>
    </w:p>
    <w:p w:rsidR="00BF2E9C" w:rsidRPr="00FD403D" w:rsidRDefault="00BF2E9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Таблица последовательности исполнения действий (операций), осуществляемых при предоставлении услуги в электронной форме, приведена в приложении 3 к настоящему Порядку.</w:t>
      </w:r>
    </w:p>
    <w:p w:rsidR="00BF2E9C" w:rsidRPr="00FD403D" w:rsidRDefault="00BF2E9C" w:rsidP="00C151CD">
      <w:pPr>
        <w:widowControl w:val="0"/>
        <w:numPr>
          <w:ilvl w:val="1"/>
          <w:numId w:val="27"/>
        </w:numPr>
        <w:tabs>
          <w:tab w:val="left" w:pos="1220"/>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Для авторизации на портале применяется учетная запись, подтвержденная в ЕСИА.</w:t>
      </w:r>
    </w:p>
    <w:p w:rsidR="00BF2E9C" w:rsidRPr="00FD403D" w:rsidRDefault="00BF2E9C" w:rsidP="00C151CD">
      <w:pPr>
        <w:widowControl w:val="0"/>
        <w:numPr>
          <w:ilvl w:val="1"/>
          <w:numId w:val="27"/>
        </w:numPr>
        <w:tabs>
          <w:tab w:val="left" w:pos="1225"/>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2E9C" w:rsidRPr="00FD403D" w:rsidRDefault="00BF2E9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формировании заявления заявителю обеспечивается:</w:t>
      </w:r>
    </w:p>
    <w:p w:rsidR="00BF2E9C" w:rsidRPr="00FD403D" w:rsidRDefault="00BF2E9C" w:rsidP="00C151CD">
      <w:pPr>
        <w:widowControl w:val="0"/>
        <w:numPr>
          <w:ilvl w:val="0"/>
          <w:numId w:val="4"/>
        </w:numPr>
        <w:tabs>
          <w:tab w:val="left" w:pos="1101"/>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BF2E9C" w:rsidRPr="00FD403D" w:rsidRDefault="00BF2E9C" w:rsidP="00C151CD">
      <w:pPr>
        <w:widowControl w:val="0"/>
        <w:numPr>
          <w:ilvl w:val="0"/>
          <w:numId w:val="4"/>
        </w:numPr>
        <w:tabs>
          <w:tab w:val="left" w:pos="1101"/>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возможность возврата на любой из этапов заполнения электронной формы заявления без потери ранее введенной информации;</w:t>
      </w:r>
    </w:p>
    <w:p w:rsidR="008A0E6C" w:rsidRPr="00FD403D" w:rsidRDefault="00BF2E9C" w:rsidP="00C151CD">
      <w:pPr>
        <w:tabs>
          <w:tab w:val="left" w:pos="1101"/>
        </w:tabs>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возможность доступа заявителя на портале к ранее поданным им заявлениям в течение не менее одного года с момента направления</w:t>
      </w:r>
      <w:r w:rsidR="008A0E6C" w:rsidRPr="00FD403D">
        <w:rPr>
          <w:rFonts w:ascii="Times New Roman" w:hAnsi="Times New Roman" w:cs="Times New Roman"/>
          <w:sz w:val="28"/>
          <w:szCs w:val="28"/>
        </w:rPr>
        <w:t xml:space="preserve"> заявления, к частично сформированным заявлениям - в течение не менее 3 месяцев с момента формирования заявления.</w:t>
      </w:r>
    </w:p>
    <w:p w:rsidR="008A0E6C" w:rsidRPr="00FD403D" w:rsidRDefault="008A0E6C" w:rsidP="00EA1A51">
      <w:pPr>
        <w:pStyle w:val="a4"/>
        <w:widowControl w:val="0"/>
        <w:numPr>
          <w:ilvl w:val="1"/>
          <w:numId w:val="27"/>
        </w:numPr>
        <w:spacing w:after="0" w:line="322" w:lineRule="exact"/>
        <w:ind w:left="0" w:firstLine="142"/>
        <w:jc w:val="both"/>
        <w:rPr>
          <w:rFonts w:ascii="Times New Roman" w:hAnsi="Times New Roman" w:cs="Times New Roman"/>
          <w:sz w:val="28"/>
          <w:szCs w:val="28"/>
        </w:rPr>
      </w:pPr>
      <w:r w:rsidRPr="00FD403D">
        <w:rPr>
          <w:rFonts w:ascii="Times New Roman" w:hAnsi="Times New Roman" w:cs="Times New Roman"/>
          <w:sz w:val="28"/>
          <w:szCs w:val="28"/>
        </w:rPr>
        <w:t>В соответствии со сроками предоставления услуги, определенными пунктом 8 раздела I настоящего Порядка, в личный кабинет заявителя направляется информационное письмо, содержащее одно из следующих уведомлений:</w:t>
      </w:r>
    </w:p>
    <w:p w:rsidR="008A0E6C" w:rsidRPr="00FD403D" w:rsidRDefault="008A0E6C" w:rsidP="00C151CD">
      <w:pPr>
        <w:widowControl w:val="0"/>
        <w:numPr>
          <w:ilvl w:val="0"/>
          <w:numId w:val="4"/>
        </w:numPr>
        <w:tabs>
          <w:tab w:val="left" w:pos="115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уведомление о приеме на обучение в организацию с указанием реквизитов распорядительного акта организации;</w:t>
      </w:r>
    </w:p>
    <w:p w:rsidR="008A0E6C" w:rsidRPr="00FD403D" w:rsidRDefault="008A0E6C" w:rsidP="00C151CD">
      <w:pPr>
        <w:widowControl w:val="0"/>
        <w:numPr>
          <w:ilvl w:val="0"/>
          <w:numId w:val="4"/>
        </w:numPr>
        <w:tabs>
          <w:tab w:val="left" w:pos="115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уведомление об отказе в приеме на обучение по причине отсутствия свободных мест.</w:t>
      </w:r>
    </w:p>
    <w:p w:rsidR="008A0E6C" w:rsidRDefault="008A0E6C" w:rsidP="00C151CD">
      <w:pPr>
        <w:pStyle w:val="a4"/>
        <w:numPr>
          <w:ilvl w:val="1"/>
          <w:numId w:val="27"/>
        </w:num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lastRenderedPageBreak/>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C151CD" w:rsidRPr="00FD403D" w:rsidRDefault="00C151CD" w:rsidP="00C151CD">
      <w:pPr>
        <w:pStyle w:val="a4"/>
        <w:spacing w:after="0" w:line="322" w:lineRule="exact"/>
        <w:ind w:left="1245"/>
        <w:jc w:val="both"/>
        <w:rPr>
          <w:rFonts w:ascii="Times New Roman" w:hAnsi="Times New Roman" w:cs="Times New Roman"/>
          <w:sz w:val="28"/>
          <w:szCs w:val="28"/>
        </w:rPr>
      </w:pPr>
    </w:p>
    <w:p w:rsidR="008A0E6C" w:rsidRDefault="008A0E6C" w:rsidP="00C151CD">
      <w:pPr>
        <w:widowControl w:val="0"/>
        <w:numPr>
          <w:ilvl w:val="0"/>
          <w:numId w:val="17"/>
        </w:numPr>
        <w:tabs>
          <w:tab w:val="left" w:pos="1202"/>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Порядок и формы контроля за исполнением настоящего Порядка</w:t>
      </w:r>
    </w:p>
    <w:p w:rsidR="00C151CD" w:rsidRPr="00FD403D" w:rsidRDefault="00C151CD" w:rsidP="00C151CD">
      <w:pPr>
        <w:widowControl w:val="0"/>
        <w:tabs>
          <w:tab w:val="left" w:pos="1202"/>
        </w:tabs>
        <w:spacing w:after="0" w:line="322" w:lineRule="exact"/>
        <w:ind w:left="740"/>
        <w:jc w:val="both"/>
        <w:rPr>
          <w:rFonts w:ascii="Times New Roman" w:hAnsi="Times New Roman" w:cs="Times New Roman"/>
          <w:sz w:val="28"/>
          <w:szCs w:val="28"/>
        </w:rPr>
      </w:pPr>
    </w:p>
    <w:p w:rsidR="008A0E6C" w:rsidRPr="00FD403D" w:rsidRDefault="008A0E6C" w:rsidP="00C151CD">
      <w:pPr>
        <w:widowControl w:val="0"/>
        <w:numPr>
          <w:ilvl w:val="0"/>
          <w:numId w:val="24"/>
        </w:numPr>
        <w:tabs>
          <w:tab w:val="left" w:pos="1158"/>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Порядок осуществления текущего контроля за соблюдением и исполнением ответственными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w:t>
      </w:r>
    </w:p>
    <w:p w:rsidR="008A0E6C" w:rsidRPr="00FD403D" w:rsidRDefault="008A0E6C" w:rsidP="00C151CD">
      <w:pPr>
        <w:widowControl w:val="0"/>
        <w:numPr>
          <w:ilvl w:val="1"/>
          <w:numId w:val="24"/>
        </w:numPr>
        <w:tabs>
          <w:tab w:val="left" w:pos="1349"/>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Порядка и иных нормативных правовых актов, устанавливающих требования к предоставлению услуги, а также принятием решений ответственными лицами.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Порядком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Порядка, иных нормативных правовых актов.</w:t>
      </w:r>
    </w:p>
    <w:p w:rsidR="008A0E6C" w:rsidRPr="00FD403D" w:rsidRDefault="008A0E6C" w:rsidP="00C151CD">
      <w:pPr>
        <w:widowControl w:val="0"/>
        <w:numPr>
          <w:ilvl w:val="1"/>
          <w:numId w:val="24"/>
        </w:numPr>
        <w:tabs>
          <w:tab w:val="left" w:pos="1244"/>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услуги.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Плановые проверки предоставления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8A0E6C" w:rsidRPr="00FD403D" w:rsidRDefault="008A0E6C" w:rsidP="00C151CD">
      <w:pPr>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8A0E6C" w:rsidRPr="00FD403D" w:rsidRDefault="008A0E6C" w:rsidP="00C151CD">
      <w:pPr>
        <w:tabs>
          <w:tab w:val="left" w:pos="7940"/>
        </w:tabs>
        <w:spacing w:after="0" w:line="322" w:lineRule="exact"/>
        <w:ind w:firstLine="740"/>
        <w:jc w:val="both"/>
        <w:rPr>
          <w:rFonts w:ascii="Times New Roman" w:hAnsi="Times New Roman" w:cs="Times New Roman"/>
          <w:sz w:val="28"/>
          <w:szCs w:val="28"/>
        </w:rPr>
      </w:pPr>
      <w:r w:rsidRPr="00FD403D">
        <w:rPr>
          <w:rFonts w:ascii="Times New Roman" w:hAnsi="Times New Roman" w:cs="Times New Roman"/>
          <w:sz w:val="28"/>
          <w:szCs w:val="28"/>
        </w:rPr>
        <w:t>Внеплановые проверки предоставления услуги</w:t>
      </w:r>
      <w:r w:rsidRPr="00FD403D">
        <w:rPr>
          <w:rFonts w:ascii="Times New Roman" w:hAnsi="Times New Roman" w:cs="Times New Roman"/>
          <w:sz w:val="28"/>
          <w:szCs w:val="28"/>
        </w:rPr>
        <w:tab/>
        <w:t>проводятся</w:t>
      </w:r>
    </w:p>
    <w:p w:rsidR="008A0E6C" w:rsidRPr="00FD403D" w:rsidRDefault="008A0E6C" w:rsidP="00C151CD">
      <w:pPr>
        <w:spacing w:after="0" w:line="322" w:lineRule="exact"/>
        <w:jc w:val="both"/>
        <w:rPr>
          <w:rFonts w:ascii="Times New Roman" w:hAnsi="Times New Roman" w:cs="Times New Roman"/>
          <w:sz w:val="28"/>
          <w:szCs w:val="28"/>
        </w:rPr>
      </w:pPr>
      <w:r w:rsidRPr="00FD403D">
        <w:rPr>
          <w:rFonts w:ascii="Times New Roman" w:hAnsi="Times New Roman" w:cs="Times New Roman"/>
          <w:sz w:val="28"/>
          <w:szCs w:val="28"/>
        </w:rPr>
        <w:t>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О проведении проверки издается правовой акт общеобразовательной организации о проведении проверки исполнения Порядка.</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w:t>
      </w:r>
      <w:r w:rsidRPr="00FD403D">
        <w:rPr>
          <w:rFonts w:ascii="Times New Roman" w:hAnsi="Times New Roman" w:cs="Times New Roman"/>
          <w:sz w:val="28"/>
          <w:szCs w:val="28"/>
        </w:rPr>
        <w:lastRenderedPageBreak/>
        <w:t>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По результатам рассмотрения обращений дается письменный ответ.</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1.3. Ответственность должностных лиц за решения и действия (бездействие), принимаемые (осуществляемые) в ходе предоставления услуги.</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Должностные лица, уполномоченные на выполнение Порядком,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Руководитель общеобразовательной организации несет персональную ответственность за обеспечение предоставления услуги.</w:t>
      </w:r>
    </w:p>
    <w:p w:rsidR="008A0E6C" w:rsidRPr="00FD403D" w:rsidRDefault="008A0E6C" w:rsidP="00C151CD">
      <w:pPr>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Работники общеобразовательной организации при предоставлении услуги несут персональную ответственность:</w:t>
      </w:r>
    </w:p>
    <w:p w:rsidR="008A0E6C" w:rsidRPr="00FD403D" w:rsidRDefault="008A0E6C" w:rsidP="00C151CD">
      <w:pPr>
        <w:widowControl w:val="0"/>
        <w:numPr>
          <w:ilvl w:val="0"/>
          <w:numId w:val="4"/>
        </w:numPr>
        <w:tabs>
          <w:tab w:val="left" w:pos="11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за неисполнение или ненадлежащее исполнение административных процедур при предоставлении услуги;</w:t>
      </w:r>
    </w:p>
    <w:p w:rsidR="008A0E6C" w:rsidRPr="00FD403D" w:rsidRDefault="008A0E6C" w:rsidP="00C151CD">
      <w:pPr>
        <w:widowControl w:val="0"/>
        <w:numPr>
          <w:ilvl w:val="0"/>
          <w:numId w:val="4"/>
        </w:numPr>
        <w:tabs>
          <w:tab w:val="left" w:pos="1147"/>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за действия (бездействие), влекущие нарушение прав и законных интересов заявителей.</w:t>
      </w:r>
    </w:p>
    <w:p w:rsidR="008A0E6C" w:rsidRDefault="008A0E6C" w:rsidP="00C151CD">
      <w:pPr>
        <w:tabs>
          <w:tab w:val="left" w:pos="3485"/>
          <w:tab w:val="left" w:pos="5155"/>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Порядка, п</w:t>
      </w:r>
      <w:r w:rsidR="00C151CD">
        <w:rPr>
          <w:rFonts w:ascii="Times New Roman" w:hAnsi="Times New Roman" w:cs="Times New Roman"/>
          <w:sz w:val="28"/>
          <w:szCs w:val="28"/>
        </w:rPr>
        <w:t xml:space="preserve">ривлекаются к ответственности в </w:t>
      </w:r>
      <w:r w:rsidRPr="00FD403D">
        <w:rPr>
          <w:rFonts w:ascii="Times New Roman" w:hAnsi="Times New Roman" w:cs="Times New Roman"/>
          <w:sz w:val="28"/>
          <w:szCs w:val="28"/>
        </w:rPr>
        <w:t>порядке,установленном действующимзаконодательством Российской Федерации.</w:t>
      </w:r>
    </w:p>
    <w:p w:rsidR="00C151CD" w:rsidRDefault="00C151CD" w:rsidP="00C151CD">
      <w:pPr>
        <w:spacing w:after="0" w:line="322" w:lineRule="exact"/>
        <w:jc w:val="both"/>
        <w:rPr>
          <w:rFonts w:ascii="Times New Roman" w:hAnsi="Times New Roman" w:cs="Times New Roman"/>
          <w:sz w:val="28"/>
          <w:szCs w:val="28"/>
        </w:rPr>
      </w:pPr>
    </w:p>
    <w:p w:rsidR="008A0E6C" w:rsidRDefault="008A0E6C" w:rsidP="00C151CD">
      <w:pPr>
        <w:widowControl w:val="0"/>
        <w:numPr>
          <w:ilvl w:val="0"/>
          <w:numId w:val="17"/>
        </w:numPr>
        <w:tabs>
          <w:tab w:val="left" w:pos="1762"/>
        </w:tabs>
        <w:spacing w:after="0" w:line="322" w:lineRule="exact"/>
        <w:ind w:left="340" w:firstLine="940"/>
        <w:jc w:val="both"/>
        <w:rPr>
          <w:rFonts w:ascii="Times New Roman" w:hAnsi="Times New Roman" w:cs="Times New Roman"/>
          <w:sz w:val="28"/>
          <w:szCs w:val="28"/>
        </w:rPr>
      </w:pPr>
      <w:r w:rsidRPr="00FD403D">
        <w:rPr>
          <w:rFonts w:ascii="Times New Roman" w:hAnsi="Times New Roman" w:cs="Times New Roman"/>
          <w:sz w:val="28"/>
          <w:szCs w:val="28"/>
        </w:rPr>
        <w:t>Досудебный (внесудебный) порядок обжалования решений и действий</w:t>
      </w:r>
      <w:r w:rsidR="002A0F31">
        <w:rPr>
          <w:rFonts w:ascii="Times New Roman" w:hAnsi="Times New Roman" w:cs="Times New Roman"/>
          <w:sz w:val="28"/>
          <w:szCs w:val="28"/>
        </w:rPr>
        <w:t xml:space="preserve"> </w:t>
      </w:r>
      <w:r w:rsidRPr="00FD403D">
        <w:rPr>
          <w:rFonts w:ascii="Times New Roman" w:hAnsi="Times New Roman" w:cs="Times New Roman"/>
          <w:sz w:val="28"/>
          <w:szCs w:val="28"/>
        </w:rPr>
        <w:t>(бездействия) организации, предоставляющей услугу, а также работников организации, предоставляющей услугу</w:t>
      </w:r>
    </w:p>
    <w:p w:rsidR="00C151CD" w:rsidRPr="00FD403D" w:rsidRDefault="00C151CD" w:rsidP="00C151CD">
      <w:pPr>
        <w:widowControl w:val="0"/>
        <w:tabs>
          <w:tab w:val="left" w:pos="1762"/>
        </w:tabs>
        <w:spacing w:after="0" w:line="322" w:lineRule="exact"/>
        <w:ind w:left="1280"/>
        <w:jc w:val="both"/>
        <w:rPr>
          <w:rFonts w:ascii="Times New Roman" w:hAnsi="Times New Roman" w:cs="Times New Roman"/>
          <w:sz w:val="28"/>
          <w:szCs w:val="28"/>
        </w:rPr>
      </w:pPr>
    </w:p>
    <w:p w:rsidR="008A0E6C" w:rsidRPr="00FD403D" w:rsidRDefault="008A0E6C" w:rsidP="00C151CD">
      <w:pPr>
        <w:tabs>
          <w:tab w:val="left" w:pos="7134"/>
        </w:tabs>
        <w:spacing w:after="0" w:line="322" w:lineRule="exact"/>
        <w:ind w:firstLine="760"/>
        <w:jc w:val="both"/>
        <w:rPr>
          <w:rFonts w:ascii="Times New Roman" w:hAnsi="Times New Roman" w:cs="Times New Roman"/>
          <w:sz w:val="28"/>
          <w:szCs w:val="28"/>
        </w:rPr>
      </w:pPr>
      <w:r w:rsidRPr="00FD403D">
        <w:rPr>
          <w:rFonts w:ascii="Times New Roman" w:hAnsi="Times New Roman" w:cs="Times New Roman"/>
          <w:sz w:val="28"/>
          <w:szCs w:val="28"/>
        </w:rPr>
        <w:t>1.Заявитель может обратиться с жалобой</w:t>
      </w:r>
      <w:r w:rsidR="002A0F31">
        <w:rPr>
          <w:rFonts w:ascii="Times New Roman" w:hAnsi="Times New Roman" w:cs="Times New Roman"/>
          <w:sz w:val="28"/>
          <w:szCs w:val="28"/>
        </w:rPr>
        <w:t xml:space="preserve"> </w:t>
      </w:r>
      <w:r w:rsidRPr="00FD403D">
        <w:rPr>
          <w:rFonts w:ascii="Times New Roman" w:hAnsi="Times New Roman" w:cs="Times New Roman"/>
          <w:sz w:val="28"/>
          <w:szCs w:val="28"/>
        </w:rPr>
        <w:t>на решения и</w:t>
      </w:r>
      <w:r w:rsidR="002A0F31">
        <w:rPr>
          <w:rFonts w:ascii="Times New Roman" w:hAnsi="Times New Roman" w:cs="Times New Roman"/>
          <w:sz w:val="28"/>
          <w:szCs w:val="28"/>
        </w:rPr>
        <w:t xml:space="preserve"> </w:t>
      </w:r>
      <w:r w:rsidR="00C151CD" w:rsidRPr="00FD403D">
        <w:rPr>
          <w:rFonts w:ascii="Times New Roman" w:hAnsi="Times New Roman" w:cs="Times New Roman"/>
          <w:sz w:val="28"/>
          <w:szCs w:val="28"/>
        </w:rPr>
        <w:t>Д</w:t>
      </w:r>
      <w:r w:rsidRPr="00FD403D">
        <w:rPr>
          <w:rFonts w:ascii="Times New Roman" w:hAnsi="Times New Roman" w:cs="Times New Roman"/>
          <w:sz w:val="28"/>
          <w:szCs w:val="28"/>
        </w:rPr>
        <w:t>ействия(бездействие) организации, предоставляющей услугу, а также работников организации, предоставляющей услугу, в том числе в следующих случаях:</w:t>
      </w:r>
    </w:p>
    <w:p w:rsidR="008A0E6C" w:rsidRPr="00FD403D" w:rsidRDefault="008A0E6C" w:rsidP="00C151CD">
      <w:pPr>
        <w:widowControl w:val="0"/>
        <w:numPr>
          <w:ilvl w:val="0"/>
          <w:numId w:val="4"/>
        </w:numPr>
        <w:tabs>
          <w:tab w:val="left" w:pos="1147"/>
        </w:tabs>
        <w:spacing w:after="0" w:line="322" w:lineRule="exact"/>
        <w:ind w:left="660"/>
        <w:jc w:val="both"/>
        <w:rPr>
          <w:rFonts w:ascii="Times New Roman" w:hAnsi="Times New Roman" w:cs="Times New Roman"/>
          <w:sz w:val="28"/>
          <w:szCs w:val="28"/>
        </w:rPr>
      </w:pPr>
      <w:r w:rsidRPr="00FD403D">
        <w:rPr>
          <w:rFonts w:ascii="Times New Roman" w:hAnsi="Times New Roman" w:cs="Times New Roman"/>
          <w:sz w:val="28"/>
          <w:szCs w:val="28"/>
        </w:rPr>
        <w:t>отказ в приеме заявления у заявителя;</w:t>
      </w:r>
    </w:p>
    <w:p w:rsidR="008A0E6C" w:rsidRPr="00FD403D" w:rsidRDefault="008A0E6C" w:rsidP="00C151CD">
      <w:pPr>
        <w:widowControl w:val="0"/>
        <w:numPr>
          <w:ilvl w:val="0"/>
          <w:numId w:val="4"/>
        </w:numPr>
        <w:tabs>
          <w:tab w:val="left" w:pos="1147"/>
        </w:tabs>
        <w:spacing w:after="0" w:line="322" w:lineRule="exact"/>
        <w:ind w:left="660"/>
        <w:jc w:val="both"/>
        <w:rPr>
          <w:rFonts w:ascii="Times New Roman" w:hAnsi="Times New Roman" w:cs="Times New Roman"/>
          <w:sz w:val="28"/>
          <w:szCs w:val="28"/>
        </w:rPr>
      </w:pPr>
      <w:r w:rsidRPr="00FD403D">
        <w:rPr>
          <w:rFonts w:ascii="Times New Roman" w:hAnsi="Times New Roman" w:cs="Times New Roman"/>
          <w:sz w:val="28"/>
          <w:szCs w:val="28"/>
        </w:rPr>
        <w:t>нарушение срока регистрации заявления;</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нарушение срока предоставления услуги;</w:t>
      </w:r>
    </w:p>
    <w:p w:rsidR="008A0E6C" w:rsidRPr="00FD403D" w:rsidRDefault="008A0E6C" w:rsidP="00C151CD">
      <w:pPr>
        <w:widowControl w:val="0"/>
        <w:numPr>
          <w:ilvl w:val="0"/>
          <w:numId w:val="4"/>
        </w:num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для предоставления услуги;</w:t>
      </w:r>
    </w:p>
    <w:p w:rsidR="008A0E6C" w:rsidRPr="00FD403D" w:rsidRDefault="008A0E6C" w:rsidP="00C151CD">
      <w:pPr>
        <w:widowControl w:val="0"/>
        <w:numPr>
          <w:ilvl w:val="0"/>
          <w:numId w:val="4"/>
        </w:num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w:t>
      </w:r>
    </w:p>
    <w:p w:rsidR="008A0E6C" w:rsidRPr="00FD403D" w:rsidRDefault="008A0E6C" w:rsidP="00C151CD">
      <w:pPr>
        <w:widowControl w:val="0"/>
        <w:numPr>
          <w:ilvl w:val="0"/>
          <w:numId w:val="24"/>
        </w:numPr>
        <w:tabs>
          <w:tab w:val="left" w:pos="102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 xml:space="preserve">Жалоба подается заявителем в письменной форме на бумажном носителе, в электронной форме в организацию, предоставляющую услугу, или в управление </w:t>
      </w:r>
      <w:r w:rsidRPr="00FD403D">
        <w:rPr>
          <w:rFonts w:ascii="Times New Roman" w:hAnsi="Times New Roman" w:cs="Times New Roman"/>
          <w:sz w:val="28"/>
          <w:szCs w:val="28"/>
        </w:rPr>
        <w:lastRenderedPageBreak/>
        <w:t>образования. Жалоба может быть направлена по почте, с использованием сети «Интернет», официального сайта организации в сети</w:t>
      </w:r>
      <w:r w:rsidR="002A0F31">
        <w:rPr>
          <w:rFonts w:ascii="Times New Roman" w:hAnsi="Times New Roman" w:cs="Times New Roman"/>
          <w:sz w:val="28"/>
          <w:szCs w:val="28"/>
        </w:rPr>
        <w:t xml:space="preserve"> </w:t>
      </w:r>
      <w:r w:rsidRPr="00FD403D">
        <w:rPr>
          <w:rFonts w:ascii="Times New Roman" w:hAnsi="Times New Roman" w:cs="Times New Roman"/>
          <w:sz w:val="28"/>
          <w:szCs w:val="28"/>
        </w:rPr>
        <w:t>«Интернет», портала органов государственной власти Ярославской области в сети «Интернет», а также может быть принята при личном приеме заявителя.</w:t>
      </w:r>
    </w:p>
    <w:p w:rsidR="008A0E6C" w:rsidRPr="00FD403D" w:rsidRDefault="008A0E6C" w:rsidP="00C151CD">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0E6C" w:rsidRPr="00FD403D" w:rsidRDefault="008A0E6C" w:rsidP="00C151CD">
      <w:pPr>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В случае подачи жалобы представителем заявителя представитель заявителя представляет документ, удостоверяющий его личность, а также документ, подтверждающий его полномочия на осуществление действий от имени заявителя.</w:t>
      </w:r>
    </w:p>
    <w:p w:rsidR="008A0E6C" w:rsidRPr="00FD403D" w:rsidRDefault="008A0E6C" w:rsidP="00C151CD">
      <w:pPr>
        <w:widowControl w:val="0"/>
        <w:numPr>
          <w:ilvl w:val="0"/>
          <w:numId w:val="24"/>
        </w:numPr>
        <w:tabs>
          <w:tab w:val="left" w:pos="1013"/>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Жалоба должна содержать следующие сведения:</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наименование организации, фамилия, имя, отчество (последнее - при наличии) должностного лица организации, решения и действия (бездействие) которых обжалуются;</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сведения об обжалуемых решениях и действиях (бездействии) организации, должностного лица организации, совершенных (принятых) в ходе предоставления услуги;</w:t>
      </w:r>
    </w:p>
    <w:p w:rsidR="008A0E6C" w:rsidRPr="00FD403D" w:rsidRDefault="008A0E6C" w:rsidP="00C151CD">
      <w:pPr>
        <w:widowControl w:val="0"/>
        <w:numPr>
          <w:ilvl w:val="0"/>
          <w:numId w:val="4"/>
        </w:numPr>
        <w:tabs>
          <w:tab w:val="left" w:pos="1145"/>
        </w:tabs>
        <w:spacing w:after="0" w:line="322" w:lineRule="exact"/>
        <w:ind w:firstLine="700"/>
        <w:jc w:val="both"/>
        <w:rPr>
          <w:rFonts w:ascii="Times New Roman" w:hAnsi="Times New Roman" w:cs="Times New Roman"/>
          <w:sz w:val="28"/>
          <w:szCs w:val="28"/>
        </w:rPr>
      </w:pPr>
      <w:r w:rsidRPr="00FD403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организации, должностного лица организации. Заявителем могут быть представлены документы (при наличии), подтверждающие его доводы, либо их копии.</w:t>
      </w:r>
    </w:p>
    <w:p w:rsidR="008A0E6C" w:rsidRPr="00FD403D" w:rsidRDefault="008A0E6C" w:rsidP="00C151CD">
      <w:pPr>
        <w:widowControl w:val="0"/>
        <w:numPr>
          <w:ilvl w:val="0"/>
          <w:numId w:val="24"/>
        </w:numPr>
        <w:tabs>
          <w:tab w:val="left" w:pos="11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Жалоба, поступившая в управление образования, организацию, подлежит рассмотрению в течение 15 рабочих дней со дня ее регистрации, а в случае обжалования отказа организации в приеме документов у заявителя -в течение 5 рабочих дней со дня ее регистрации.</w:t>
      </w:r>
    </w:p>
    <w:p w:rsidR="008A0E6C" w:rsidRPr="00FD403D" w:rsidRDefault="008A0E6C" w:rsidP="00C151CD">
      <w:pPr>
        <w:widowControl w:val="0"/>
        <w:numPr>
          <w:ilvl w:val="0"/>
          <w:numId w:val="24"/>
        </w:numPr>
        <w:tabs>
          <w:tab w:val="left" w:pos="1028"/>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По результатам рассмотрения жалобы управлением образования, организацией принимается одно из следующих решений:</w:t>
      </w:r>
    </w:p>
    <w:p w:rsidR="008A0E6C" w:rsidRPr="00FD403D" w:rsidRDefault="008A0E6C" w:rsidP="00C151CD">
      <w:pPr>
        <w:widowControl w:val="0"/>
        <w:numPr>
          <w:ilvl w:val="0"/>
          <w:numId w:val="4"/>
        </w:numPr>
        <w:tabs>
          <w:tab w:val="left" w:pos="11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rsidR="008A0E6C" w:rsidRPr="00FD403D" w:rsidRDefault="008A0E6C" w:rsidP="00C151CD">
      <w:pPr>
        <w:widowControl w:val="0"/>
        <w:numPr>
          <w:ilvl w:val="0"/>
          <w:numId w:val="4"/>
        </w:numPr>
        <w:tabs>
          <w:tab w:val="left" w:pos="1149"/>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об отказе в удовлетворении жалобы.</w:t>
      </w:r>
    </w:p>
    <w:p w:rsidR="008A0E6C" w:rsidRPr="00FD403D" w:rsidRDefault="008A0E6C" w:rsidP="00C151C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A0E6C" w:rsidRPr="00FD403D" w:rsidRDefault="008A0E6C" w:rsidP="00C151CD">
      <w:pPr>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E6C" w:rsidRPr="00FD403D" w:rsidRDefault="008A0E6C" w:rsidP="00C151CD">
      <w:pPr>
        <w:widowControl w:val="0"/>
        <w:numPr>
          <w:ilvl w:val="0"/>
          <w:numId w:val="24"/>
        </w:numPr>
        <w:tabs>
          <w:tab w:val="left" w:pos="1023"/>
        </w:tabs>
        <w:spacing w:after="0" w:line="322" w:lineRule="exact"/>
        <w:ind w:firstLine="720"/>
        <w:jc w:val="both"/>
        <w:rPr>
          <w:rFonts w:ascii="Times New Roman" w:hAnsi="Times New Roman" w:cs="Times New Roman"/>
          <w:sz w:val="28"/>
          <w:szCs w:val="28"/>
        </w:rPr>
      </w:pPr>
      <w:r w:rsidRPr="00FD403D">
        <w:rPr>
          <w:rFonts w:ascii="Times New Roman" w:hAnsi="Times New Roman" w:cs="Times New Roman"/>
          <w:sz w:val="28"/>
          <w:szCs w:val="28"/>
        </w:rPr>
        <w:t>Не позднее дня, следующего за днем принятия решения, указанного в пункте 5 настоящего раздела Порядка, заявителю в электронной форме и по желанию заявителя в письменной форме направляется мотивированный ответ о результатах рассмотрения жалобы.</w:t>
      </w:r>
    </w:p>
    <w:p w:rsidR="008A0E6C" w:rsidRDefault="008A0E6C" w:rsidP="00C151CD">
      <w:pPr>
        <w:spacing w:after="0" w:line="322" w:lineRule="exact"/>
        <w:jc w:val="both"/>
        <w:rPr>
          <w:rFonts w:ascii="Times New Roman" w:hAnsi="Times New Roman" w:cs="Times New Roman"/>
          <w:sz w:val="28"/>
          <w:szCs w:val="28"/>
        </w:rPr>
      </w:pPr>
    </w:p>
    <w:p w:rsidR="008A7640" w:rsidRDefault="008A7640" w:rsidP="00C151CD">
      <w:pPr>
        <w:spacing w:after="0" w:line="322" w:lineRule="exact"/>
        <w:jc w:val="both"/>
        <w:rPr>
          <w:rFonts w:ascii="Times New Roman" w:hAnsi="Times New Roman" w:cs="Times New Roman"/>
          <w:sz w:val="28"/>
          <w:szCs w:val="28"/>
        </w:rPr>
      </w:pPr>
    </w:p>
    <w:p w:rsidR="00E872E6" w:rsidRDefault="00E872E6" w:rsidP="00C151CD">
      <w:pPr>
        <w:spacing w:after="0" w:line="322" w:lineRule="exact"/>
        <w:jc w:val="both"/>
        <w:rPr>
          <w:rFonts w:ascii="Times New Roman" w:hAnsi="Times New Roman" w:cs="Times New Roman"/>
          <w:sz w:val="28"/>
          <w:szCs w:val="28"/>
        </w:rPr>
      </w:pPr>
    </w:p>
    <w:p w:rsidR="00E96970" w:rsidRPr="00E96970" w:rsidRDefault="00E96970" w:rsidP="00E96970">
      <w:pPr>
        <w:shd w:val="clear" w:color="auto" w:fill="FFFFFF"/>
        <w:spacing w:after="0" w:line="238" w:lineRule="auto"/>
        <w:ind w:firstLine="5670"/>
        <w:jc w:val="right"/>
        <w:rPr>
          <w:rFonts w:ascii="Times New Roman" w:hAnsi="Times New Roman" w:cs="Times New Roman"/>
          <w:szCs w:val="28"/>
          <w:lang w:eastAsia="ru-RU"/>
        </w:rPr>
      </w:pPr>
      <w:r>
        <w:rPr>
          <w:rFonts w:ascii="Times New Roman" w:hAnsi="Times New Roman" w:cs="Times New Roman"/>
          <w:szCs w:val="28"/>
          <w:lang w:eastAsia="ru-RU"/>
        </w:rPr>
        <w:t>Приложение 1</w:t>
      </w:r>
    </w:p>
    <w:p w:rsidR="00E96970" w:rsidRPr="00E96970" w:rsidRDefault="00E96970" w:rsidP="00E96970">
      <w:pPr>
        <w:shd w:val="clear" w:color="auto" w:fill="FFFFFF"/>
        <w:spacing w:after="0" w:line="238" w:lineRule="auto"/>
        <w:ind w:left="5670"/>
        <w:jc w:val="right"/>
        <w:rPr>
          <w:rFonts w:ascii="Times New Roman" w:hAnsi="Times New Roman" w:cs="Times New Roman"/>
          <w:szCs w:val="28"/>
          <w:lang w:eastAsia="ru-RU"/>
        </w:rPr>
      </w:pPr>
      <w:r w:rsidRPr="00E96970">
        <w:rPr>
          <w:rFonts w:ascii="Times New Roman" w:hAnsi="Times New Roman" w:cs="Times New Roman"/>
          <w:szCs w:val="28"/>
          <w:lang w:eastAsia="ru-RU"/>
        </w:rPr>
        <w:t>к Порядку</w:t>
      </w:r>
    </w:p>
    <w:p w:rsidR="00E96970" w:rsidRPr="00E96970" w:rsidRDefault="00E96970" w:rsidP="00E96970">
      <w:pPr>
        <w:shd w:val="clear" w:color="auto" w:fill="FFFFFF"/>
        <w:spacing w:after="0" w:line="238" w:lineRule="auto"/>
        <w:ind w:left="5670"/>
        <w:rPr>
          <w:rFonts w:ascii="Times New Roman" w:hAnsi="Times New Roman" w:cs="Times New Roman"/>
          <w:szCs w:val="28"/>
          <w:lang w:eastAsia="ru-RU"/>
        </w:rPr>
      </w:pPr>
    </w:p>
    <w:p w:rsidR="00E96970" w:rsidRPr="00E96970" w:rsidRDefault="00E96970" w:rsidP="00E96970">
      <w:pPr>
        <w:shd w:val="clear" w:color="auto" w:fill="FFFFFF"/>
        <w:spacing w:after="0" w:line="238" w:lineRule="auto"/>
        <w:ind w:left="5670"/>
        <w:rPr>
          <w:rFonts w:ascii="Times New Roman" w:hAnsi="Times New Roman" w:cs="Times New Roman"/>
          <w:szCs w:val="28"/>
          <w:lang w:eastAsia="ru-RU"/>
        </w:rPr>
      </w:pP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ФОРМЫ</w:t>
      </w: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 xml:space="preserve">заявлений о приеме на обучение в муниципальную общеобразовательную организацию </w:t>
      </w:r>
    </w:p>
    <w:p w:rsidR="00E96970" w:rsidRPr="00E96970" w:rsidRDefault="002A0F31" w:rsidP="00E96970">
      <w:pPr>
        <w:shd w:val="clear" w:color="auto" w:fill="FFFFFF"/>
        <w:spacing w:after="0" w:line="238" w:lineRule="auto"/>
        <w:jc w:val="center"/>
        <w:rPr>
          <w:rFonts w:ascii="Times New Roman" w:hAnsi="Times New Roman" w:cs="Times New Roman"/>
          <w:b/>
          <w:szCs w:val="28"/>
          <w:lang w:eastAsia="ru-RU"/>
        </w:rPr>
      </w:pPr>
      <w:r>
        <w:rPr>
          <w:rFonts w:ascii="Times New Roman" w:hAnsi="Times New Roman" w:cs="Times New Roman"/>
          <w:b/>
          <w:szCs w:val="28"/>
          <w:lang w:eastAsia="ru-RU"/>
        </w:rPr>
        <w:t>Первомайскую среднюю школу</w:t>
      </w:r>
      <w:r w:rsidR="00E96970" w:rsidRPr="00E96970">
        <w:rPr>
          <w:rFonts w:ascii="Times New Roman" w:hAnsi="Times New Roman" w:cs="Times New Roman"/>
          <w:b/>
          <w:szCs w:val="28"/>
          <w:lang w:eastAsia="ru-RU"/>
        </w:rPr>
        <w:t xml:space="preserve">, </w:t>
      </w:r>
    </w:p>
    <w:p w:rsid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 xml:space="preserve">реализующую образовательные программы начального общего, основного общего и </w:t>
      </w:r>
    </w:p>
    <w:p w:rsidR="00E96970" w:rsidRPr="00E96970" w:rsidRDefault="00E96970" w:rsidP="00E96970">
      <w:pPr>
        <w:shd w:val="clear" w:color="auto" w:fill="FFFFFF"/>
        <w:spacing w:after="0" w:line="238" w:lineRule="auto"/>
        <w:jc w:val="center"/>
        <w:rPr>
          <w:rFonts w:ascii="Times New Roman" w:hAnsi="Times New Roman" w:cs="Times New Roman"/>
          <w:b/>
          <w:szCs w:val="28"/>
          <w:lang w:eastAsia="ru-RU"/>
        </w:rPr>
      </w:pPr>
      <w:r w:rsidRPr="00E96970">
        <w:rPr>
          <w:rFonts w:ascii="Times New Roman" w:hAnsi="Times New Roman" w:cs="Times New Roman"/>
          <w:b/>
          <w:szCs w:val="28"/>
          <w:lang w:eastAsia="ru-RU"/>
        </w:rPr>
        <w:t>среднего общего образования</w:t>
      </w:r>
    </w:p>
    <w:p w:rsidR="00E96970" w:rsidRPr="00E96970" w:rsidRDefault="00E96970" w:rsidP="00E96970">
      <w:pPr>
        <w:shd w:val="clear" w:color="auto" w:fill="FFFFFF"/>
        <w:spacing w:after="0" w:line="238" w:lineRule="auto"/>
        <w:jc w:val="center"/>
        <w:rPr>
          <w:rFonts w:ascii="Times New Roman" w:hAnsi="Times New Roman" w:cs="Times New Roman"/>
          <w:szCs w:val="28"/>
          <w:lang w:eastAsia="ru-RU"/>
        </w:rPr>
      </w:pPr>
    </w:p>
    <w:p w:rsidR="00E96970" w:rsidRPr="00E96970" w:rsidRDefault="00E96970" w:rsidP="00E96970">
      <w:pPr>
        <w:shd w:val="clear" w:color="auto" w:fill="FFFFFF"/>
        <w:spacing w:after="0" w:line="238" w:lineRule="auto"/>
        <w:ind w:left="7371"/>
        <w:jc w:val="right"/>
        <w:rPr>
          <w:rFonts w:ascii="Times New Roman" w:hAnsi="Times New Roman" w:cs="Times New Roman"/>
          <w:iCs/>
          <w:szCs w:val="28"/>
          <w:lang w:eastAsia="ru-RU"/>
        </w:rPr>
      </w:pPr>
      <w:r w:rsidRPr="00E96970">
        <w:rPr>
          <w:rFonts w:ascii="Times New Roman" w:hAnsi="Times New Roman" w:cs="Times New Roman"/>
          <w:iCs/>
          <w:szCs w:val="28"/>
          <w:lang w:eastAsia="ru-RU"/>
        </w:rPr>
        <w:t>Форма 1</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Руководителю</w:t>
      </w:r>
      <w:r w:rsidRPr="00E96970">
        <w:rPr>
          <w:rFonts w:ascii="Times New Roman" w:hAnsi="Times New Roman" w:cs="Times New Roman"/>
          <w:sz w:val="24"/>
          <w:szCs w:val="24"/>
          <w:lang w:eastAsia="ru-RU"/>
        </w:rPr>
        <w:t xml:space="preserve"> _______________________________________________</w:t>
      </w:r>
      <w:r>
        <w:rPr>
          <w:rFonts w:ascii="Times New Roman" w:hAnsi="Times New Roman" w:cs="Times New Roman"/>
          <w:sz w:val="24"/>
          <w:szCs w:val="24"/>
          <w:lang w:eastAsia="ru-RU"/>
        </w:rPr>
        <w:t>_________</w:t>
      </w:r>
      <w:r w:rsidR="009A50E2">
        <w:rPr>
          <w:rFonts w:ascii="Times New Roman" w:hAnsi="Times New Roman" w:cs="Times New Roman"/>
          <w:sz w:val="24"/>
          <w:szCs w:val="24"/>
          <w:lang w:eastAsia="ru-RU"/>
        </w:rPr>
        <w:t>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(наименование общеобразовательной организации)</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от</w:t>
      </w:r>
      <w:r w:rsidRPr="00E96970">
        <w:rPr>
          <w:rFonts w:ascii="Times New Roman" w:hAnsi="Times New Roman" w:cs="Times New Roman"/>
          <w:sz w:val="24"/>
          <w:szCs w:val="24"/>
          <w:lang w:eastAsia="ru-RU"/>
        </w:rPr>
        <w:t xml:space="preserve"> ________________________________________________________</w:t>
      </w:r>
      <w:r w:rsidR="00FE284B">
        <w:rPr>
          <w:rFonts w:ascii="Times New Roman" w:hAnsi="Times New Roman" w:cs="Times New Roman"/>
          <w:sz w:val="24"/>
          <w:szCs w:val="24"/>
          <w:lang w:eastAsia="ru-RU"/>
        </w:rPr>
        <w:t>____</w:t>
      </w:r>
      <w:r w:rsidRPr="00E96970">
        <w:rPr>
          <w:rFonts w:ascii="Times New Roman" w:hAnsi="Times New Roman" w:cs="Times New Roman"/>
          <w:sz w:val="24"/>
          <w:szCs w:val="24"/>
          <w:lang w:eastAsia="ru-RU"/>
        </w:rPr>
        <w:t>__________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заявителя)</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Адрес регистрации: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__________________________________________________________________________________________________________________________</w:t>
      </w:r>
      <w:r w:rsidR="009A50E2">
        <w:rPr>
          <w:rFonts w:ascii="Times New Roman" w:hAnsi="Times New Roman" w:cs="Times New Roman"/>
          <w:sz w:val="24"/>
          <w:szCs w:val="24"/>
          <w:lang w:eastAsia="ru-RU"/>
        </w:rPr>
        <w:t>______________</w:t>
      </w:r>
      <w:r w:rsidR="00FE284B">
        <w:rPr>
          <w:rFonts w:ascii="Times New Roman" w:hAnsi="Times New Roman" w:cs="Times New Roman"/>
          <w:sz w:val="24"/>
          <w:szCs w:val="24"/>
          <w:lang w:eastAsia="ru-RU"/>
        </w:rPr>
        <w:t>_________________</w:t>
      </w:r>
      <w:r w:rsidR="009A50E2">
        <w:rPr>
          <w:rFonts w:ascii="Times New Roman" w:hAnsi="Times New Roman" w:cs="Times New Roman"/>
          <w:sz w:val="24"/>
          <w:szCs w:val="24"/>
          <w:lang w:eastAsia="ru-RU"/>
        </w:rPr>
        <w:t>_________________</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Адрес проживания: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___________________________________________________________________________________________________________________________________</w:t>
      </w:r>
      <w:r w:rsidR="00FE284B">
        <w:rPr>
          <w:rFonts w:ascii="Times New Roman" w:hAnsi="Times New Roman" w:cs="Times New Roman"/>
          <w:sz w:val="24"/>
          <w:szCs w:val="24"/>
          <w:lang w:eastAsia="ru-RU"/>
        </w:rPr>
        <w:t>________________</w:t>
      </w:r>
      <w:r w:rsidRPr="00E96970">
        <w:rPr>
          <w:rFonts w:ascii="Times New Roman" w:hAnsi="Times New Roman" w:cs="Times New Roman"/>
          <w:sz w:val="24"/>
          <w:szCs w:val="24"/>
          <w:lang w:eastAsia="ru-RU"/>
        </w:rPr>
        <w:t>_________________</w:t>
      </w:r>
      <w:r w:rsidR="009A50E2">
        <w:rPr>
          <w:rFonts w:ascii="Times New Roman" w:hAnsi="Times New Roman" w:cs="Times New Roman"/>
          <w:sz w:val="24"/>
          <w:szCs w:val="24"/>
          <w:lang w:eastAsia="ru-RU"/>
        </w:rPr>
        <w:t>______</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Документ, удостоверяющий личность заявителя: _______________________________________________</w:t>
      </w:r>
      <w:r>
        <w:rPr>
          <w:rFonts w:ascii="Times New Roman" w:hAnsi="Times New Roman" w:cs="Times New Roman"/>
          <w:szCs w:val="28"/>
          <w:lang w:eastAsia="ru-RU"/>
        </w:rPr>
        <w:t>____</w:t>
      </w:r>
      <w:r w:rsidR="00FE284B">
        <w:rPr>
          <w:rFonts w:ascii="Times New Roman" w:hAnsi="Times New Roman" w:cs="Times New Roman"/>
          <w:szCs w:val="28"/>
          <w:lang w:eastAsia="ru-RU"/>
        </w:rPr>
        <w:t>________</w:t>
      </w:r>
      <w:r>
        <w:rPr>
          <w:rFonts w:ascii="Times New Roman" w:hAnsi="Times New Roman" w:cs="Times New Roman"/>
          <w:szCs w:val="28"/>
          <w:lang w:eastAsia="ru-RU"/>
        </w:rPr>
        <w:t>______________________</w:t>
      </w:r>
      <w:r w:rsidRPr="00E96970">
        <w:rPr>
          <w:rFonts w:ascii="Times New Roman" w:hAnsi="Times New Roman" w:cs="Times New Roman"/>
          <w:szCs w:val="28"/>
          <w:lang w:eastAsia="ru-RU"/>
        </w:rPr>
        <w:t>_________</w:t>
      </w:r>
      <w:r w:rsidR="009A50E2">
        <w:rPr>
          <w:rFonts w:ascii="Times New Roman" w:hAnsi="Times New Roman" w:cs="Times New Roman"/>
          <w:szCs w:val="28"/>
          <w:lang w:eastAsia="ru-RU"/>
        </w:rPr>
        <w:t>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(номер, серия, дата выдачи, кем выдан)</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______________________________________________</w:t>
      </w:r>
      <w:r w:rsidR="00FE284B">
        <w:rPr>
          <w:rFonts w:ascii="Times New Roman" w:hAnsi="Times New Roman" w:cs="Times New Roman"/>
          <w:szCs w:val="28"/>
          <w:lang w:eastAsia="ru-RU"/>
        </w:rPr>
        <w:t>__________________________</w:t>
      </w:r>
      <w:r w:rsidRPr="00E96970">
        <w:rPr>
          <w:rFonts w:ascii="Times New Roman" w:hAnsi="Times New Roman" w:cs="Times New Roman"/>
          <w:szCs w:val="28"/>
          <w:lang w:eastAsia="ru-RU"/>
        </w:rPr>
        <w:t>____________________</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Контактный телефон: </w:t>
      </w:r>
      <w:r w:rsidRPr="00E96970">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___</w:t>
      </w:r>
      <w:r w:rsidRPr="00E96970">
        <w:rPr>
          <w:rFonts w:ascii="Times New Roman" w:hAnsi="Times New Roman" w:cs="Times New Roman"/>
          <w:sz w:val="24"/>
          <w:szCs w:val="24"/>
          <w:lang w:eastAsia="ru-RU"/>
        </w:rPr>
        <w:t xml:space="preserve">_______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Электронная почта: </w:t>
      </w:r>
      <w:r w:rsidRPr="00E96970">
        <w:rPr>
          <w:rFonts w:ascii="Times New Roman" w:hAnsi="Times New Roman" w:cs="Times New Roman"/>
          <w:sz w:val="24"/>
          <w:szCs w:val="24"/>
          <w:lang w:eastAsia="ru-RU"/>
        </w:rPr>
        <w:t>_______________</w:t>
      </w:r>
      <w:r>
        <w:rPr>
          <w:rFonts w:ascii="Times New Roman" w:hAnsi="Times New Roman" w:cs="Times New Roman"/>
          <w:sz w:val="24"/>
          <w:szCs w:val="24"/>
          <w:lang w:eastAsia="ru-RU"/>
        </w:rPr>
        <w:t>___</w:t>
      </w:r>
      <w:r w:rsidRPr="00E96970">
        <w:rPr>
          <w:rFonts w:ascii="Times New Roman" w:hAnsi="Times New Roman" w:cs="Times New Roman"/>
          <w:sz w:val="24"/>
          <w:szCs w:val="24"/>
          <w:lang w:eastAsia="ru-RU"/>
        </w:rPr>
        <w:t xml:space="preserve">__________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512A6" w:rsidRDefault="00E512A6" w:rsidP="00E96970">
      <w:pPr>
        <w:autoSpaceDE w:val="0"/>
        <w:autoSpaceDN w:val="0"/>
        <w:adjustRightInd w:val="0"/>
        <w:spacing w:after="0" w:line="238" w:lineRule="auto"/>
        <w:jc w:val="center"/>
        <w:rPr>
          <w:rFonts w:ascii="Times New Roman" w:hAnsi="Times New Roman" w:cs="Times New Roman"/>
          <w:b/>
          <w:bCs/>
          <w:szCs w:val="28"/>
          <w:lang w:eastAsia="ru-RU"/>
        </w:rPr>
      </w:pP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bCs/>
          <w:szCs w:val="28"/>
          <w:lang w:eastAsia="ru-RU"/>
        </w:rPr>
        <w:t xml:space="preserve">ЗАЯВЛЕНИЕ </w:t>
      </w:r>
    </w:p>
    <w:p w:rsidR="002A0F31" w:rsidRDefault="00E96970" w:rsidP="00E96970">
      <w:pPr>
        <w:autoSpaceDE w:val="0"/>
        <w:autoSpaceDN w:val="0"/>
        <w:adjustRightInd w:val="0"/>
        <w:spacing w:after="0" w:line="238" w:lineRule="auto"/>
        <w:jc w:val="center"/>
        <w:rPr>
          <w:rFonts w:ascii="Times New Roman" w:hAnsi="Times New Roman" w:cs="Times New Roman"/>
          <w:b/>
          <w:szCs w:val="28"/>
          <w:lang w:eastAsia="ru-RU"/>
        </w:rPr>
      </w:pPr>
      <w:r w:rsidRPr="00E96970">
        <w:rPr>
          <w:rFonts w:ascii="Times New Roman" w:hAnsi="Times New Roman" w:cs="Times New Roman"/>
          <w:b/>
          <w:bCs/>
          <w:szCs w:val="28"/>
          <w:lang w:eastAsia="ru-RU"/>
        </w:rPr>
        <w:t xml:space="preserve">о приеме на обучение в </w:t>
      </w:r>
      <w:r w:rsidRPr="00E96970">
        <w:rPr>
          <w:rFonts w:ascii="Times New Roman" w:hAnsi="Times New Roman" w:cs="Times New Roman"/>
          <w:b/>
          <w:szCs w:val="28"/>
          <w:lang w:eastAsia="ru-RU"/>
        </w:rPr>
        <w:t xml:space="preserve">муниципальную </w:t>
      </w:r>
      <w:r w:rsidRPr="00E96970">
        <w:rPr>
          <w:rFonts w:ascii="Times New Roman" w:hAnsi="Times New Roman" w:cs="Times New Roman"/>
          <w:b/>
          <w:bCs/>
          <w:szCs w:val="28"/>
          <w:lang w:eastAsia="ru-RU"/>
        </w:rPr>
        <w:t>общеобраз</w:t>
      </w:r>
      <w:r w:rsidRPr="00E96970">
        <w:rPr>
          <w:rFonts w:ascii="Times New Roman" w:hAnsi="Times New Roman" w:cs="Times New Roman"/>
          <w:b/>
          <w:szCs w:val="28"/>
          <w:lang w:eastAsia="ru-RU"/>
        </w:rPr>
        <w:t>овательную</w:t>
      </w:r>
      <w:r>
        <w:rPr>
          <w:rFonts w:ascii="Times New Roman" w:hAnsi="Times New Roman" w:cs="Times New Roman"/>
          <w:b/>
          <w:szCs w:val="28"/>
          <w:lang w:eastAsia="ru-RU"/>
        </w:rPr>
        <w:t xml:space="preserve"> организацию </w:t>
      </w:r>
    </w:p>
    <w:p w:rsidR="00E96970" w:rsidRDefault="002A0F31" w:rsidP="00E96970">
      <w:pPr>
        <w:autoSpaceDE w:val="0"/>
        <w:autoSpaceDN w:val="0"/>
        <w:adjustRightInd w:val="0"/>
        <w:spacing w:after="0" w:line="238" w:lineRule="auto"/>
        <w:jc w:val="center"/>
        <w:rPr>
          <w:rFonts w:ascii="Times New Roman" w:hAnsi="Times New Roman" w:cs="Times New Roman"/>
          <w:b/>
          <w:szCs w:val="28"/>
          <w:lang w:eastAsia="ru-RU"/>
        </w:rPr>
      </w:pPr>
      <w:r>
        <w:rPr>
          <w:rFonts w:ascii="Times New Roman" w:hAnsi="Times New Roman" w:cs="Times New Roman"/>
          <w:b/>
          <w:szCs w:val="28"/>
          <w:lang w:eastAsia="ru-RU"/>
        </w:rPr>
        <w:t>Первомайскую среднюю школу</w:t>
      </w:r>
      <w:r w:rsidR="00E96970" w:rsidRPr="00E96970">
        <w:rPr>
          <w:rFonts w:ascii="Times New Roman" w:hAnsi="Times New Roman" w:cs="Times New Roman"/>
          <w:b/>
          <w:szCs w:val="28"/>
          <w:lang w:eastAsia="ru-RU"/>
        </w:rPr>
        <w:t xml:space="preserve">, реализующую образовательные программы </w:t>
      </w: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szCs w:val="28"/>
          <w:lang w:eastAsia="ru-RU"/>
        </w:rPr>
        <w:t>начального общего, основного общего и среднего общего образования</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Прошу принять меня,</w:t>
      </w:r>
      <w:r w:rsidRPr="00E96970">
        <w:rPr>
          <w:rFonts w:ascii="Times New Roman" w:hAnsi="Times New Roman" w:cs="Times New Roman"/>
          <w:sz w:val="24"/>
          <w:szCs w:val="24"/>
          <w:lang w:eastAsia="ru-RU"/>
        </w:rPr>
        <w:t xml:space="preserve"> _____________________________________</w:t>
      </w:r>
      <w:r>
        <w:rPr>
          <w:rFonts w:ascii="Times New Roman" w:hAnsi="Times New Roman" w:cs="Times New Roman"/>
          <w:sz w:val="24"/>
          <w:szCs w:val="24"/>
          <w:lang w:eastAsia="ru-RU"/>
        </w:rPr>
        <w:t>__________________</w:t>
      </w:r>
      <w:r w:rsidRPr="00E96970">
        <w:rPr>
          <w:rFonts w:ascii="Times New Roman" w:hAnsi="Times New Roman" w:cs="Times New Roman"/>
          <w:sz w:val="24"/>
          <w:szCs w:val="24"/>
          <w:lang w:eastAsia="ru-RU"/>
        </w:rPr>
        <w:t>__</w:t>
      </w:r>
      <w:r w:rsidR="009A50E2">
        <w:rPr>
          <w:rFonts w:ascii="Times New Roman" w:hAnsi="Times New Roman" w:cs="Times New Roman"/>
          <w:sz w:val="24"/>
          <w:szCs w:val="24"/>
          <w:lang w:eastAsia="ru-RU"/>
        </w:rPr>
        <w:t>_________</w:t>
      </w:r>
      <w:r w:rsidRPr="00E96970">
        <w:rPr>
          <w:rFonts w:ascii="Times New Roman" w:hAnsi="Times New Roman" w:cs="Times New Roman"/>
          <w:sz w:val="24"/>
          <w:szCs w:val="24"/>
          <w:lang w:eastAsia="ru-RU"/>
        </w:rPr>
        <w:t>__________</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w:t>
      </w:r>
      <w:r w:rsidR="009A50E2">
        <w:rPr>
          <w:rFonts w:ascii="Times New Roman" w:hAnsi="Times New Roman" w:cs="Times New Roman"/>
          <w:sz w:val="24"/>
          <w:szCs w:val="24"/>
          <w:lang w:eastAsia="ru-RU"/>
        </w:rPr>
        <w:t>____________________</w:t>
      </w:r>
      <w:r w:rsidRPr="00E96970">
        <w:rPr>
          <w:rFonts w:ascii="Times New Roman" w:hAnsi="Times New Roman" w:cs="Times New Roman"/>
          <w:sz w:val="24"/>
          <w:szCs w:val="24"/>
          <w:lang w:eastAsia="ru-RU"/>
        </w:rPr>
        <w:t xml:space="preserve">,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дата рождения)</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в</w:t>
      </w:r>
      <w:r w:rsidRPr="00E96970">
        <w:rPr>
          <w:rFonts w:ascii="Times New Roman" w:hAnsi="Times New Roman" w:cs="Times New Roman"/>
          <w:sz w:val="24"/>
          <w:szCs w:val="24"/>
          <w:lang w:eastAsia="ru-RU"/>
        </w:rPr>
        <w:t xml:space="preserve"> _____ </w:t>
      </w:r>
      <w:r w:rsidRPr="00E96970">
        <w:rPr>
          <w:rFonts w:ascii="Times New Roman" w:hAnsi="Times New Roman" w:cs="Times New Roman"/>
          <w:szCs w:val="28"/>
          <w:lang w:eastAsia="ru-RU"/>
        </w:rPr>
        <w:t>класс</w:t>
      </w:r>
      <w:r w:rsidRPr="00E96970">
        <w:rPr>
          <w:rFonts w:ascii="Times New Roman" w:hAnsi="Times New Roman" w:cs="Times New Roman"/>
          <w:sz w:val="24"/>
          <w:szCs w:val="24"/>
          <w:lang w:eastAsia="ru-RU"/>
        </w:rPr>
        <w:t xml:space="preserve"> ___________ </w:t>
      </w:r>
      <w:r w:rsidRPr="00E96970">
        <w:rPr>
          <w:rFonts w:ascii="Times New Roman" w:hAnsi="Times New Roman" w:cs="Times New Roman"/>
          <w:szCs w:val="28"/>
          <w:lang w:eastAsia="ru-RU"/>
        </w:rPr>
        <w:t xml:space="preserve">учебного года.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lastRenderedPageBreak/>
        <w:t xml:space="preserve">Сведения о потребности в обучении по адаптированной основной общеобразовательной программе: </w:t>
      </w:r>
      <w:r w:rsidRPr="00E96970">
        <w:rPr>
          <w:rFonts w:ascii="Times New Roman" w:hAnsi="Times New Roman" w:cs="Times New Roman"/>
          <w:sz w:val="24"/>
          <w:szCs w:val="24"/>
          <w:lang w:eastAsia="ru-RU"/>
        </w:rPr>
        <w:t>___________________________________</w:t>
      </w:r>
      <w:r w:rsidR="009A50E2">
        <w:rPr>
          <w:rFonts w:ascii="Times New Roman" w:hAnsi="Times New Roman" w:cs="Times New Roman"/>
          <w:sz w:val="24"/>
          <w:szCs w:val="24"/>
          <w:lang w:eastAsia="ru-RU"/>
        </w:rPr>
        <w:t>___________</w:t>
      </w:r>
      <w:r w:rsidR="00FE284B">
        <w:rPr>
          <w:rFonts w:ascii="Times New Roman" w:hAnsi="Times New Roman" w:cs="Times New Roman"/>
          <w:sz w:val="24"/>
          <w:szCs w:val="24"/>
          <w:lang w:eastAsia="ru-RU"/>
        </w:rPr>
        <w:t>_______________</w:t>
      </w:r>
      <w:r w:rsidR="009A50E2">
        <w:rPr>
          <w:rFonts w:ascii="Times New Roman" w:hAnsi="Times New Roman" w:cs="Times New Roman"/>
          <w:sz w:val="24"/>
          <w:szCs w:val="24"/>
          <w:lang w:eastAsia="ru-RU"/>
        </w:rPr>
        <w:t>__________</w:t>
      </w:r>
      <w:r w:rsidRPr="00E96970">
        <w:rPr>
          <w:rFonts w:ascii="Times New Roman" w:hAnsi="Times New Roman" w:cs="Times New Roman"/>
          <w:sz w:val="24"/>
          <w:szCs w:val="24"/>
          <w:lang w:eastAsia="ru-RU"/>
        </w:rPr>
        <w:t>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                                          (в случае наличия указывается вид адаптированной программы)</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keepNext/>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Язык образования: </w:t>
      </w:r>
      <w:r w:rsidRPr="00E96970">
        <w:rPr>
          <w:rFonts w:ascii="Times New Roman" w:hAnsi="Times New Roman" w:cs="Times New Roman"/>
          <w:sz w:val="24"/>
          <w:szCs w:val="24"/>
          <w:lang w:eastAsia="ru-RU"/>
        </w:rPr>
        <w:t>_________________________</w:t>
      </w:r>
      <w:r w:rsidR="00FE284B">
        <w:rPr>
          <w:rFonts w:ascii="Times New Roman" w:hAnsi="Times New Roman" w:cs="Times New Roman"/>
          <w:sz w:val="24"/>
          <w:szCs w:val="24"/>
          <w:lang w:eastAsia="ru-RU"/>
        </w:rPr>
        <w:t>___________</w:t>
      </w:r>
      <w:r w:rsidRPr="00E96970">
        <w:rPr>
          <w:rFonts w:ascii="Times New Roman" w:hAnsi="Times New Roman" w:cs="Times New Roman"/>
          <w:sz w:val="24"/>
          <w:szCs w:val="24"/>
          <w:lang w:eastAsia="ru-RU"/>
        </w:rPr>
        <w:t>___________________________</w:t>
      </w:r>
    </w:p>
    <w:p w:rsidR="00E96970" w:rsidRPr="00E96970" w:rsidRDefault="00E96970" w:rsidP="00E96970">
      <w:pPr>
        <w:keepNext/>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получения образования на родном языке из числа языков</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                                   народов Российской Федерации или на иностранном языке)</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Родной язык из числа языков народов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Государственный язык республики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(ознакомлена).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Желаемый способ получения результата: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 почте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Дата</w:t>
      </w:r>
      <w:r w:rsidRPr="00E96970">
        <w:rPr>
          <w:rFonts w:ascii="Times New Roman" w:hAnsi="Times New Roman" w:cs="Times New Roman"/>
          <w:sz w:val="24"/>
          <w:szCs w:val="24"/>
          <w:lang w:eastAsia="ru-RU"/>
        </w:rPr>
        <w:t xml:space="preserve"> __________________________ </w:t>
      </w:r>
      <w:r w:rsidRPr="00E96970">
        <w:rPr>
          <w:rFonts w:ascii="Times New Roman" w:hAnsi="Times New Roman" w:cs="Times New Roman"/>
          <w:szCs w:val="28"/>
          <w:lang w:eastAsia="ru-RU"/>
        </w:rPr>
        <w:t>Подпись</w:t>
      </w:r>
      <w:r w:rsidRPr="00E96970">
        <w:rPr>
          <w:rFonts w:ascii="Times New Roman" w:hAnsi="Times New Roman" w:cs="Times New Roman"/>
          <w:sz w:val="24"/>
          <w:szCs w:val="24"/>
          <w:lang w:eastAsia="ru-RU"/>
        </w:rPr>
        <w:t xml:space="preserve"> _____________________________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 </w:t>
      </w:r>
    </w:p>
    <w:p w:rsidR="00E96970" w:rsidRPr="00E96970" w:rsidRDefault="00E96970" w:rsidP="00E96970">
      <w:pPr>
        <w:spacing w:after="0" w:line="238" w:lineRule="auto"/>
        <w:jc w:val="both"/>
        <w:rPr>
          <w:rFonts w:ascii="Times New Roman" w:hAnsi="Times New Roman" w:cs="Times New Roman"/>
          <w:sz w:val="24"/>
          <w:szCs w:val="24"/>
          <w:lang w:eastAsia="ru-RU"/>
        </w:rPr>
      </w:pPr>
    </w:p>
    <w:p w:rsidR="00E96970" w:rsidRPr="00E96970" w:rsidRDefault="00E96970" w:rsidP="00E96970">
      <w:pPr>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Дата ______________________ Подпись _________________________</w:t>
      </w:r>
    </w:p>
    <w:p w:rsidR="00704DE3" w:rsidRDefault="00704DE3"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Pr="00E96970" w:rsidRDefault="00E96970"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704DE3" w:rsidRPr="00E96970" w:rsidRDefault="00704DE3" w:rsidP="00E96970">
      <w:pPr>
        <w:spacing w:after="0" w:line="322" w:lineRule="exact"/>
        <w:jc w:val="both"/>
        <w:rPr>
          <w:rFonts w:ascii="Times New Roman" w:hAnsi="Times New Roman" w:cs="Times New Roman"/>
          <w:sz w:val="28"/>
          <w:szCs w:val="28"/>
        </w:rPr>
      </w:pPr>
    </w:p>
    <w:p w:rsidR="00A251B3" w:rsidRPr="00E96970" w:rsidRDefault="00A251B3" w:rsidP="00E96970">
      <w:pPr>
        <w:spacing w:after="0" w:line="322" w:lineRule="exact"/>
        <w:jc w:val="both"/>
        <w:rPr>
          <w:rFonts w:ascii="Times New Roman" w:hAnsi="Times New Roman" w:cs="Times New Roman"/>
          <w:sz w:val="28"/>
          <w:szCs w:val="28"/>
        </w:rPr>
      </w:pPr>
    </w:p>
    <w:p w:rsidR="00A251B3" w:rsidRPr="00E96970" w:rsidRDefault="00A251B3" w:rsidP="00E96970">
      <w:pPr>
        <w:spacing w:after="0" w:line="322" w:lineRule="exact"/>
        <w:jc w:val="both"/>
        <w:rPr>
          <w:rFonts w:ascii="Times New Roman" w:hAnsi="Times New Roman" w:cs="Times New Roman"/>
          <w:sz w:val="28"/>
          <w:szCs w:val="28"/>
        </w:rPr>
      </w:pPr>
    </w:p>
    <w:p w:rsidR="00A251B3" w:rsidRDefault="00A251B3"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Default="00E96970" w:rsidP="00E96970">
      <w:pPr>
        <w:spacing w:after="0" w:line="322" w:lineRule="exact"/>
        <w:jc w:val="both"/>
        <w:rPr>
          <w:rFonts w:ascii="Times New Roman" w:hAnsi="Times New Roman" w:cs="Times New Roman"/>
          <w:sz w:val="28"/>
          <w:szCs w:val="28"/>
        </w:rPr>
      </w:pPr>
    </w:p>
    <w:p w:rsidR="00E96970" w:rsidRPr="00E96970" w:rsidRDefault="00E96970" w:rsidP="00E96970">
      <w:pPr>
        <w:keepNext/>
        <w:autoSpaceDE w:val="0"/>
        <w:autoSpaceDN w:val="0"/>
        <w:adjustRightInd w:val="0"/>
        <w:spacing w:after="0" w:line="238" w:lineRule="auto"/>
        <w:jc w:val="right"/>
        <w:rPr>
          <w:rFonts w:ascii="Times New Roman" w:hAnsi="Times New Roman" w:cs="Times New Roman"/>
          <w:szCs w:val="24"/>
          <w:lang w:eastAsia="ru-RU"/>
        </w:rPr>
      </w:pPr>
      <w:r w:rsidRPr="00E96970">
        <w:rPr>
          <w:rFonts w:ascii="Times New Roman" w:hAnsi="Times New Roman" w:cs="Times New Roman"/>
          <w:szCs w:val="24"/>
          <w:lang w:eastAsia="ru-RU"/>
        </w:rPr>
        <w:t>Форма 2</w:t>
      </w:r>
    </w:p>
    <w:p w:rsidR="00E96970" w:rsidRPr="00E96970" w:rsidRDefault="00E96970" w:rsidP="00E96970">
      <w:pPr>
        <w:keepNext/>
        <w:autoSpaceDE w:val="0"/>
        <w:autoSpaceDN w:val="0"/>
        <w:adjustRightInd w:val="0"/>
        <w:spacing w:after="0" w:line="238" w:lineRule="auto"/>
        <w:rPr>
          <w:rFonts w:ascii="Times New Roman" w:hAnsi="Times New Roman" w:cs="Times New Roman"/>
          <w:szCs w:val="28"/>
          <w:lang w:eastAsia="ru-RU"/>
        </w:rPr>
      </w:pPr>
    </w:p>
    <w:p w:rsidR="00E96970" w:rsidRPr="00E96970" w:rsidRDefault="00E96970" w:rsidP="00E96970">
      <w:pPr>
        <w:keepNext/>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4"/>
          <w:lang w:eastAsia="ru-RU"/>
        </w:rPr>
        <w:t>Руководителю</w:t>
      </w:r>
      <w:r w:rsidRPr="00E96970">
        <w:rPr>
          <w:rFonts w:ascii="Times New Roman" w:hAnsi="Times New Roman" w:cs="Times New Roman"/>
          <w:sz w:val="24"/>
          <w:szCs w:val="24"/>
          <w:lang w:eastAsia="ru-RU"/>
        </w:rPr>
        <w:t xml:space="preserve"> _______________________________________</w:t>
      </w:r>
      <w:r w:rsidR="00FE284B">
        <w:rPr>
          <w:rFonts w:ascii="Times New Roman" w:hAnsi="Times New Roman" w:cs="Times New Roman"/>
          <w:sz w:val="24"/>
          <w:szCs w:val="24"/>
          <w:lang w:eastAsia="ru-RU"/>
        </w:rPr>
        <w:t>_________</w:t>
      </w:r>
      <w:r w:rsidRPr="00E96970">
        <w:rPr>
          <w:rFonts w:ascii="Times New Roman" w:hAnsi="Times New Roman" w:cs="Times New Roman"/>
          <w:sz w:val="24"/>
          <w:szCs w:val="24"/>
          <w:lang w:eastAsia="ru-RU"/>
        </w:rPr>
        <w:t>_____</w:t>
      </w:r>
      <w:r w:rsidR="009A50E2">
        <w:rPr>
          <w:rFonts w:ascii="Times New Roman" w:hAnsi="Times New Roman" w:cs="Times New Roman"/>
          <w:sz w:val="24"/>
          <w:szCs w:val="24"/>
          <w:lang w:eastAsia="ru-RU"/>
        </w:rPr>
        <w:t>__________________</w:t>
      </w:r>
      <w:r w:rsidRPr="00E96970">
        <w:rPr>
          <w:rFonts w:ascii="Times New Roman" w:hAnsi="Times New Roman" w:cs="Times New Roman"/>
          <w:sz w:val="24"/>
          <w:szCs w:val="24"/>
          <w:lang w:eastAsia="ru-RU"/>
        </w:rPr>
        <w:t>__</w:t>
      </w:r>
    </w:p>
    <w:p w:rsidR="00E96970" w:rsidRPr="00E96970" w:rsidRDefault="00E96970" w:rsidP="00E96970">
      <w:pPr>
        <w:keepNext/>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(наименование общеобразовательной организации)</w:t>
      </w:r>
    </w:p>
    <w:p w:rsidR="00E96970" w:rsidRPr="00E96970" w:rsidRDefault="00E96970" w:rsidP="00E96970">
      <w:pPr>
        <w:keepNext/>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4"/>
          <w:lang w:eastAsia="ru-RU"/>
        </w:rPr>
        <w:t xml:space="preserve">от </w:t>
      </w:r>
      <w:r w:rsidRPr="00E96970">
        <w:rPr>
          <w:rFonts w:ascii="Times New Roman" w:hAnsi="Times New Roman" w:cs="Times New Roman"/>
          <w:sz w:val="24"/>
          <w:szCs w:val="24"/>
          <w:lang w:eastAsia="ru-RU"/>
        </w:rPr>
        <w:t>__________________________________________</w:t>
      </w:r>
      <w:r>
        <w:rPr>
          <w:rFonts w:ascii="Times New Roman" w:hAnsi="Times New Roman" w:cs="Times New Roman"/>
          <w:sz w:val="24"/>
          <w:szCs w:val="24"/>
          <w:lang w:eastAsia="ru-RU"/>
        </w:rPr>
        <w:t>_</w:t>
      </w:r>
      <w:r w:rsidR="00FE284B">
        <w:rPr>
          <w:rFonts w:ascii="Times New Roman" w:hAnsi="Times New Roman" w:cs="Times New Roman"/>
          <w:sz w:val="24"/>
          <w:szCs w:val="24"/>
          <w:lang w:eastAsia="ru-RU"/>
        </w:rPr>
        <w:t>________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________________________</w:t>
      </w:r>
    </w:p>
    <w:p w:rsidR="00E96970" w:rsidRPr="00E96970" w:rsidRDefault="00E96970" w:rsidP="00E96970">
      <w:pPr>
        <w:keepNext/>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заявителя)</w:t>
      </w:r>
    </w:p>
    <w:p w:rsidR="00E96970" w:rsidRPr="00E96970" w:rsidRDefault="00E96970" w:rsidP="00E96970">
      <w:pPr>
        <w:keepNext/>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Адрес регистрации: </w:t>
      </w:r>
    </w:p>
    <w:p w:rsidR="00E96970" w:rsidRPr="00E96970" w:rsidRDefault="00E96970" w:rsidP="00E96970">
      <w:pPr>
        <w:keepNext/>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w:t>
      </w:r>
      <w:r w:rsidR="00FE284B">
        <w:rPr>
          <w:rFonts w:ascii="Times New Roman" w:hAnsi="Times New Roman" w:cs="Times New Roman"/>
          <w:sz w:val="24"/>
          <w:szCs w:val="24"/>
          <w:lang w:eastAsia="ru-RU"/>
        </w:rPr>
        <w:t>___________</w:t>
      </w:r>
      <w:r w:rsidRPr="00E96970">
        <w:rPr>
          <w:rFonts w:ascii="Times New Roman" w:hAnsi="Times New Roman" w:cs="Times New Roman"/>
          <w:sz w:val="24"/>
          <w:szCs w:val="24"/>
          <w:lang w:eastAsia="ru-RU"/>
        </w:rPr>
        <w:t>____________________________________________________________________________</w:t>
      </w:r>
      <w:r>
        <w:rPr>
          <w:rFonts w:ascii="Times New Roman" w:hAnsi="Times New Roman" w:cs="Times New Roman"/>
          <w:sz w:val="24"/>
          <w:szCs w:val="24"/>
          <w:lang w:eastAsia="ru-RU"/>
        </w:rPr>
        <w:t>_________</w:t>
      </w:r>
      <w:r w:rsidR="009A50E2">
        <w:rPr>
          <w:rFonts w:ascii="Times New Roman" w:hAnsi="Times New Roman" w:cs="Times New Roman"/>
          <w:sz w:val="24"/>
          <w:szCs w:val="24"/>
          <w:lang w:eastAsia="ru-RU"/>
        </w:rPr>
        <w:t>___________________</w:t>
      </w:r>
    </w:p>
    <w:p w:rsidR="00E96970" w:rsidRPr="00E96970" w:rsidRDefault="00E96970" w:rsidP="00E96970">
      <w:pPr>
        <w:keepNext/>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Адрес проживания: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________________________________________________________________________________________________________________________________</w:t>
      </w:r>
      <w:r>
        <w:rPr>
          <w:rFonts w:ascii="Times New Roman" w:hAnsi="Times New Roman" w:cs="Times New Roman"/>
          <w:sz w:val="24"/>
          <w:szCs w:val="24"/>
          <w:lang w:eastAsia="ru-RU"/>
        </w:rPr>
        <w:t>___</w:t>
      </w:r>
      <w:r w:rsidR="00FE284B">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____________</w:t>
      </w:r>
      <w:r w:rsidR="009A50E2">
        <w:rPr>
          <w:rFonts w:ascii="Times New Roman" w:hAnsi="Times New Roman" w:cs="Times New Roman"/>
          <w:sz w:val="24"/>
          <w:szCs w:val="24"/>
          <w:lang w:eastAsia="ru-RU"/>
        </w:rPr>
        <w:t>___________</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Документ, удостоверяющий личность заявителя:</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w:t>
      </w:r>
      <w:r w:rsidR="00FE284B">
        <w:rPr>
          <w:rFonts w:ascii="Times New Roman" w:hAnsi="Times New Roman" w:cs="Times New Roman"/>
          <w:sz w:val="24"/>
          <w:szCs w:val="24"/>
          <w:lang w:eastAsia="ru-RU"/>
        </w:rPr>
        <w:t>________</w:t>
      </w:r>
      <w:r w:rsidR="009A50E2">
        <w:rPr>
          <w:rFonts w:ascii="Times New Roman" w:hAnsi="Times New Roman" w:cs="Times New Roman"/>
          <w:sz w:val="24"/>
          <w:szCs w:val="24"/>
          <w:lang w:eastAsia="ru-RU"/>
        </w:rPr>
        <w:t>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(номер, серия, дата выдачи, кем выдан)</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w:t>
      </w:r>
      <w:r w:rsidR="00FE284B">
        <w:rPr>
          <w:rFonts w:ascii="Times New Roman" w:hAnsi="Times New Roman" w:cs="Times New Roman"/>
          <w:sz w:val="24"/>
          <w:szCs w:val="24"/>
          <w:lang w:eastAsia="ru-RU"/>
        </w:rPr>
        <w:t>________</w:t>
      </w:r>
      <w:r w:rsidRPr="00E96970">
        <w:rPr>
          <w:rFonts w:ascii="Times New Roman" w:hAnsi="Times New Roman" w:cs="Times New Roman"/>
          <w:sz w:val="24"/>
          <w:szCs w:val="24"/>
          <w:lang w:eastAsia="ru-RU"/>
        </w:rPr>
        <w:t>_______</w:t>
      </w:r>
      <w:r>
        <w:rPr>
          <w:rFonts w:ascii="Times New Roman" w:hAnsi="Times New Roman" w:cs="Times New Roman"/>
          <w:sz w:val="24"/>
          <w:szCs w:val="24"/>
          <w:lang w:eastAsia="ru-RU"/>
        </w:rPr>
        <w:t>_______</w:t>
      </w:r>
      <w:r w:rsidR="009A50E2">
        <w:rPr>
          <w:rFonts w:ascii="Times New Roman" w:hAnsi="Times New Roman" w:cs="Times New Roman"/>
          <w:sz w:val="24"/>
          <w:szCs w:val="24"/>
          <w:lang w:eastAsia="ru-RU"/>
        </w:rPr>
        <w:t>_____________</w:t>
      </w:r>
    </w:p>
    <w:p w:rsidR="00E96970" w:rsidRPr="00E96970" w:rsidRDefault="00E96970" w:rsidP="00E96970">
      <w:pPr>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Контактный телефон: _______________________ </w:t>
      </w:r>
    </w:p>
    <w:p w:rsidR="00E96970" w:rsidRPr="00E96970" w:rsidRDefault="00E96970" w:rsidP="00E96970">
      <w:pPr>
        <w:autoSpaceDE w:val="0"/>
        <w:autoSpaceDN w:val="0"/>
        <w:adjustRightInd w:val="0"/>
        <w:spacing w:after="0" w:line="238" w:lineRule="auto"/>
        <w:rPr>
          <w:rFonts w:ascii="Times New Roman" w:hAnsi="Times New Roman" w:cs="Times New Roman"/>
          <w:szCs w:val="24"/>
          <w:lang w:eastAsia="ru-RU"/>
        </w:rPr>
      </w:pPr>
      <w:r w:rsidRPr="00E96970">
        <w:rPr>
          <w:rFonts w:ascii="Times New Roman" w:hAnsi="Times New Roman" w:cs="Times New Roman"/>
          <w:szCs w:val="24"/>
          <w:lang w:eastAsia="ru-RU"/>
        </w:rPr>
        <w:t xml:space="preserve">Электронная почта: _________________________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 w:val="24"/>
          <w:szCs w:val="24"/>
          <w:lang w:eastAsia="ru-RU"/>
        </w:rPr>
      </w:pP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bCs/>
          <w:szCs w:val="28"/>
          <w:lang w:eastAsia="ru-RU"/>
        </w:rPr>
        <w:t xml:space="preserve">ЗАЯВЛЕНИЕ </w:t>
      </w:r>
    </w:p>
    <w:p w:rsidR="00D921B2" w:rsidRDefault="00E96970" w:rsidP="00E96970">
      <w:pPr>
        <w:autoSpaceDE w:val="0"/>
        <w:autoSpaceDN w:val="0"/>
        <w:adjustRightInd w:val="0"/>
        <w:spacing w:after="0" w:line="238" w:lineRule="auto"/>
        <w:jc w:val="center"/>
        <w:rPr>
          <w:rFonts w:ascii="Times New Roman" w:hAnsi="Times New Roman" w:cs="Times New Roman"/>
          <w:b/>
          <w:szCs w:val="28"/>
          <w:lang w:eastAsia="ru-RU"/>
        </w:rPr>
      </w:pPr>
      <w:r w:rsidRPr="00E96970">
        <w:rPr>
          <w:rFonts w:ascii="Times New Roman" w:hAnsi="Times New Roman" w:cs="Times New Roman"/>
          <w:b/>
          <w:bCs/>
          <w:szCs w:val="28"/>
          <w:lang w:eastAsia="ru-RU"/>
        </w:rPr>
        <w:t xml:space="preserve">о приеме на обучение в </w:t>
      </w:r>
      <w:r w:rsidRPr="00E96970">
        <w:rPr>
          <w:rFonts w:ascii="Times New Roman" w:hAnsi="Times New Roman" w:cs="Times New Roman"/>
          <w:b/>
          <w:szCs w:val="28"/>
          <w:lang w:eastAsia="ru-RU"/>
        </w:rPr>
        <w:t xml:space="preserve">муниципальную </w:t>
      </w:r>
      <w:r w:rsidRPr="00E96970">
        <w:rPr>
          <w:rFonts w:ascii="Times New Roman" w:hAnsi="Times New Roman" w:cs="Times New Roman"/>
          <w:b/>
          <w:bCs/>
          <w:szCs w:val="28"/>
          <w:lang w:eastAsia="ru-RU"/>
        </w:rPr>
        <w:t>общеобраз</w:t>
      </w:r>
      <w:r w:rsidRPr="00E96970">
        <w:rPr>
          <w:rFonts w:ascii="Times New Roman" w:hAnsi="Times New Roman" w:cs="Times New Roman"/>
          <w:b/>
          <w:szCs w:val="28"/>
          <w:lang w:eastAsia="ru-RU"/>
        </w:rPr>
        <w:t>овательную</w:t>
      </w:r>
      <w:r>
        <w:rPr>
          <w:rFonts w:ascii="Times New Roman" w:hAnsi="Times New Roman" w:cs="Times New Roman"/>
          <w:b/>
          <w:szCs w:val="28"/>
          <w:lang w:eastAsia="ru-RU"/>
        </w:rPr>
        <w:t xml:space="preserve"> организацию </w:t>
      </w:r>
      <w:r w:rsidR="00E512A6">
        <w:rPr>
          <w:rFonts w:ascii="Times New Roman" w:hAnsi="Times New Roman" w:cs="Times New Roman"/>
          <w:b/>
          <w:szCs w:val="28"/>
          <w:lang w:eastAsia="ru-RU"/>
        </w:rPr>
        <w:t>Первомайскую среднюю школу</w:t>
      </w:r>
      <w:r w:rsidRPr="00E96970">
        <w:rPr>
          <w:rFonts w:ascii="Times New Roman" w:hAnsi="Times New Roman" w:cs="Times New Roman"/>
          <w:b/>
          <w:szCs w:val="28"/>
          <w:lang w:eastAsia="ru-RU"/>
        </w:rPr>
        <w:t xml:space="preserve">, реализующую образовательные программы начального общего, </w:t>
      </w:r>
    </w:p>
    <w:p w:rsidR="00E96970" w:rsidRPr="00E96970" w:rsidRDefault="00E96970" w:rsidP="00E96970">
      <w:pPr>
        <w:autoSpaceDE w:val="0"/>
        <w:autoSpaceDN w:val="0"/>
        <w:adjustRightInd w:val="0"/>
        <w:spacing w:after="0" w:line="238" w:lineRule="auto"/>
        <w:jc w:val="center"/>
        <w:rPr>
          <w:rFonts w:ascii="Times New Roman" w:hAnsi="Times New Roman" w:cs="Times New Roman"/>
          <w:b/>
          <w:bCs/>
          <w:szCs w:val="28"/>
          <w:lang w:eastAsia="ru-RU"/>
        </w:rPr>
      </w:pPr>
      <w:r w:rsidRPr="00E96970">
        <w:rPr>
          <w:rFonts w:ascii="Times New Roman" w:hAnsi="Times New Roman" w:cs="Times New Roman"/>
          <w:b/>
          <w:szCs w:val="28"/>
          <w:lang w:eastAsia="ru-RU"/>
        </w:rPr>
        <w:t>основного общего и среднего общего образования</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Cs w:val="28"/>
          <w:lang w:eastAsia="ru-RU"/>
        </w:rPr>
        <w:t xml:space="preserve">Прошу принять моего ребенка (сына, дочь) </w:t>
      </w:r>
      <w:r w:rsidRPr="00E96970">
        <w:rPr>
          <w:rFonts w:ascii="Times New Roman" w:hAnsi="Times New Roman" w:cs="Times New Roman"/>
          <w:sz w:val="24"/>
          <w:szCs w:val="24"/>
          <w:lang w:eastAsia="ru-RU"/>
        </w:rPr>
        <w:t>_____________</w:t>
      </w:r>
      <w:r>
        <w:rPr>
          <w:rFonts w:ascii="Times New Roman" w:hAnsi="Times New Roman" w:cs="Times New Roman"/>
          <w:sz w:val="24"/>
          <w:szCs w:val="24"/>
          <w:lang w:eastAsia="ru-RU"/>
        </w:rPr>
        <w:t>_________________________</w:t>
      </w:r>
      <w:r w:rsidR="009A50E2">
        <w:rPr>
          <w:rFonts w:ascii="Times New Roman" w:hAnsi="Times New Roman" w:cs="Times New Roman"/>
          <w:sz w:val="24"/>
          <w:szCs w:val="24"/>
          <w:lang w:eastAsia="ru-RU"/>
        </w:rPr>
        <w:t>_______</w:t>
      </w:r>
      <w:r w:rsidR="00D921B2">
        <w:rPr>
          <w:rFonts w:ascii="Times New Roman" w:hAnsi="Times New Roman" w:cs="Times New Roman"/>
          <w:sz w:val="24"/>
          <w:szCs w:val="24"/>
          <w:lang w:eastAsia="ru-RU"/>
        </w:rPr>
        <w:t>_____</w:t>
      </w:r>
      <w:r w:rsidRPr="00E96970">
        <w:rPr>
          <w:rFonts w:ascii="Times New Roman" w:hAnsi="Times New Roman" w:cs="Times New Roman"/>
          <w:szCs w:val="28"/>
          <w:lang w:eastAsia="ru-RU"/>
        </w:rPr>
        <w:t>,</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 дата рождения)</w:t>
      </w:r>
    </w:p>
    <w:p w:rsidR="00E96970" w:rsidRPr="009A50E2"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свидетельство о рождении ребенка: _________________________</w:t>
      </w:r>
      <w:r w:rsidR="00D921B2">
        <w:rPr>
          <w:rFonts w:ascii="Times New Roman" w:hAnsi="Times New Roman" w:cs="Times New Roman"/>
          <w:szCs w:val="28"/>
          <w:lang w:eastAsia="ru-RU"/>
        </w:rPr>
        <w:t>_______</w:t>
      </w:r>
      <w:r w:rsidRPr="00E96970">
        <w:rPr>
          <w:rFonts w:ascii="Times New Roman" w:hAnsi="Times New Roman" w:cs="Times New Roman"/>
          <w:szCs w:val="28"/>
          <w:lang w:eastAsia="ru-RU"/>
        </w:rPr>
        <w:t>____</w:t>
      </w:r>
      <w:r w:rsidR="009A50E2">
        <w:rPr>
          <w:rFonts w:ascii="Times New Roman" w:hAnsi="Times New Roman" w:cs="Times New Roman"/>
          <w:szCs w:val="28"/>
          <w:lang w:eastAsia="ru-RU"/>
        </w:rPr>
        <w:t>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 xml:space="preserve">(номер, серия, дата выдачи, кем выдан,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w:t>
      </w:r>
      <w:r>
        <w:rPr>
          <w:rFonts w:ascii="Times New Roman" w:hAnsi="Times New Roman" w:cs="Times New Roman"/>
          <w:sz w:val="24"/>
          <w:szCs w:val="24"/>
          <w:lang w:eastAsia="ru-RU"/>
        </w:rPr>
        <w:t>_</w:t>
      </w:r>
      <w:r w:rsidR="00D921B2">
        <w:rPr>
          <w:rFonts w:ascii="Times New Roman" w:hAnsi="Times New Roman" w:cs="Times New Roman"/>
          <w:sz w:val="24"/>
          <w:szCs w:val="24"/>
          <w:lang w:eastAsia="ru-RU"/>
        </w:rPr>
        <w:t>__</w:t>
      </w:r>
      <w:r>
        <w:rPr>
          <w:rFonts w:ascii="Times New Roman" w:hAnsi="Times New Roman" w:cs="Times New Roman"/>
          <w:sz w:val="24"/>
          <w:szCs w:val="24"/>
          <w:lang w:eastAsia="ru-RU"/>
        </w:rPr>
        <w:t>_</w:t>
      </w:r>
      <w:r w:rsidR="009A50E2">
        <w:rPr>
          <w:rFonts w:ascii="Times New Roman" w:hAnsi="Times New Roman" w:cs="Times New Roman"/>
          <w:sz w:val="24"/>
          <w:szCs w:val="24"/>
          <w:lang w:eastAsia="ru-RU"/>
        </w:rPr>
        <w:t>__________________</w:t>
      </w:r>
      <w:r w:rsidRPr="00E96970">
        <w:rPr>
          <w:rFonts w:ascii="Times New Roman" w:hAnsi="Times New Roman" w:cs="Times New Roman"/>
          <w:szCs w:val="28"/>
          <w:lang w:eastAsia="ru-RU"/>
        </w:rPr>
        <w:t>,</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номер актовой записи)</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а</w:t>
      </w:r>
      <w:r w:rsidRPr="00E96970">
        <w:rPr>
          <w:rFonts w:ascii="Times New Roman" w:hAnsi="Times New Roman" w:cs="Times New Roman"/>
          <w:color w:val="000000"/>
          <w:szCs w:val="28"/>
          <w:lang w:eastAsia="ru-RU"/>
        </w:rPr>
        <w:t>дрес регистрации:</w:t>
      </w:r>
      <w:r w:rsidRPr="00E96970">
        <w:rPr>
          <w:rFonts w:ascii="Times New Roman" w:hAnsi="Times New Roman" w:cs="Times New Roman"/>
          <w:sz w:val="24"/>
          <w:szCs w:val="24"/>
          <w:lang w:eastAsia="ru-RU"/>
        </w:rPr>
        <w:t xml:space="preserve"> _______________________________________________________</w:t>
      </w:r>
      <w:r w:rsidRPr="00E96970">
        <w:rPr>
          <w:rFonts w:ascii="Times New Roman" w:hAnsi="Times New Roman" w:cs="Times New Roman"/>
          <w:szCs w:val="28"/>
          <w:lang w:eastAsia="ru-RU"/>
        </w:rPr>
        <w:t>,</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color w:val="000000"/>
          <w:szCs w:val="28"/>
          <w:lang w:eastAsia="ru-RU"/>
        </w:rPr>
        <w:t>адрес проживания:</w:t>
      </w:r>
      <w:r w:rsidRPr="00E96970">
        <w:rPr>
          <w:rFonts w:ascii="Times New Roman" w:hAnsi="Times New Roman" w:cs="Times New Roman"/>
          <w:sz w:val="24"/>
          <w:szCs w:val="24"/>
          <w:lang w:eastAsia="ru-RU"/>
        </w:rPr>
        <w:t xml:space="preserve"> _______________________________________________________</w:t>
      </w:r>
      <w:r w:rsidRPr="00E96970">
        <w:rPr>
          <w:rFonts w:ascii="Times New Roman" w:hAnsi="Times New Roman" w:cs="Times New Roman"/>
          <w:szCs w:val="28"/>
          <w:lang w:eastAsia="ru-RU"/>
        </w:rPr>
        <w:t>,</w:t>
      </w: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в _____ класс ___________ учебного года.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rPr>
          <w:rFonts w:ascii="Times New Roman" w:hAnsi="Times New Roman" w:cs="Times New Roman"/>
          <w:szCs w:val="28"/>
          <w:lang w:eastAsia="ru-RU"/>
        </w:rPr>
      </w:pPr>
      <w:r w:rsidRPr="00E96970">
        <w:rPr>
          <w:rFonts w:ascii="Times New Roman" w:hAnsi="Times New Roman" w:cs="Times New Roman"/>
          <w:szCs w:val="28"/>
          <w:lang w:eastAsia="ru-RU"/>
        </w:rPr>
        <w:t xml:space="preserve">Сведения о втором родителе: </w:t>
      </w:r>
    </w:p>
    <w:p w:rsidR="00E96970" w:rsidRPr="00E96970" w:rsidRDefault="00E96970" w:rsidP="00E96970">
      <w:pPr>
        <w:autoSpaceDE w:val="0"/>
        <w:autoSpaceDN w:val="0"/>
        <w:adjustRightInd w:val="0"/>
        <w:spacing w:after="0" w:line="238" w:lineRule="auto"/>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w:t>
      </w:r>
      <w:r w:rsidR="00D921B2">
        <w:rPr>
          <w:rFonts w:ascii="Times New Roman" w:hAnsi="Times New Roman" w:cs="Times New Roman"/>
          <w:sz w:val="24"/>
          <w:szCs w:val="24"/>
          <w:lang w:eastAsia="ru-RU"/>
        </w:rPr>
        <w:t>______</w:t>
      </w:r>
      <w:r w:rsidRPr="00E96970">
        <w:rPr>
          <w:rFonts w:ascii="Times New Roman" w:hAnsi="Times New Roman" w:cs="Times New Roman"/>
          <w:sz w:val="24"/>
          <w:szCs w:val="24"/>
          <w:lang w:eastAsia="ru-RU"/>
        </w:rPr>
        <w:t>________________________</w:t>
      </w:r>
      <w:r w:rsidRPr="00E96970">
        <w:rPr>
          <w:rFonts w:ascii="Times New Roman" w:hAnsi="Times New Roman" w:cs="Times New Roman"/>
          <w:szCs w:val="28"/>
          <w:lang w:eastAsia="ru-RU"/>
        </w:rPr>
        <w:t xml:space="preserve">, </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(фамилия, имя, отчество (при наличии))</w:t>
      </w:r>
    </w:p>
    <w:p w:rsidR="00E96970" w:rsidRPr="00E96970" w:rsidRDefault="00E96970" w:rsidP="00E96970">
      <w:pPr>
        <w:spacing w:after="0" w:line="238" w:lineRule="auto"/>
        <w:jc w:val="both"/>
        <w:rPr>
          <w:rFonts w:ascii="Times New Roman" w:eastAsia="Calibri" w:hAnsi="Times New Roman" w:cs="Times New Roman"/>
          <w:szCs w:val="28"/>
        </w:rPr>
      </w:pPr>
      <w:r w:rsidRPr="00E96970">
        <w:rPr>
          <w:rFonts w:ascii="Times New Roman" w:eastAsia="Calibri" w:hAnsi="Times New Roman" w:cs="Times New Roman"/>
          <w:szCs w:val="28"/>
        </w:rPr>
        <w:t>адрес регистрации: __________________________________</w:t>
      </w:r>
      <w:r w:rsidR="00D921B2">
        <w:rPr>
          <w:rFonts w:ascii="Times New Roman" w:eastAsia="Calibri" w:hAnsi="Times New Roman" w:cs="Times New Roman"/>
          <w:szCs w:val="28"/>
        </w:rPr>
        <w:t>_______________________</w:t>
      </w:r>
      <w:r w:rsidRPr="00E96970">
        <w:rPr>
          <w:rFonts w:ascii="Times New Roman" w:eastAsia="Calibri" w:hAnsi="Times New Roman" w:cs="Times New Roman"/>
          <w:szCs w:val="28"/>
        </w:rPr>
        <w:t xml:space="preserve">_____________, </w:t>
      </w:r>
    </w:p>
    <w:p w:rsidR="00E96970" w:rsidRPr="00E96970" w:rsidRDefault="00E96970" w:rsidP="00E96970">
      <w:pPr>
        <w:spacing w:after="0" w:line="238" w:lineRule="auto"/>
        <w:jc w:val="both"/>
        <w:rPr>
          <w:rFonts w:ascii="Times New Roman" w:eastAsia="Calibri" w:hAnsi="Times New Roman" w:cs="Times New Roman"/>
          <w:sz w:val="24"/>
          <w:szCs w:val="24"/>
        </w:rPr>
      </w:pPr>
      <w:r w:rsidRPr="00E96970">
        <w:rPr>
          <w:rFonts w:ascii="Times New Roman" w:eastAsia="Calibri" w:hAnsi="Times New Roman" w:cs="Times New Roman"/>
          <w:szCs w:val="28"/>
        </w:rPr>
        <w:t>адрес проживания:</w:t>
      </w:r>
      <w:r w:rsidRPr="00E96970">
        <w:rPr>
          <w:rFonts w:ascii="Times New Roman" w:eastAsia="Calibri" w:hAnsi="Times New Roman" w:cs="Times New Roman"/>
          <w:sz w:val="24"/>
          <w:szCs w:val="24"/>
        </w:rPr>
        <w:t>_______________________</w:t>
      </w:r>
      <w:r w:rsidR="00D921B2">
        <w:rPr>
          <w:rFonts w:ascii="Times New Roman" w:eastAsia="Calibri" w:hAnsi="Times New Roman" w:cs="Times New Roman"/>
          <w:sz w:val="24"/>
          <w:szCs w:val="24"/>
        </w:rPr>
        <w:t>______</w:t>
      </w:r>
      <w:r w:rsidRPr="00E96970">
        <w:rPr>
          <w:rFonts w:ascii="Times New Roman" w:eastAsia="Calibri" w:hAnsi="Times New Roman" w:cs="Times New Roman"/>
          <w:sz w:val="24"/>
          <w:szCs w:val="24"/>
        </w:rPr>
        <w:t>__________________________________</w:t>
      </w:r>
      <w:r w:rsidRPr="00E96970">
        <w:rPr>
          <w:rFonts w:ascii="Times New Roman" w:eastAsia="Calibri" w:hAnsi="Times New Roman" w:cs="Times New Roman"/>
          <w:szCs w:val="28"/>
        </w:rPr>
        <w:t>,</w:t>
      </w:r>
    </w:p>
    <w:p w:rsidR="00E96970" w:rsidRPr="00E96970" w:rsidRDefault="00E96970" w:rsidP="00E96970">
      <w:pPr>
        <w:spacing w:after="0" w:line="238" w:lineRule="auto"/>
        <w:rPr>
          <w:rFonts w:ascii="Times New Roman" w:eastAsia="Calibri" w:hAnsi="Times New Roman" w:cs="Times New Roman"/>
          <w:sz w:val="24"/>
          <w:szCs w:val="24"/>
        </w:rPr>
      </w:pPr>
      <w:r w:rsidRPr="00E96970">
        <w:rPr>
          <w:rFonts w:ascii="Times New Roman" w:eastAsia="Calibri" w:hAnsi="Times New Roman" w:cs="Times New Roman"/>
          <w:szCs w:val="28"/>
        </w:rPr>
        <w:t>контактный телефон:</w:t>
      </w:r>
      <w:r w:rsidRPr="00E96970">
        <w:rPr>
          <w:rFonts w:ascii="Times New Roman" w:eastAsia="Calibri" w:hAnsi="Times New Roman" w:cs="Times New Roman"/>
          <w:sz w:val="24"/>
          <w:szCs w:val="24"/>
        </w:rPr>
        <w:t>_______________________________________________________</w:t>
      </w:r>
      <w:r w:rsidRPr="00E96970">
        <w:rPr>
          <w:rFonts w:ascii="Times New Roman" w:eastAsia="Calibri" w:hAnsi="Times New Roman" w:cs="Times New Roman"/>
          <w:szCs w:val="28"/>
        </w:rPr>
        <w:t>,</w:t>
      </w:r>
    </w:p>
    <w:p w:rsidR="00E96970" w:rsidRPr="00E96970" w:rsidRDefault="00E96970" w:rsidP="00E96970">
      <w:pPr>
        <w:spacing w:after="0" w:line="238" w:lineRule="auto"/>
        <w:jc w:val="both"/>
        <w:rPr>
          <w:rFonts w:ascii="Times New Roman" w:eastAsia="Calibri" w:hAnsi="Times New Roman" w:cs="Times New Roman"/>
          <w:sz w:val="24"/>
          <w:szCs w:val="24"/>
        </w:rPr>
      </w:pPr>
      <w:r w:rsidRPr="00E96970">
        <w:rPr>
          <w:rFonts w:ascii="Times New Roman" w:eastAsia="Calibri" w:hAnsi="Times New Roman" w:cs="Times New Roman"/>
          <w:szCs w:val="28"/>
        </w:rPr>
        <w:t>электронная почта:</w:t>
      </w:r>
      <w:r w:rsidRPr="00E96970">
        <w:rPr>
          <w:rFonts w:ascii="Times New Roman" w:eastAsia="Calibri" w:hAnsi="Times New Roman" w:cs="Times New Roman"/>
          <w:sz w:val="24"/>
          <w:szCs w:val="24"/>
        </w:rPr>
        <w:t xml:space="preserve"> _________________________________________________________</w:t>
      </w:r>
      <w:r w:rsidRPr="00E96970">
        <w:rPr>
          <w:rFonts w:ascii="Times New Roman" w:eastAsia="Calibri" w:hAnsi="Times New Roman" w:cs="Times New Roman"/>
          <w:szCs w:val="28"/>
        </w:rPr>
        <w:t xml:space="preserve">. </w:t>
      </w:r>
    </w:p>
    <w:p w:rsidR="00E96970" w:rsidRPr="00E96970" w:rsidRDefault="00E96970" w:rsidP="00E96970">
      <w:pPr>
        <w:spacing w:after="0" w:line="238" w:lineRule="auto"/>
        <w:rPr>
          <w:rFonts w:ascii="Times New Roman" w:eastAsia="Calibri" w:hAnsi="Times New Roman" w:cs="Times New Roman"/>
        </w:rPr>
      </w:pPr>
    </w:p>
    <w:p w:rsidR="00E96970" w:rsidRPr="00E96970" w:rsidRDefault="00E96970" w:rsidP="00E96970">
      <w:pPr>
        <w:keepNext/>
        <w:spacing w:after="0" w:line="238" w:lineRule="auto"/>
        <w:jc w:val="both"/>
        <w:rPr>
          <w:rFonts w:ascii="Times New Roman" w:eastAsia="Calibri" w:hAnsi="Times New Roman" w:cs="Times New Roman"/>
          <w:sz w:val="24"/>
          <w:szCs w:val="24"/>
        </w:rPr>
      </w:pPr>
      <w:r w:rsidRPr="00E96970">
        <w:rPr>
          <w:rFonts w:ascii="Times New Roman" w:eastAsia="Calibri" w:hAnsi="Times New Roman" w:cs="Times New Roman"/>
          <w:szCs w:val="28"/>
        </w:rPr>
        <w:t>Сведения о праве внеочередного или первоочередного приема на обучение в общеобразовательные организации:</w:t>
      </w:r>
      <w:r w:rsidR="00D921B2">
        <w:rPr>
          <w:rFonts w:ascii="Times New Roman" w:eastAsia="Calibri" w:hAnsi="Times New Roman" w:cs="Times New Roman"/>
          <w:sz w:val="24"/>
          <w:szCs w:val="24"/>
        </w:rPr>
        <w:t xml:space="preserve"> __________________________________________________________</w:t>
      </w:r>
      <w:r w:rsidRPr="00E96970">
        <w:rPr>
          <w:rFonts w:ascii="Times New Roman" w:eastAsia="Calibri" w:hAnsi="Times New Roman" w:cs="Times New Roman"/>
          <w:sz w:val="24"/>
          <w:szCs w:val="24"/>
        </w:rPr>
        <w:t>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подачи заявления о зачислении в 1 класс; при наличии указывается категория)</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Сведения о праве преимущественного приема на обучение в общеобразовательные организации:</w:t>
      </w:r>
      <w:r w:rsidRPr="00E96970">
        <w:rPr>
          <w:rFonts w:ascii="Times New Roman" w:hAnsi="Times New Roman" w:cs="Times New Roman"/>
          <w:sz w:val="24"/>
          <w:szCs w:val="24"/>
          <w:lang w:eastAsia="ru-RU"/>
        </w:rPr>
        <w:t xml:space="preserve"> _______________________________</w:t>
      </w:r>
      <w:r>
        <w:rPr>
          <w:rFonts w:ascii="Times New Roman" w:hAnsi="Times New Roman" w:cs="Times New Roman"/>
          <w:sz w:val="24"/>
          <w:szCs w:val="24"/>
          <w:lang w:eastAsia="ru-RU"/>
        </w:rPr>
        <w:t>_____________________________________</w:t>
      </w:r>
      <w:r w:rsidR="009A50E2">
        <w:rPr>
          <w:rFonts w:ascii="Times New Roman" w:hAnsi="Times New Roman" w:cs="Times New Roman"/>
          <w:sz w:val="24"/>
          <w:szCs w:val="24"/>
          <w:lang w:eastAsia="ru-RU"/>
        </w:rPr>
        <w:t>_________</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w:t>
      </w:r>
      <w:r>
        <w:rPr>
          <w:rFonts w:ascii="Times New Roman" w:hAnsi="Times New Roman" w:cs="Times New Roman"/>
          <w:sz w:val="24"/>
          <w:szCs w:val="24"/>
          <w:lang w:eastAsia="ru-RU"/>
        </w:rPr>
        <w:t>_</w:t>
      </w:r>
      <w:r w:rsidRPr="00E96970">
        <w:rPr>
          <w:rFonts w:ascii="Times New Roman" w:hAnsi="Times New Roman" w:cs="Times New Roman"/>
          <w:sz w:val="24"/>
          <w:szCs w:val="24"/>
          <w:lang w:eastAsia="ru-RU"/>
        </w:rPr>
        <w:t>____</w:t>
      </w:r>
      <w:r w:rsidR="009A50E2">
        <w:rPr>
          <w:rFonts w:ascii="Times New Roman" w:hAnsi="Times New Roman" w:cs="Times New Roman"/>
          <w:sz w:val="24"/>
          <w:szCs w:val="24"/>
          <w:lang w:eastAsia="ru-RU"/>
        </w:rPr>
        <w:t>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подачи заявления о зачислении в 1 класс; при наличии указывается категория)</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lastRenderedPageBreak/>
        <w:t>Сведения о потребности в обучении по адаптированной основной общеобразовательной программе:</w:t>
      </w:r>
      <w:r w:rsidRPr="00E96970">
        <w:rPr>
          <w:rFonts w:ascii="Times New Roman" w:hAnsi="Times New Roman" w:cs="Times New Roman"/>
          <w:sz w:val="24"/>
          <w:szCs w:val="24"/>
          <w:lang w:eastAsia="ru-RU"/>
        </w:rPr>
        <w:t xml:space="preserve"> _________________________________</w:t>
      </w:r>
      <w:r>
        <w:rPr>
          <w:rFonts w:ascii="Times New Roman" w:hAnsi="Times New Roman" w:cs="Times New Roman"/>
          <w:sz w:val="24"/>
          <w:szCs w:val="24"/>
          <w:lang w:eastAsia="ru-RU"/>
        </w:rPr>
        <w:t>___________________________________</w:t>
      </w:r>
      <w:r w:rsidRPr="00E96970">
        <w:rPr>
          <w:rFonts w:ascii="Times New Roman" w:hAnsi="Times New Roman" w:cs="Times New Roman"/>
          <w:sz w:val="24"/>
          <w:szCs w:val="24"/>
          <w:lang w:eastAsia="ru-RU"/>
        </w:rPr>
        <w:t>_________</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 w:val="24"/>
          <w:szCs w:val="24"/>
          <w:lang w:eastAsia="ru-RU"/>
        </w:rPr>
        <w:t>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наличия указывается вид адаптированной программы)</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Язык образования:</w:t>
      </w:r>
      <w:r w:rsidRPr="00E96970">
        <w:rPr>
          <w:rFonts w:ascii="Times New Roman" w:hAnsi="Times New Roman" w:cs="Times New Roman"/>
          <w:sz w:val="24"/>
          <w:szCs w:val="24"/>
          <w:lang w:eastAsia="ru-RU"/>
        </w:rPr>
        <w:t xml:space="preserve"> _____________________________</w:t>
      </w:r>
      <w:r w:rsidR="00D921B2">
        <w:rPr>
          <w:rFonts w:ascii="Times New Roman" w:hAnsi="Times New Roman" w:cs="Times New Roman"/>
          <w:sz w:val="24"/>
          <w:szCs w:val="24"/>
          <w:lang w:eastAsia="ru-RU"/>
        </w:rPr>
        <w:t>___________</w:t>
      </w:r>
      <w:r w:rsidRPr="00E96970">
        <w:rPr>
          <w:rFonts w:ascii="Times New Roman" w:hAnsi="Times New Roman" w:cs="Times New Roman"/>
          <w:sz w:val="24"/>
          <w:szCs w:val="24"/>
          <w:lang w:eastAsia="ru-RU"/>
        </w:rPr>
        <w:t>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получения образования на родном языке из числа языков народов Российской Федерации или на иностранном языке)</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Родной язык из числа языков народов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r w:rsidRPr="00E96970">
        <w:rPr>
          <w:rFonts w:ascii="Times New Roman" w:hAnsi="Times New Roman" w:cs="Times New Roman"/>
          <w:szCs w:val="28"/>
          <w:lang w:eastAsia="ru-RU"/>
        </w:rPr>
        <w:t>Государственный язык республики Российской Федерации:</w:t>
      </w:r>
      <w:r w:rsidRPr="00E96970">
        <w:rPr>
          <w:rFonts w:ascii="Times New Roman" w:hAnsi="Times New Roman" w:cs="Times New Roman"/>
          <w:sz w:val="24"/>
          <w:szCs w:val="24"/>
          <w:lang w:eastAsia="ru-RU"/>
        </w:rPr>
        <w:t xml:space="preserve"> _____________________________________________________________________________</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r w:rsidRPr="00E96970">
        <w:rPr>
          <w:rFonts w:ascii="Times New Roman" w:hAnsi="Times New Roman"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E96970" w:rsidRPr="00E96970" w:rsidRDefault="00E96970" w:rsidP="00E96970">
      <w:pPr>
        <w:autoSpaceDE w:val="0"/>
        <w:autoSpaceDN w:val="0"/>
        <w:adjustRightInd w:val="0"/>
        <w:spacing w:after="0" w:line="238" w:lineRule="auto"/>
        <w:jc w:val="center"/>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(ознакомлена).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Желаемый способ получения результата: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 почте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rsidR="00E96970" w:rsidRPr="00E96970" w:rsidRDefault="00E96970" w:rsidP="00E96970">
      <w:pPr>
        <w:autoSpaceDE w:val="0"/>
        <w:autoSpaceDN w:val="0"/>
        <w:adjustRightInd w:val="0"/>
        <w:spacing w:after="0" w:line="238" w:lineRule="auto"/>
        <w:jc w:val="both"/>
        <w:rPr>
          <w:rFonts w:ascii="Times New Roman" w:hAnsi="Times New Roman" w:cs="Times New Roman"/>
          <w:sz w:val="24"/>
          <w:szCs w:val="24"/>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Дата ______________________ Подпись _________________________ </w:t>
      </w: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p>
    <w:p w:rsidR="00E96970" w:rsidRPr="00E96970" w:rsidRDefault="00E96970" w:rsidP="00E96970">
      <w:pPr>
        <w:autoSpaceDE w:val="0"/>
        <w:autoSpaceDN w:val="0"/>
        <w:adjustRightInd w:val="0"/>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 xml:space="preserve">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 </w:t>
      </w:r>
    </w:p>
    <w:p w:rsidR="00E96970" w:rsidRPr="00E96970" w:rsidRDefault="00E96970" w:rsidP="00E96970">
      <w:pPr>
        <w:spacing w:after="0" w:line="238" w:lineRule="auto"/>
        <w:jc w:val="both"/>
        <w:rPr>
          <w:rFonts w:ascii="Times New Roman" w:hAnsi="Times New Roman" w:cs="Times New Roman"/>
          <w:szCs w:val="28"/>
          <w:lang w:eastAsia="ru-RU"/>
        </w:rPr>
      </w:pPr>
    </w:p>
    <w:p w:rsidR="00E96970" w:rsidRPr="00E96970" w:rsidRDefault="00E96970" w:rsidP="00E96970">
      <w:pPr>
        <w:spacing w:after="0" w:line="238" w:lineRule="auto"/>
        <w:jc w:val="both"/>
        <w:rPr>
          <w:rFonts w:ascii="Times New Roman" w:hAnsi="Times New Roman" w:cs="Times New Roman"/>
          <w:szCs w:val="28"/>
          <w:lang w:eastAsia="ru-RU"/>
        </w:rPr>
      </w:pPr>
      <w:r w:rsidRPr="00E96970">
        <w:rPr>
          <w:rFonts w:ascii="Times New Roman" w:hAnsi="Times New Roman" w:cs="Times New Roman"/>
          <w:szCs w:val="28"/>
          <w:lang w:eastAsia="ru-RU"/>
        </w:rPr>
        <w:t>Дата ______________________ Подпись _________________________</w:t>
      </w:r>
    </w:p>
    <w:p w:rsidR="00E96970" w:rsidRPr="00E96970" w:rsidRDefault="00E96970" w:rsidP="00E96970">
      <w:pPr>
        <w:spacing w:after="0" w:line="238" w:lineRule="auto"/>
        <w:jc w:val="both"/>
        <w:rPr>
          <w:rFonts w:ascii="Times New Roman" w:hAnsi="Times New Roman" w:cs="Times New Roman"/>
          <w:szCs w:val="28"/>
          <w:lang w:eastAsia="ru-RU"/>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E96970" w:rsidRDefault="00E96970" w:rsidP="003E0261">
      <w:pPr>
        <w:spacing w:after="0"/>
        <w:jc w:val="right"/>
        <w:rPr>
          <w:rFonts w:ascii="Times New Roman" w:hAnsi="Times New Roman"/>
          <w:bCs/>
          <w:sz w:val="24"/>
          <w:szCs w:val="24"/>
        </w:rPr>
      </w:pPr>
    </w:p>
    <w:p w:rsidR="00D921B2" w:rsidRDefault="00D921B2" w:rsidP="003E0261">
      <w:pPr>
        <w:spacing w:after="0"/>
        <w:jc w:val="right"/>
        <w:rPr>
          <w:rFonts w:ascii="Times New Roman" w:hAnsi="Times New Roman"/>
          <w:bCs/>
          <w:sz w:val="24"/>
          <w:szCs w:val="24"/>
        </w:rPr>
      </w:pPr>
    </w:p>
    <w:p w:rsidR="00D921B2" w:rsidRDefault="00D921B2" w:rsidP="003E0261">
      <w:pPr>
        <w:spacing w:after="0"/>
        <w:jc w:val="right"/>
        <w:rPr>
          <w:rFonts w:ascii="Times New Roman" w:hAnsi="Times New Roman"/>
          <w:bCs/>
          <w:sz w:val="24"/>
          <w:szCs w:val="24"/>
        </w:rPr>
      </w:pPr>
    </w:p>
    <w:p w:rsidR="00D921B2" w:rsidRDefault="00D921B2" w:rsidP="003E0261">
      <w:pPr>
        <w:spacing w:after="0"/>
        <w:jc w:val="right"/>
        <w:rPr>
          <w:rFonts w:ascii="Times New Roman" w:hAnsi="Times New Roman"/>
          <w:bCs/>
          <w:sz w:val="24"/>
          <w:szCs w:val="24"/>
        </w:rPr>
      </w:pPr>
    </w:p>
    <w:p w:rsidR="009A50E2" w:rsidRPr="009A50E2" w:rsidRDefault="000F5C66" w:rsidP="009A50E2">
      <w:pPr>
        <w:shd w:val="clear" w:color="auto" w:fill="FFFFFF"/>
        <w:spacing w:after="0" w:line="233" w:lineRule="auto"/>
        <w:ind w:left="5670"/>
        <w:jc w:val="right"/>
        <w:rPr>
          <w:rFonts w:ascii="Times New Roman" w:hAnsi="Times New Roman" w:cs="Times New Roman"/>
          <w:szCs w:val="28"/>
          <w:lang w:eastAsia="ru-RU"/>
        </w:rPr>
      </w:pPr>
      <w:r>
        <w:rPr>
          <w:rFonts w:ascii="Times New Roman" w:hAnsi="Times New Roman" w:cs="Times New Roman"/>
          <w:szCs w:val="28"/>
          <w:lang w:eastAsia="ru-RU"/>
        </w:rPr>
        <w:lastRenderedPageBreak/>
        <w:t>Приложение 2</w:t>
      </w:r>
    </w:p>
    <w:p w:rsidR="009A50E2" w:rsidRPr="009A50E2" w:rsidRDefault="009A50E2" w:rsidP="009A50E2">
      <w:pPr>
        <w:shd w:val="clear" w:color="auto" w:fill="FFFFFF"/>
        <w:spacing w:after="0" w:line="233" w:lineRule="auto"/>
        <w:ind w:left="5670"/>
        <w:jc w:val="right"/>
        <w:rPr>
          <w:rFonts w:ascii="Times New Roman" w:hAnsi="Times New Roman" w:cs="Times New Roman"/>
          <w:szCs w:val="28"/>
          <w:lang w:eastAsia="ru-RU"/>
        </w:rPr>
      </w:pPr>
      <w:r w:rsidRPr="009A50E2">
        <w:rPr>
          <w:rFonts w:ascii="Times New Roman" w:hAnsi="Times New Roman" w:cs="Times New Roman"/>
          <w:szCs w:val="28"/>
          <w:lang w:eastAsia="ru-RU"/>
        </w:rPr>
        <w:t>к Порядку</w:t>
      </w:r>
    </w:p>
    <w:p w:rsidR="009A50E2" w:rsidRPr="009A50E2" w:rsidRDefault="009A50E2" w:rsidP="009A50E2">
      <w:pPr>
        <w:shd w:val="clear" w:color="auto" w:fill="FFFFFF"/>
        <w:spacing w:after="0" w:line="233" w:lineRule="auto"/>
        <w:ind w:left="5670"/>
        <w:rPr>
          <w:rFonts w:ascii="Times New Roman" w:hAnsi="Times New Roman" w:cs="Times New Roman"/>
          <w:sz w:val="24"/>
          <w:szCs w:val="24"/>
          <w:lang w:eastAsia="ru-RU"/>
        </w:rPr>
      </w:pPr>
    </w:p>
    <w:p w:rsidR="009A50E2" w:rsidRPr="009A50E2" w:rsidRDefault="009A50E2" w:rsidP="009A50E2">
      <w:pPr>
        <w:shd w:val="clear" w:color="auto" w:fill="FFFFFF"/>
        <w:spacing w:after="0" w:line="233" w:lineRule="auto"/>
        <w:ind w:left="5670"/>
        <w:rPr>
          <w:rFonts w:ascii="Times New Roman" w:hAnsi="Times New Roman" w:cs="Times New Roman"/>
          <w:sz w:val="24"/>
          <w:szCs w:val="24"/>
          <w:lang w:eastAsia="ru-RU"/>
        </w:rPr>
      </w:pP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 xml:space="preserve">ФОРМА </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 xml:space="preserve">электронной заявки на предоставление услуги </w:t>
      </w:r>
    </w:p>
    <w:p w:rsidR="009A50E2" w:rsidRPr="009A50E2" w:rsidRDefault="009A50E2" w:rsidP="00282505">
      <w:pPr>
        <w:widowControl w:val="0"/>
        <w:autoSpaceDE w:val="0"/>
        <w:autoSpaceDN w:val="0"/>
        <w:adjustRightInd w:val="0"/>
        <w:spacing w:after="0" w:line="238" w:lineRule="auto"/>
        <w:jc w:val="center"/>
        <w:rPr>
          <w:rFonts w:ascii="Times New Roman" w:hAnsi="Times New Roman" w:cs="Times New Roman"/>
          <w:b/>
          <w:color w:val="000000"/>
          <w:szCs w:val="28"/>
          <w:lang w:eastAsia="ru-RU"/>
        </w:rPr>
      </w:pPr>
      <w:r w:rsidRPr="009A50E2">
        <w:rPr>
          <w:rFonts w:ascii="Times New Roman" w:hAnsi="Times New Roman" w:cs="Times New Roman"/>
          <w:b/>
          <w:szCs w:val="28"/>
          <w:lang w:eastAsia="ru-RU"/>
        </w:rPr>
        <w:t>«</w:t>
      </w:r>
      <w:r w:rsidRPr="009A50E2">
        <w:rPr>
          <w:rFonts w:ascii="Times New Roman" w:hAnsi="Times New Roman" w:cs="Times New Roman"/>
          <w:b/>
          <w:color w:val="000000"/>
          <w:szCs w:val="28"/>
          <w:lang w:eastAsia="ru-RU"/>
        </w:rPr>
        <w:t>Прием заявлений о зачислении в муниципальн</w:t>
      </w:r>
      <w:r w:rsidR="00282505">
        <w:rPr>
          <w:rFonts w:ascii="Times New Roman" w:hAnsi="Times New Roman" w:cs="Times New Roman"/>
          <w:b/>
          <w:color w:val="000000"/>
          <w:szCs w:val="28"/>
          <w:lang w:eastAsia="ru-RU"/>
        </w:rPr>
        <w:t>ую</w:t>
      </w:r>
      <w:r w:rsidRPr="009A50E2">
        <w:rPr>
          <w:rFonts w:ascii="Times New Roman" w:hAnsi="Times New Roman" w:cs="Times New Roman"/>
          <w:b/>
          <w:color w:val="000000"/>
          <w:szCs w:val="28"/>
          <w:lang w:eastAsia="ru-RU"/>
        </w:rPr>
        <w:t xml:space="preserve"> </w:t>
      </w:r>
      <w:r w:rsidR="00282505">
        <w:rPr>
          <w:rFonts w:ascii="Times New Roman" w:hAnsi="Times New Roman" w:cs="Times New Roman"/>
          <w:b/>
          <w:color w:val="000000"/>
          <w:szCs w:val="28"/>
          <w:lang w:eastAsia="ru-RU"/>
        </w:rPr>
        <w:t>общеобразовательную организацию Первомайскую среднюю школу</w:t>
      </w:r>
      <w:r w:rsidRPr="009A50E2">
        <w:rPr>
          <w:rFonts w:ascii="Times New Roman" w:hAnsi="Times New Roman" w:cs="Times New Roman"/>
          <w:b/>
          <w:color w:val="000000"/>
          <w:szCs w:val="28"/>
          <w:lang w:eastAsia="ru-RU"/>
        </w:rPr>
        <w:t xml:space="preserve">, </w:t>
      </w:r>
    </w:p>
    <w:p w:rsidR="009A50E2" w:rsidRPr="009A50E2" w:rsidRDefault="00282505"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Pr>
          <w:rFonts w:ascii="Times New Roman" w:hAnsi="Times New Roman" w:cs="Times New Roman"/>
          <w:b/>
          <w:color w:val="000000"/>
          <w:szCs w:val="28"/>
          <w:lang w:eastAsia="ru-RU"/>
        </w:rPr>
        <w:t>реализующую</w:t>
      </w:r>
      <w:r w:rsidR="009A50E2" w:rsidRPr="009A50E2">
        <w:rPr>
          <w:rFonts w:ascii="Times New Roman" w:hAnsi="Times New Roman" w:cs="Times New Roman"/>
          <w:b/>
          <w:color w:val="000000"/>
          <w:szCs w:val="28"/>
          <w:lang w:eastAsia="ru-RU"/>
        </w:rPr>
        <w:t xml:space="preserve"> программы общего образования</w:t>
      </w:r>
      <w:r w:rsidR="009A50E2" w:rsidRPr="009A50E2">
        <w:rPr>
          <w:rFonts w:ascii="Times New Roman" w:hAnsi="Times New Roman" w:cs="Times New Roman"/>
          <w:b/>
          <w:szCs w:val="28"/>
          <w:lang w:eastAsia="ru-RU"/>
        </w:rPr>
        <w:t xml:space="preserve">» </w:t>
      </w:r>
    </w:p>
    <w:p w:rsidR="009A50E2" w:rsidRPr="009A50E2" w:rsidRDefault="009A50E2" w:rsidP="009A50E2">
      <w:pPr>
        <w:spacing w:after="0" w:line="238" w:lineRule="auto"/>
        <w:ind w:firstLine="539"/>
        <w:jc w:val="both"/>
        <w:rPr>
          <w:rFonts w:ascii="Times New Roman" w:eastAsia="Calibri" w:hAnsi="Times New Roman" w:cs="Times New Roman"/>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29"/>
        <w:gridCol w:w="3194"/>
        <w:gridCol w:w="2126"/>
        <w:gridCol w:w="3260"/>
      </w:tblGrid>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п/п</w:t>
            </w:r>
          </w:p>
        </w:tc>
        <w:tc>
          <w:tcPr>
            <w:tcW w:w="3194"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Поле ввода данных</w:t>
            </w:r>
          </w:p>
        </w:tc>
        <w:tc>
          <w:tcPr>
            <w:tcW w:w="2126"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Тип ввода</w:t>
            </w:r>
          </w:p>
        </w:tc>
        <w:tc>
          <w:tcPr>
            <w:tcW w:w="3260"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Источник</w:t>
            </w:r>
          </w:p>
        </w:tc>
      </w:tr>
    </w:tbl>
    <w:p w:rsidR="009A50E2" w:rsidRPr="009A50E2" w:rsidRDefault="009A50E2" w:rsidP="009A50E2">
      <w:pPr>
        <w:spacing w:after="0" w:line="238" w:lineRule="auto"/>
        <w:rPr>
          <w:rFonts w:ascii="Times New Roman" w:eastAsia="Calibri" w:hAnsi="Times New Roman" w:cs="Times New Roman"/>
          <w:sz w:val="2"/>
          <w:szCs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29"/>
        <w:gridCol w:w="3194"/>
        <w:gridCol w:w="2126"/>
        <w:gridCol w:w="3260"/>
      </w:tblGrid>
      <w:tr w:rsidR="009A50E2" w:rsidRPr="009A50E2" w:rsidTr="007D7E06">
        <w:trPr>
          <w:trHeight w:val="199"/>
          <w:tblHeader/>
        </w:trPr>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3194"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2126"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3260"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4</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Фамилия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Имя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Отчество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4.</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Дата рождения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5.</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Пол ребенка (муж./жен.)</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6.</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регистрации ребенка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7.</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Документ ребёнка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выбор из списка</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список категорий:</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сведения о свидетельстве о рождении ребенка;</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сведения о свидетельстве о рождении ребенка иностранного образца;</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паспорт ребенка</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8.</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Гражданство ребёнка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9.</w:t>
            </w:r>
          </w:p>
        </w:tc>
        <w:tc>
          <w:tcPr>
            <w:tcW w:w="3194" w:type="dxa"/>
          </w:tcPr>
          <w:p w:rsidR="009A50E2" w:rsidRPr="009A50E2" w:rsidRDefault="009A50E2" w:rsidP="009A50E2">
            <w:pPr>
              <w:widowControl w:val="0"/>
              <w:spacing w:after="0" w:line="238" w:lineRule="auto"/>
              <w:rPr>
                <w:rFonts w:ascii="Times New Roman" w:hAnsi="Times New Roman" w:cs="Times New Roman"/>
                <w:szCs w:val="28"/>
              </w:rPr>
            </w:pPr>
            <w:r w:rsidRPr="009A50E2">
              <w:rPr>
                <w:rFonts w:ascii="Times New Roman" w:hAnsi="Times New Roman" w:cs="Times New Roman"/>
                <w:szCs w:val="28"/>
              </w:rPr>
              <w:t>Адрес временной регистрации</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10.</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постоянной регистрации</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11.</w:t>
            </w:r>
          </w:p>
        </w:tc>
        <w:tc>
          <w:tcPr>
            <w:tcW w:w="3194" w:type="dxa"/>
          </w:tcPr>
          <w:p w:rsidR="009A50E2" w:rsidRPr="009A50E2" w:rsidRDefault="009A50E2" w:rsidP="009A50E2">
            <w:pPr>
              <w:widowControl w:val="0"/>
              <w:spacing w:after="0" w:line="238" w:lineRule="auto"/>
              <w:rPr>
                <w:rFonts w:ascii="Times New Roman" w:hAnsi="Times New Roman" w:cs="Times New Roman"/>
                <w:szCs w:val="28"/>
              </w:rPr>
            </w:pPr>
            <w:r w:rsidRPr="009A50E2">
              <w:rPr>
                <w:rFonts w:ascii="Times New Roman" w:hAnsi="Times New Roman" w:cs="Times New Roman"/>
                <w:szCs w:val="28"/>
              </w:rPr>
              <w:t>Страна (отличная от Российской Федерации)</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Серия свидетельства о рождении/ свидетельства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13.</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Номер свидетельства о рождении/ свидетельства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14.</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Кем выдано свидетельство о рождении/ свидетельство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15.</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Когда выдано свидетельство о рождении/ свидетельство о рождении иностранного образца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16.</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Тип паспорта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17.</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Серия паспорта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18.</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Номер паспорта</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19.</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Кем выдан паспорт</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20.</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Когда выдан паспорт</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21.</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Код подразделения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Родство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выбор из списка</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список категорий:</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мать;</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отец;</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опекун;</w:t>
            </w:r>
          </w:p>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попечитель</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23.</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регистрации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lastRenderedPageBreak/>
              <w:t>24.</w:t>
            </w:r>
          </w:p>
        </w:tc>
        <w:tc>
          <w:tcPr>
            <w:tcW w:w="3194" w:type="dxa"/>
            <w:vAlign w:val="center"/>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Номер телефона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25.</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 xml:space="preserve">Адрес </w:t>
            </w:r>
            <w:r w:rsidRPr="009A50E2">
              <w:rPr>
                <w:rFonts w:ascii="Times New Roman" w:hAnsi="Times New Roman" w:cs="Times New Roman"/>
                <w:szCs w:val="28"/>
                <w:lang w:eastAsia="ru-RU"/>
              </w:rPr>
              <w:br/>
              <w:t>электронной почты родителя/представителя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26.</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Место рождения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автоматически</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личный кабинет заявителя</w:t>
            </w: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27.</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Дополнительное контактное лицо</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28.</w:t>
            </w:r>
          </w:p>
        </w:tc>
        <w:tc>
          <w:tcPr>
            <w:tcW w:w="3194" w:type="dxa"/>
            <w:vAlign w:val="bottom"/>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Фамилия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29.</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Имя</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30.</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Отчество</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31.</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Контактный телефон</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r w:rsidR="009A50E2" w:rsidRPr="009A50E2" w:rsidTr="007D7E06">
        <w:tc>
          <w:tcPr>
            <w:tcW w:w="629" w:type="dxa"/>
          </w:tcPr>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32.</w:t>
            </w:r>
          </w:p>
        </w:tc>
        <w:tc>
          <w:tcPr>
            <w:tcW w:w="3194"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Адрес электронной почты</w:t>
            </w:r>
          </w:p>
        </w:tc>
        <w:tc>
          <w:tcPr>
            <w:tcW w:w="2126"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вручную</w:t>
            </w:r>
          </w:p>
        </w:tc>
        <w:tc>
          <w:tcPr>
            <w:tcW w:w="3260" w:type="dxa"/>
          </w:tcPr>
          <w:p w:rsidR="009A50E2" w:rsidRPr="009A50E2" w:rsidRDefault="009A50E2" w:rsidP="009A50E2">
            <w:pPr>
              <w:widowControl w:val="0"/>
              <w:autoSpaceDE w:val="0"/>
              <w:autoSpaceDN w:val="0"/>
              <w:adjustRightInd w:val="0"/>
              <w:spacing w:after="0" w:line="238" w:lineRule="auto"/>
              <w:rPr>
                <w:rFonts w:ascii="Times New Roman" w:hAnsi="Times New Roman" w:cs="Times New Roman"/>
                <w:szCs w:val="28"/>
                <w:lang w:eastAsia="ru-RU"/>
              </w:rPr>
            </w:pPr>
          </w:p>
        </w:tc>
      </w:tr>
    </w:tbl>
    <w:p w:rsidR="009A50E2" w:rsidRPr="00032F3E" w:rsidRDefault="009A50E2" w:rsidP="009A50E2">
      <w:pPr>
        <w:spacing w:after="0"/>
        <w:rPr>
          <w:rFonts w:cs="Times New Roman"/>
          <w:sz w:val="2"/>
          <w:szCs w:val="2"/>
          <w:lang w:eastAsia="ru-RU"/>
        </w:rPr>
        <w:sectPr w:rsidR="009A50E2" w:rsidRPr="00032F3E" w:rsidSect="00FE284B">
          <w:pgSz w:w="11906" w:h="16838"/>
          <w:pgMar w:top="1134" w:right="567" w:bottom="1134" w:left="1134" w:header="709" w:footer="0" w:gutter="0"/>
          <w:pgNumType w:start="1"/>
          <w:cols w:space="708"/>
          <w:titlePg/>
          <w:docGrid w:linePitch="360"/>
        </w:sectPr>
      </w:pPr>
      <w:r w:rsidRPr="009A50E2">
        <w:rPr>
          <w:rFonts w:ascii="Times New Roman" w:hAnsi="Times New Roman" w:cs="Times New Roman"/>
          <w:sz w:val="2"/>
          <w:szCs w:val="2"/>
          <w:lang w:eastAsia="ru-RU"/>
        </w:rPr>
        <w:br w:type="page"/>
      </w:r>
    </w:p>
    <w:p w:rsidR="009A50E2" w:rsidRPr="009A50E2" w:rsidRDefault="000F5C66" w:rsidP="000F5C66">
      <w:pPr>
        <w:shd w:val="clear" w:color="auto" w:fill="FFFFFF"/>
        <w:spacing w:after="0" w:line="238" w:lineRule="auto"/>
        <w:jc w:val="right"/>
        <w:rPr>
          <w:rFonts w:ascii="Times New Roman" w:hAnsi="Times New Roman" w:cs="Times New Roman"/>
          <w:szCs w:val="28"/>
          <w:lang w:eastAsia="ru-RU"/>
        </w:rPr>
      </w:pPr>
      <w:r>
        <w:rPr>
          <w:rFonts w:ascii="Times New Roman" w:hAnsi="Times New Roman" w:cs="Times New Roman"/>
          <w:szCs w:val="28"/>
          <w:lang w:eastAsia="ru-RU"/>
        </w:rPr>
        <w:lastRenderedPageBreak/>
        <w:t>Приложение 3</w:t>
      </w:r>
    </w:p>
    <w:p w:rsidR="009A50E2" w:rsidRPr="009A50E2" w:rsidRDefault="009A50E2" w:rsidP="000F5C66">
      <w:pPr>
        <w:shd w:val="clear" w:color="auto" w:fill="FFFFFF"/>
        <w:spacing w:after="0" w:line="238" w:lineRule="auto"/>
        <w:jc w:val="right"/>
        <w:rPr>
          <w:rFonts w:ascii="Times New Roman" w:hAnsi="Times New Roman" w:cs="Times New Roman"/>
          <w:iCs/>
          <w:sz w:val="24"/>
          <w:szCs w:val="24"/>
          <w:lang w:eastAsia="ru-RU"/>
        </w:rPr>
      </w:pPr>
      <w:r w:rsidRPr="009A50E2">
        <w:rPr>
          <w:rFonts w:ascii="Times New Roman" w:hAnsi="Times New Roman" w:cs="Times New Roman"/>
          <w:szCs w:val="28"/>
          <w:lang w:eastAsia="ru-RU"/>
        </w:rPr>
        <w:t>к Порядку</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ТАБЛИЦА</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 xml:space="preserve">последовательности исполнения действий (операций), </w:t>
      </w:r>
    </w:p>
    <w:p w:rsidR="009A50E2" w:rsidRPr="009A50E2" w:rsidRDefault="009A50E2" w:rsidP="009A50E2">
      <w:pPr>
        <w:widowControl w:val="0"/>
        <w:autoSpaceDE w:val="0"/>
        <w:autoSpaceDN w:val="0"/>
        <w:adjustRightInd w:val="0"/>
        <w:spacing w:after="0" w:line="238" w:lineRule="auto"/>
        <w:jc w:val="center"/>
        <w:rPr>
          <w:rFonts w:ascii="Times New Roman" w:hAnsi="Times New Roman" w:cs="Times New Roman"/>
          <w:b/>
          <w:szCs w:val="28"/>
          <w:lang w:eastAsia="ru-RU"/>
        </w:rPr>
      </w:pPr>
      <w:r w:rsidRPr="009A50E2">
        <w:rPr>
          <w:rFonts w:ascii="Times New Roman" w:hAnsi="Times New Roman" w:cs="Times New Roman"/>
          <w:b/>
          <w:szCs w:val="28"/>
          <w:lang w:eastAsia="ru-RU"/>
        </w:rPr>
        <w:t>осуществляемых при предоставлении услуги «Прием заявле</w:t>
      </w:r>
      <w:r w:rsidR="00282505">
        <w:rPr>
          <w:rFonts w:ascii="Times New Roman" w:hAnsi="Times New Roman" w:cs="Times New Roman"/>
          <w:b/>
          <w:szCs w:val="28"/>
          <w:lang w:eastAsia="ru-RU"/>
        </w:rPr>
        <w:t>ний о зачислении в муниципальную</w:t>
      </w:r>
      <w:r w:rsidRPr="009A50E2">
        <w:rPr>
          <w:rFonts w:ascii="Times New Roman" w:hAnsi="Times New Roman" w:cs="Times New Roman"/>
          <w:b/>
          <w:szCs w:val="28"/>
          <w:lang w:eastAsia="ru-RU"/>
        </w:rPr>
        <w:t xml:space="preserve"> </w:t>
      </w:r>
      <w:r w:rsidR="00282505">
        <w:rPr>
          <w:rFonts w:ascii="Times New Roman" w:hAnsi="Times New Roman" w:cs="Times New Roman"/>
          <w:b/>
          <w:szCs w:val="28"/>
          <w:lang w:eastAsia="ru-RU"/>
        </w:rPr>
        <w:t>общеобразовательную организацию</w:t>
      </w:r>
      <w:r w:rsidR="000F5C66">
        <w:rPr>
          <w:rFonts w:ascii="Times New Roman" w:hAnsi="Times New Roman" w:cs="Times New Roman"/>
          <w:b/>
          <w:szCs w:val="28"/>
          <w:lang w:eastAsia="ru-RU"/>
        </w:rPr>
        <w:t xml:space="preserve"> </w:t>
      </w:r>
      <w:r w:rsidR="00282505">
        <w:rPr>
          <w:rFonts w:ascii="Times New Roman" w:hAnsi="Times New Roman" w:cs="Times New Roman"/>
          <w:b/>
          <w:szCs w:val="28"/>
          <w:lang w:eastAsia="ru-RU"/>
        </w:rPr>
        <w:t>Первомайскую среднюю школу, реализующую</w:t>
      </w:r>
      <w:r w:rsidRPr="009A50E2">
        <w:rPr>
          <w:rFonts w:ascii="Times New Roman" w:hAnsi="Times New Roman" w:cs="Times New Roman"/>
          <w:b/>
          <w:szCs w:val="28"/>
          <w:lang w:eastAsia="ru-RU"/>
        </w:rPr>
        <w:t xml:space="preserve"> программы общего образования» в электронной форме</w:t>
      </w:r>
    </w:p>
    <w:p w:rsidR="009A50E2" w:rsidRPr="009A50E2" w:rsidRDefault="009A50E2" w:rsidP="009A50E2">
      <w:pPr>
        <w:widowControl w:val="0"/>
        <w:autoSpaceDE w:val="0"/>
        <w:autoSpaceDN w:val="0"/>
        <w:adjustRightInd w:val="0"/>
        <w:spacing w:line="238" w:lineRule="auto"/>
        <w:jc w:val="center"/>
        <w:rPr>
          <w:rFonts w:ascii="Times New Roman" w:hAnsi="Times New Roman"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tblPr>
      <w:tblGrid>
        <w:gridCol w:w="763"/>
        <w:gridCol w:w="3392"/>
        <w:gridCol w:w="3392"/>
        <w:gridCol w:w="2921"/>
      </w:tblGrid>
      <w:tr w:rsidR="009A50E2" w:rsidRPr="009A50E2" w:rsidTr="007D7E06">
        <w:tc>
          <w:tcPr>
            <w:tcW w:w="36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 п/п</w:t>
            </w:r>
          </w:p>
        </w:tc>
        <w:tc>
          <w:tcPr>
            <w:tcW w:w="1620"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Наименование процедуры</w:t>
            </w:r>
          </w:p>
        </w:tc>
        <w:tc>
          <w:tcPr>
            <w:tcW w:w="1620"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Статус</w:t>
            </w:r>
          </w:p>
        </w:tc>
        <w:tc>
          <w:tcPr>
            <w:tcW w:w="139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Комментарий</w:t>
            </w:r>
          </w:p>
        </w:tc>
      </w:tr>
    </w:tbl>
    <w:p w:rsidR="009A50E2" w:rsidRPr="009A50E2" w:rsidRDefault="009A50E2" w:rsidP="009A50E2">
      <w:pPr>
        <w:spacing w:line="238" w:lineRule="auto"/>
        <w:rPr>
          <w:rFonts w:ascii="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tblPr>
      <w:tblGrid>
        <w:gridCol w:w="763"/>
        <w:gridCol w:w="3392"/>
        <w:gridCol w:w="3392"/>
        <w:gridCol w:w="2921"/>
      </w:tblGrid>
      <w:tr w:rsidR="009A50E2" w:rsidRPr="009A50E2" w:rsidTr="007D7E06">
        <w:trPr>
          <w:trHeight w:val="20"/>
          <w:tblHeader/>
        </w:trPr>
        <w:tc>
          <w:tcPr>
            <w:tcW w:w="36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1620"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1620" w:type="pct"/>
          </w:tcPr>
          <w:p w:rsidR="009A50E2" w:rsidRPr="009A50E2" w:rsidRDefault="009A50E2" w:rsidP="009A50E2">
            <w:pPr>
              <w:spacing w:line="238" w:lineRule="auto"/>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1395" w:type="pc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4</w:t>
            </w:r>
          </w:p>
        </w:tc>
      </w:tr>
      <w:tr w:rsidR="009A50E2" w:rsidRPr="009A50E2" w:rsidTr="007D7E06">
        <w:trPr>
          <w:trHeight w:val="20"/>
        </w:trPr>
        <w:tc>
          <w:tcPr>
            <w:tcW w:w="365" w:type="pct"/>
            <w:vMerge w:val="restar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1.</w:t>
            </w:r>
          </w:p>
        </w:tc>
        <w:tc>
          <w:tcPr>
            <w:tcW w:w="1620"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Прием и регистрация заявления о предоставлении услуги</w:t>
            </w: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заявление отправлено в образовательную организацию</w:t>
            </w:r>
          </w:p>
        </w:tc>
        <w:tc>
          <w:tcPr>
            <w:tcW w:w="1395"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заявление принято оператором ГИС «Образование-76»</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заявление получено образовательной организацией</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заявление принято к рассмотрению</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приглашение представить документы для приема на обучение</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val="restar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2.</w:t>
            </w:r>
          </w:p>
        </w:tc>
        <w:tc>
          <w:tcPr>
            <w:tcW w:w="1620"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 xml:space="preserve">направлен </w:t>
            </w:r>
            <w:r w:rsidRPr="009A50E2">
              <w:rPr>
                <w:rFonts w:ascii="Times New Roman" w:hAnsi="Times New Roman" w:cs="Times New Roman"/>
                <w:szCs w:val="28"/>
                <w:lang w:eastAsia="ru-RU"/>
              </w:rPr>
              <w:br/>
              <w:t>межведомственный информационный запрос</w:t>
            </w:r>
          </w:p>
        </w:tc>
        <w:tc>
          <w:tcPr>
            <w:tcW w:w="1395"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запросы формируются и обрабатываются оператором ГИС «Образование-76»</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получен ответ на межведомственный</w:t>
            </w:r>
          </w:p>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информационный запрос</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eastAsia="Calibri" w:hAnsi="Times New Roman" w:cs="Times New Roman"/>
                <w:szCs w:val="28"/>
              </w:rPr>
            </w:pP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заявление и документы приняты/ в предоставлении услуги отказано (мотивированный отказ)</w:t>
            </w:r>
          </w:p>
        </w:tc>
        <w:tc>
          <w:tcPr>
            <w:tcW w:w="1395"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r>
      <w:tr w:rsidR="009A50E2" w:rsidRPr="009A50E2" w:rsidTr="007D7E06">
        <w:trPr>
          <w:trHeight w:val="20"/>
        </w:trPr>
        <w:tc>
          <w:tcPr>
            <w:tcW w:w="365" w:type="pct"/>
            <w:vMerge w:val="restart"/>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r w:rsidRPr="009A50E2">
              <w:rPr>
                <w:rFonts w:ascii="Times New Roman" w:hAnsi="Times New Roman" w:cs="Times New Roman"/>
                <w:szCs w:val="28"/>
                <w:lang w:eastAsia="ru-RU"/>
              </w:rPr>
              <w:t>3.</w:t>
            </w:r>
          </w:p>
        </w:tc>
        <w:tc>
          <w:tcPr>
            <w:tcW w:w="1620" w:type="pct"/>
            <w:tcBorders>
              <w:bottom w:val="single" w:sz="4" w:space="0" w:color="auto"/>
            </w:tcBorders>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 xml:space="preserve">Оформление и выдача заявителю информационного письма </w:t>
            </w:r>
          </w:p>
        </w:tc>
        <w:tc>
          <w:tcPr>
            <w:tcW w:w="1620" w:type="pct"/>
            <w:tcBorders>
              <w:bottom w:val="single" w:sz="4" w:space="0" w:color="auto"/>
            </w:tcBorders>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информационное письмо</w:t>
            </w:r>
          </w:p>
        </w:tc>
        <w:tc>
          <w:tcPr>
            <w:tcW w:w="1395"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информационное письмо формируется руководителем организации или иным уполномоченным им лицом на основании приказа о приеме на обучение</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val="restar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c>
          <w:tcPr>
            <w:tcW w:w="1620" w:type="pct"/>
          </w:tcPr>
          <w:p w:rsidR="009A50E2" w:rsidRPr="009A50E2" w:rsidRDefault="009A50E2" w:rsidP="009A50E2">
            <w:pPr>
              <w:spacing w:line="238" w:lineRule="auto"/>
              <w:rPr>
                <w:rFonts w:ascii="Times New Roman" w:hAnsi="Times New Roman" w:cs="Times New Roman"/>
                <w:szCs w:val="28"/>
                <w:lang w:eastAsia="ru-RU"/>
              </w:rPr>
            </w:pPr>
            <w:r w:rsidRPr="009A50E2">
              <w:rPr>
                <w:rFonts w:ascii="Times New Roman" w:hAnsi="Times New Roman" w:cs="Times New Roman"/>
                <w:szCs w:val="28"/>
                <w:lang w:eastAsia="ru-RU"/>
              </w:rPr>
              <w:t>положительное решение</w:t>
            </w:r>
          </w:p>
        </w:tc>
        <w:tc>
          <w:tcPr>
            <w:tcW w:w="1395"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информационное письмо, содержащее уведомление о приеме на обучение в организацию, с указанием реквизитов распорядительного акта организации</w:t>
            </w:r>
          </w:p>
        </w:tc>
      </w:tr>
      <w:tr w:rsidR="009A50E2" w:rsidRPr="009A50E2" w:rsidTr="007D7E06">
        <w:trPr>
          <w:trHeight w:val="20"/>
        </w:trPr>
        <w:tc>
          <w:tcPr>
            <w:tcW w:w="365" w:type="pct"/>
            <w:vMerge/>
          </w:tcPr>
          <w:p w:rsidR="009A50E2" w:rsidRPr="009A50E2" w:rsidRDefault="009A50E2" w:rsidP="009A50E2">
            <w:pPr>
              <w:widowControl w:val="0"/>
              <w:autoSpaceDE w:val="0"/>
              <w:autoSpaceDN w:val="0"/>
              <w:adjustRightInd w:val="0"/>
              <w:spacing w:line="238" w:lineRule="auto"/>
              <w:contextualSpacing/>
              <w:jc w:val="center"/>
              <w:rPr>
                <w:rFonts w:ascii="Times New Roman" w:hAnsi="Times New Roman" w:cs="Times New Roman"/>
                <w:szCs w:val="28"/>
                <w:lang w:eastAsia="ru-RU"/>
              </w:rPr>
            </w:pPr>
          </w:p>
        </w:tc>
        <w:tc>
          <w:tcPr>
            <w:tcW w:w="1620" w:type="pct"/>
            <w:vMerge/>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p>
        </w:tc>
        <w:tc>
          <w:tcPr>
            <w:tcW w:w="1620"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hAnsi="Times New Roman" w:cs="Times New Roman"/>
                <w:szCs w:val="28"/>
                <w:lang w:eastAsia="ru-RU"/>
              </w:rPr>
              <w:t>отрицательное решение</w:t>
            </w:r>
          </w:p>
        </w:tc>
        <w:tc>
          <w:tcPr>
            <w:tcW w:w="1395" w:type="pct"/>
          </w:tcPr>
          <w:p w:rsidR="009A50E2" w:rsidRPr="009A50E2" w:rsidRDefault="009A50E2" w:rsidP="009A50E2">
            <w:pPr>
              <w:widowControl w:val="0"/>
              <w:autoSpaceDE w:val="0"/>
              <w:autoSpaceDN w:val="0"/>
              <w:adjustRightInd w:val="0"/>
              <w:spacing w:line="238" w:lineRule="auto"/>
              <w:contextualSpacing/>
              <w:rPr>
                <w:rFonts w:ascii="Times New Roman" w:hAnsi="Times New Roman" w:cs="Times New Roman"/>
                <w:szCs w:val="28"/>
                <w:lang w:eastAsia="ru-RU"/>
              </w:rPr>
            </w:pPr>
            <w:r w:rsidRPr="009A50E2">
              <w:rPr>
                <w:rFonts w:ascii="Times New Roman" w:eastAsia="Calibri" w:hAnsi="Times New Roman" w:cs="Times New Roman"/>
                <w:szCs w:val="28"/>
              </w:rPr>
              <w:t>информационное письмо, содержащее уведомление об отказе в приеме на обучение по причине отсутствия свободных мест</w:t>
            </w:r>
          </w:p>
        </w:tc>
      </w:tr>
    </w:tbl>
    <w:p w:rsidR="009A50E2" w:rsidRPr="00E872E6" w:rsidRDefault="009A50E2" w:rsidP="00E872E6">
      <w:pPr>
        <w:spacing w:line="238" w:lineRule="auto"/>
        <w:jc w:val="center"/>
        <w:rPr>
          <w:rFonts w:ascii="Times New Roman" w:hAnsi="Times New Roman" w:cs="Times New Roman"/>
          <w:lang w:eastAsia="ru-RU"/>
        </w:rPr>
      </w:pPr>
      <w:r w:rsidRPr="00E872E6">
        <w:rPr>
          <w:rFonts w:ascii="Times New Roman" w:eastAsia="Calibri" w:hAnsi="Times New Roman" w:cs="Times New Roman"/>
        </w:rPr>
        <w:t>ИС «Образование-76» – государственная информационная система Ярославской области «Система образования Ярославской области»</w:t>
      </w:r>
    </w:p>
    <w:sectPr w:rsidR="009A50E2" w:rsidRPr="00E872E6" w:rsidSect="003E0261">
      <w:pgSz w:w="11900" w:h="16840"/>
      <w:pgMar w:top="851" w:right="851"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35" w:rsidRDefault="00731435" w:rsidP="001D407F">
      <w:pPr>
        <w:spacing w:after="0" w:line="240" w:lineRule="auto"/>
      </w:pPr>
      <w:r>
        <w:separator/>
      </w:r>
    </w:p>
  </w:endnote>
  <w:endnote w:type="continuationSeparator" w:id="1">
    <w:p w:rsidR="00731435" w:rsidRDefault="00731435" w:rsidP="001D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35" w:rsidRDefault="00731435" w:rsidP="001D407F">
      <w:pPr>
        <w:spacing w:after="0" w:line="240" w:lineRule="auto"/>
      </w:pPr>
      <w:r>
        <w:separator/>
      </w:r>
    </w:p>
  </w:footnote>
  <w:footnote w:type="continuationSeparator" w:id="1">
    <w:p w:rsidR="00731435" w:rsidRDefault="00731435" w:rsidP="001D4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B0D"/>
    <w:multiLevelType w:val="multilevel"/>
    <w:tmpl w:val="FCA0338A"/>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B13059"/>
    <w:multiLevelType w:val="multilevel"/>
    <w:tmpl w:val="F4E82E1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86455"/>
    <w:multiLevelType w:val="multilevel"/>
    <w:tmpl w:val="9252DE0C"/>
    <w:lvl w:ilvl="0">
      <w:start w:val="1"/>
      <w:numFmt w:val="decimal"/>
      <w:lvlText w:val="%1."/>
      <w:lvlJc w:val="left"/>
      <w:pPr>
        <w:ind w:left="928" w:hanging="360"/>
      </w:pPr>
      <w:rPr>
        <w:rFonts w:hint="default"/>
      </w:rPr>
    </w:lvl>
    <w:lvl w:ilvl="1">
      <w:start w:val="1"/>
      <w:numFmt w:val="decimal"/>
      <w:isLgl/>
      <w:lvlText w:val="%1.%2"/>
      <w:lvlJc w:val="left"/>
      <w:pPr>
        <w:ind w:left="1245" w:hanging="45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3">
    <w:nsid w:val="0E1E3E29"/>
    <w:multiLevelType w:val="multilevel"/>
    <w:tmpl w:val="F496D534"/>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F613B5"/>
    <w:multiLevelType w:val="multilevel"/>
    <w:tmpl w:val="553AF2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A3AF0"/>
    <w:multiLevelType w:val="multilevel"/>
    <w:tmpl w:val="96B059D2"/>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34DCE"/>
    <w:multiLevelType w:val="multilevel"/>
    <w:tmpl w:val="5ED0C3B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864D2"/>
    <w:multiLevelType w:val="multilevel"/>
    <w:tmpl w:val="3C04F78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BA2E3D"/>
    <w:multiLevelType w:val="multilevel"/>
    <w:tmpl w:val="0A8268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74FA7"/>
    <w:multiLevelType w:val="multilevel"/>
    <w:tmpl w:val="191CC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C4C52"/>
    <w:multiLevelType w:val="multilevel"/>
    <w:tmpl w:val="3D904F7C"/>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5979DE"/>
    <w:multiLevelType w:val="multilevel"/>
    <w:tmpl w:val="3466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012AF"/>
    <w:multiLevelType w:val="hybridMultilevel"/>
    <w:tmpl w:val="70A6E90C"/>
    <w:lvl w:ilvl="0" w:tplc="00E0E0A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nsid w:val="35AD7B3F"/>
    <w:multiLevelType w:val="multilevel"/>
    <w:tmpl w:val="03C034D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3A70FA"/>
    <w:multiLevelType w:val="multilevel"/>
    <w:tmpl w:val="07A6CFD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2E74A1"/>
    <w:multiLevelType w:val="multilevel"/>
    <w:tmpl w:val="356CE72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60E7C"/>
    <w:multiLevelType w:val="multilevel"/>
    <w:tmpl w:val="99CA7EB8"/>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9A6812"/>
    <w:multiLevelType w:val="multilevel"/>
    <w:tmpl w:val="A2B0DC40"/>
    <w:lvl w:ilvl="0">
      <w:start w:val="1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FC381F"/>
    <w:multiLevelType w:val="multilevel"/>
    <w:tmpl w:val="7520E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156E3A"/>
    <w:multiLevelType w:val="multilevel"/>
    <w:tmpl w:val="FB9E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7172F"/>
    <w:multiLevelType w:val="multilevel"/>
    <w:tmpl w:val="37FAF88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7852BC"/>
    <w:multiLevelType w:val="multilevel"/>
    <w:tmpl w:val="7D4898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3A4591"/>
    <w:multiLevelType w:val="multilevel"/>
    <w:tmpl w:val="2D244062"/>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A0638F"/>
    <w:multiLevelType w:val="multilevel"/>
    <w:tmpl w:val="4A88CCAA"/>
    <w:lvl w:ilvl="0">
      <w:start w:val="3"/>
      <w:numFmt w:val="decimal"/>
      <w:lvlText w:val="%1"/>
      <w:lvlJc w:val="left"/>
      <w:pPr>
        <w:ind w:left="600" w:hanging="600"/>
      </w:pPr>
      <w:rPr>
        <w:rFonts w:hint="default"/>
      </w:rPr>
    </w:lvl>
    <w:lvl w:ilvl="1">
      <w:start w:val="6"/>
      <w:numFmt w:val="decimal"/>
      <w:lvlText w:val="%1.%2"/>
      <w:lvlJc w:val="left"/>
      <w:pPr>
        <w:ind w:left="980" w:hanging="60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4">
    <w:nsid w:val="53313704"/>
    <w:multiLevelType w:val="multilevel"/>
    <w:tmpl w:val="8AB015F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834552"/>
    <w:multiLevelType w:val="hybridMultilevel"/>
    <w:tmpl w:val="542A3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E7FD9"/>
    <w:multiLevelType w:val="multilevel"/>
    <w:tmpl w:val="F984F95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774125"/>
    <w:multiLevelType w:val="multilevel"/>
    <w:tmpl w:val="B8C6F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D0F93"/>
    <w:multiLevelType w:val="hybridMultilevel"/>
    <w:tmpl w:val="CE88C9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544EBB"/>
    <w:multiLevelType w:val="multilevel"/>
    <w:tmpl w:val="4F1A0FA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D52E38"/>
    <w:multiLevelType w:val="multilevel"/>
    <w:tmpl w:val="C0A0482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ED26B5"/>
    <w:multiLevelType w:val="hybridMultilevel"/>
    <w:tmpl w:val="FBAA58B6"/>
    <w:lvl w:ilvl="0" w:tplc="40FC75A6">
      <w:start w:val="1"/>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2">
    <w:nsid w:val="75161B2F"/>
    <w:multiLevelType w:val="multilevel"/>
    <w:tmpl w:val="FB14E15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8F6670"/>
    <w:multiLevelType w:val="multilevel"/>
    <w:tmpl w:val="2AEE3C8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A130CCB"/>
    <w:multiLevelType w:val="multilevel"/>
    <w:tmpl w:val="DE46B070"/>
    <w:lvl w:ilvl="0">
      <w:start w:val="1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3244E9"/>
    <w:multiLevelType w:val="multilevel"/>
    <w:tmpl w:val="CC80CA96"/>
    <w:lvl w:ilvl="0">
      <w:start w:val="3"/>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18"/>
  </w:num>
  <w:num w:numId="3">
    <w:abstractNumId w:val="12"/>
  </w:num>
  <w:num w:numId="4">
    <w:abstractNumId w:val="27"/>
  </w:num>
  <w:num w:numId="5">
    <w:abstractNumId w:val="8"/>
  </w:num>
  <w:num w:numId="6">
    <w:abstractNumId w:val="16"/>
  </w:num>
  <w:num w:numId="7">
    <w:abstractNumId w:val="30"/>
  </w:num>
  <w:num w:numId="8">
    <w:abstractNumId w:val="21"/>
  </w:num>
  <w:num w:numId="9">
    <w:abstractNumId w:val="24"/>
  </w:num>
  <w:num w:numId="10">
    <w:abstractNumId w:val="20"/>
  </w:num>
  <w:num w:numId="11">
    <w:abstractNumId w:val="6"/>
  </w:num>
  <w:num w:numId="12">
    <w:abstractNumId w:val="3"/>
  </w:num>
  <w:num w:numId="13">
    <w:abstractNumId w:val="29"/>
  </w:num>
  <w:num w:numId="14">
    <w:abstractNumId w:val="32"/>
  </w:num>
  <w:num w:numId="15">
    <w:abstractNumId w:val="15"/>
  </w:num>
  <w:num w:numId="16">
    <w:abstractNumId w:val="5"/>
  </w:num>
  <w:num w:numId="17">
    <w:abstractNumId w:val="7"/>
  </w:num>
  <w:num w:numId="18">
    <w:abstractNumId w:val="14"/>
  </w:num>
  <w:num w:numId="19">
    <w:abstractNumId w:val="4"/>
  </w:num>
  <w:num w:numId="20">
    <w:abstractNumId w:val="26"/>
  </w:num>
  <w:num w:numId="21">
    <w:abstractNumId w:val="1"/>
  </w:num>
  <w:num w:numId="22">
    <w:abstractNumId w:val="22"/>
  </w:num>
  <w:num w:numId="23">
    <w:abstractNumId w:val="13"/>
  </w:num>
  <w:num w:numId="24">
    <w:abstractNumId w:val="11"/>
  </w:num>
  <w:num w:numId="25">
    <w:abstractNumId w:val="31"/>
  </w:num>
  <w:num w:numId="26">
    <w:abstractNumId w:val="25"/>
  </w:num>
  <w:num w:numId="27">
    <w:abstractNumId w:val="2"/>
  </w:num>
  <w:num w:numId="28">
    <w:abstractNumId w:val="33"/>
  </w:num>
  <w:num w:numId="29">
    <w:abstractNumId w:val="35"/>
  </w:num>
  <w:num w:numId="30">
    <w:abstractNumId w:val="23"/>
  </w:num>
  <w:num w:numId="31">
    <w:abstractNumId w:val="28"/>
  </w:num>
  <w:num w:numId="32">
    <w:abstractNumId w:val="10"/>
  </w:num>
  <w:num w:numId="33">
    <w:abstractNumId w:val="0"/>
  </w:num>
  <w:num w:numId="34">
    <w:abstractNumId w:val="34"/>
  </w:num>
  <w:num w:numId="35">
    <w:abstractNumId w:val="1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CC2433"/>
    <w:rsid w:val="0001013A"/>
    <w:rsid w:val="000F5C66"/>
    <w:rsid w:val="000F710B"/>
    <w:rsid w:val="00101EED"/>
    <w:rsid w:val="001720A2"/>
    <w:rsid w:val="001D407F"/>
    <w:rsid w:val="00282505"/>
    <w:rsid w:val="002A0F31"/>
    <w:rsid w:val="002C05CC"/>
    <w:rsid w:val="00303A85"/>
    <w:rsid w:val="003148DC"/>
    <w:rsid w:val="003B6A7A"/>
    <w:rsid w:val="003E0261"/>
    <w:rsid w:val="003F3783"/>
    <w:rsid w:val="00424C47"/>
    <w:rsid w:val="00471A99"/>
    <w:rsid w:val="00565B88"/>
    <w:rsid w:val="00684D0E"/>
    <w:rsid w:val="006A3EDF"/>
    <w:rsid w:val="006E3E53"/>
    <w:rsid w:val="00704DE3"/>
    <w:rsid w:val="00731435"/>
    <w:rsid w:val="00733C48"/>
    <w:rsid w:val="007B2DB0"/>
    <w:rsid w:val="007D7E06"/>
    <w:rsid w:val="008372C9"/>
    <w:rsid w:val="00866A83"/>
    <w:rsid w:val="008A0E6C"/>
    <w:rsid w:val="008A7640"/>
    <w:rsid w:val="008C7D92"/>
    <w:rsid w:val="00904F18"/>
    <w:rsid w:val="00924796"/>
    <w:rsid w:val="00955FD8"/>
    <w:rsid w:val="009A50E2"/>
    <w:rsid w:val="009B7220"/>
    <w:rsid w:val="00A251B3"/>
    <w:rsid w:val="00AF2EA1"/>
    <w:rsid w:val="00AF4ED3"/>
    <w:rsid w:val="00AF7B8C"/>
    <w:rsid w:val="00B10F0E"/>
    <w:rsid w:val="00BD01B1"/>
    <w:rsid w:val="00BF2E9C"/>
    <w:rsid w:val="00C05988"/>
    <w:rsid w:val="00C151CD"/>
    <w:rsid w:val="00C24986"/>
    <w:rsid w:val="00C2622A"/>
    <w:rsid w:val="00CA42D6"/>
    <w:rsid w:val="00CA4D1B"/>
    <w:rsid w:val="00CB4597"/>
    <w:rsid w:val="00CC2433"/>
    <w:rsid w:val="00CC27AD"/>
    <w:rsid w:val="00CE556D"/>
    <w:rsid w:val="00D211C6"/>
    <w:rsid w:val="00D36F1A"/>
    <w:rsid w:val="00D53E53"/>
    <w:rsid w:val="00D921B2"/>
    <w:rsid w:val="00E02A86"/>
    <w:rsid w:val="00E512A6"/>
    <w:rsid w:val="00E701C9"/>
    <w:rsid w:val="00E74537"/>
    <w:rsid w:val="00E85C0E"/>
    <w:rsid w:val="00E872E6"/>
    <w:rsid w:val="00E96970"/>
    <w:rsid w:val="00EA1A51"/>
    <w:rsid w:val="00ED0061"/>
    <w:rsid w:val="00F1258F"/>
    <w:rsid w:val="00F46901"/>
    <w:rsid w:val="00FD403D"/>
    <w:rsid w:val="00FE2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D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F4ED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F4E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AF4ED3"/>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rsid w:val="00AF4E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F4ED3"/>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styleId="a3">
    <w:name w:val="Normal (Web)"/>
    <w:basedOn w:val="a"/>
    <w:uiPriority w:val="99"/>
    <w:rsid w:val="001720A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01B1"/>
    <w:pPr>
      <w:ind w:left="720"/>
      <w:contextualSpacing/>
    </w:pPr>
  </w:style>
  <w:style w:type="character" w:styleId="a5">
    <w:name w:val="Hyperlink"/>
    <w:rsid w:val="00B10F0E"/>
    <w:rPr>
      <w:color w:val="0066CC"/>
      <w:u w:val="single"/>
    </w:rPr>
  </w:style>
  <w:style w:type="character" w:customStyle="1" w:styleId="6">
    <w:name w:val="Основной текст (6)_"/>
    <w:link w:val="60"/>
    <w:rsid w:val="008A0E6C"/>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8A0E6C"/>
    <w:pPr>
      <w:widowControl w:val="0"/>
      <w:shd w:val="clear" w:color="auto" w:fill="FFFFFF"/>
      <w:spacing w:before="60" w:after="420" w:line="0" w:lineRule="atLeast"/>
      <w:jc w:val="right"/>
    </w:pPr>
    <w:rPr>
      <w:rFonts w:ascii="Times New Roman" w:eastAsia="Times New Roman" w:hAnsi="Times New Roman" w:cs="Times New Roman"/>
      <w:b/>
      <w:bCs/>
      <w:sz w:val="20"/>
      <w:szCs w:val="20"/>
    </w:rPr>
  </w:style>
  <w:style w:type="character" w:customStyle="1" w:styleId="7">
    <w:name w:val="Основной текст (7)_"/>
    <w:link w:val="70"/>
    <w:rsid w:val="002C05CC"/>
    <w:rPr>
      <w:rFonts w:ascii="Times New Roman" w:eastAsia="Times New Roman" w:hAnsi="Times New Roman" w:cs="Times New Roman"/>
      <w:shd w:val="clear" w:color="auto" w:fill="FFFFFF"/>
    </w:rPr>
  </w:style>
  <w:style w:type="character" w:customStyle="1" w:styleId="714pt">
    <w:name w:val="Основной текст (7) + 14 pt"/>
    <w:rsid w:val="002C05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Оглавление_"/>
    <w:link w:val="a7"/>
    <w:rsid w:val="002C05CC"/>
    <w:rPr>
      <w:rFonts w:ascii="Times New Roman" w:eastAsia="Times New Roman" w:hAnsi="Times New Roman" w:cs="Times New Roman"/>
      <w:sz w:val="28"/>
      <w:szCs w:val="28"/>
      <w:shd w:val="clear" w:color="auto" w:fill="FFFFFF"/>
    </w:rPr>
  </w:style>
  <w:style w:type="character" w:customStyle="1" w:styleId="a8">
    <w:name w:val="Колонтитул_"/>
    <w:link w:val="a9"/>
    <w:rsid w:val="002C05CC"/>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2C05CC"/>
    <w:pPr>
      <w:widowControl w:val="0"/>
      <w:shd w:val="clear" w:color="auto" w:fill="FFFFFF"/>
      <w:spacing w:before="720" w:after="240" w:line="322" w:lineRule="exact"/>
      <w:ind w:hanging="540"/>
    </w:pPr>
    <w:rPr>
      <w:rFonts w:ascii="Times New Roman" w:eastAsia="Times New Roman" w:hAnsi="Times New Roman" w:cs="Times New Roman"/>
    </w:rPr>
  </w:style>
  <w:style w:type="paragraph" w:customStyle="1" w:styleId="a7">
    <w:name w:val="Оглавление"/>
    <w:basedOn w:val="a"/>
    <w:link w:val="a6"/>
    <w:rsid w:val="002C05CC"/>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a9">
    <w:name w:val="Колонтитул"/>
    <w:basedOn w:val="a"/>
    <w:link w:val="a8"/>
    <w:rsid w:val="002C05CC"/>
    <w:pPr>
      <w:widowControl w:val="0"/>
      <w:shd w:val="clear" w:color="auto" w:fill="FFFFFF"/>
      <w:spacing w:after="0" w:line="0" w:lineRule="atLeast"/>
    </w:pPr>
    <w:rPr>
      <w:rFonts w:ascii="Times New Roman" w:eastAsia="Times New Roman" w:hAnsi="Times New Roman" w:cs="Times New Roman"/>
      <w:sz w:val="26"/>
      <w:szCs w:val="26"/>
    </w:rPr>
  </w:style>
  <w:style w:type="paragraph" w:styleId="aa">
    <w:name w:val="header"/>
    <w:basedOn w:val="a"/>
    <w:link w:val="ab"/>
    <w:uiPriority w:val="99"/>
    <w:unhideWhenUsed/>
    <w:rsid w:val="001D40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407F"/>
  </w:style>
  <w:style w:type="paragraph" w:styleId="ac">
    <w:name w:val="footer"/>
    <w:basedOn w:val="a"/>
    <w:link w:val="ad"/>
    <w:uiPriority w:val="99"/>
    <w:unhideWhenUsed/>
    <w:rsid w:val="001D40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407F"/>
  </w:style>
  <w:style w:type="character" w:customStyle="1" w:styleId="ae">
    <w:name w:val="Подпись к таблице_"/>
    <w:link w:val="af"/>
    <w:rsid w:val="00A251B3"/>
    <w:rPr>
      <w:rFonts w:ascii="Times New Roman" w:eastAsia="Times New Roman" w:hAnsi="Times New Roman" w:cs="Times New Roman"/>
      <w:sz w:val="28"/>
      <w:szCs w:val="28"/>
      <w:shd w:val="clear" w:color="auto" w:fill="FFFFFF"/>
    </w:rPr>
  </w:style>
  <w:style w:type="paragraph" w:customStyle="1" w:styleId="af">
    <w:name w:val="Подпись к таблице"/>
    <w:basedOn w:val="a"/>
    <w:link w:val="ae"/>
    <w:rsid w:val="00A251B3"/>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layout">
    <w:name w:val="layout"/>
    <w:rsid w:val="006E3E53"/>
  </w:style>
  <w:style w:type="paragraph" w:styleId="af0">
    <w:name w:val="Balloon Text"/>
    <w:basedOn w:val="a"/>
    <w:link w:val="af1"/>
    <w:uiPriority w:val="99"/>
    <w:semiHidden/>
    <w:unhideWhenUsed/>
    <w:rsid w:val="00D921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2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F4ED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F4E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AF4ED3"/>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rsid w:val="00AF4E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F4ED3"/>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styleId="a3">
    <w:name w:val="Normal (Web)"/>
    <w:basedOn w:val="a"/>
    <w:rsid w:val="001720A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01B1"/>
    <w:pPr>
      <w:ind w:left="720"/>
      <w:contextualSpacing/>
    </w:pPr>
  </w:style>
  <w:style w:type="character" w:styleId="a5">
    <w:name w:val="Hyperlink"/>
    <w:rsid w:val="00B10F0E"/>
    <w:rPr>
      <w:color w:val="0066CC"/>
      <w:u w:val="single"/>
    </w:rPr>
  </w:style>
  <w:style w:type="character" w:customStyle="1" w:styleId="6">
    <w:name w:val="Основной текст (6)_"/>
    <w:link w:val="60"/>
    <w:rsid w:val="008A0E6C"/>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8A0E6C"/>
    <w:pPr>
      <w:widowControl w:val="0"/>
      <w:shd w:val="clear" w:color="auto" w:fill="FFFFFF"/>
      <w:spacing w:before="60" w:after="420" w:line="0" w:lineRule="atLeast"/>
      <w:jc w:val="right"/>
    </w:pPr>
    <w:rPr>
      <w:rFonts w:ascii="Times New Roman" w:eastAsia="Times New Roman" w:hAnsi="Times New Roman" w:cs="Times New Roman"/>
      <w:b/>
      <w:bCs/>
      <w:sz w:val="20"/>
      <w:szCs w:val="20"/>
    </w:rPr>
  </w:style>
  <w:style w:type="character" w:customStyle="1" w:styleId="7">
    <w:name w:val="Основной текст (7)_"/>
    <w:link w:val="70"/>
    <w:rsid w:val="002C05CC"/>
    <w:rPr>
      <w:rFonts w:ascii="Times New Roman" w:eastAsia="Times New Roman" w:hAnsi="Times New Roman" w:cs="Times New Roman"/>
      <w:shd w:val="clear" w:color="auto" w:fill="FFFFFF"/>
    </w:rPr>
  </w:style>
  <w:style w:type="character" w:customStyle="1" w:styleId="714pt">
    <w:name w:val="Основной текст (7) + 14 pt"/>
    <w:rsid w:val="002C05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Оглавление_"/>
    <w:link w:val="a7"/>
    <w:rsid w:val="002C05CC"/>
    <w:rPr>
      <w:rFonts w:ascii="Times New Roman" w:eastAsia="Times New Roman" w:hAnsi="Times New Roman" w:cs="Times New Roman"/>
      <w:sz w:val="28"/>
      <w:szCs w:val="28"/>
      <w:shd w:val="clear" w:color="auto" w:fill="FFFFFF"/>
    </w:rPr>
  </w:style>
  <w:style w:type="character" w:customStyle="1" w:styleId="a8">
    <w:name w:val="Колонтитул_"/>
    <w:link w:val="a9"/>
    <w:rsid w:val="002C05CC"/>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2C05CC"/>
    <w:pPr>
      <w:widowControl w:val="0"/>
      <w:shd w:val="clear" w:color="auto" w:fill="FFFFFF"/>
      <w:spacing w:before="720" w:after="240" w:line="322" w:lineRule="exact"/>
      <w:ind w:hanging="540"/>
    </w:pPr>
    <w:rPr>
      <w:rFonts w:ascii="Times New Roman" w:eastAsia="Times New Roman" w:hAnsi="Times New Roman" w:cs="Times New Roman"/>
    </w:rPr>
  </w:style>
  <w:style w:type="paragraph" w:customStyle="1" w:styleId="a7">
    <w:name w:val="Оглавление"/>
    <w:basedOn w:val="a"/>
    <w:link w:val="a6"/>
    <w:rsid w:val="002C05CC"/>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a9">
    <w:name w:val="Колонтитул"/>
    <w:basedOn w:val="a"/>
    <w:link w:val="a8"/>
    <w:rsid w:val="002C05CC"/>
    <w:pPr>
      <w:widowControl w:val="0"/>
      <w:shd w:val="clear" w:color="auto" w:fill="FFFFFF"/>
      <w:spacing w:after="0" w:line="0" w:lineRule="atLeast"/>
    </w:pPr>
    <w:rPr>
      <w:rFonts w:ascii="Times New Roman" w:eastAsia="Times New Roman" w:hAnsi="Times New Roman" w:cs="Times New Roman"/>
      <w:sz w:val="26"/>
      <w:szCs w:val="26"/>
    </w:rPr>
  </w:style>
  <w:style w:type="paragraph" w:styleId="aa">
    <w:name w:val="header"/>
    <w:basedOn w:val="a"/>
    <w:link w:val="ab"/>
    <w:uiPriority w:val="99"/>
    <w:unhideWhenUsed/>
    <w:rsid w:val="001D40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407F"/>
  </w:style>
  <w:style w:type="paragraph" w:styleId="ac">
    <w:name w:val="footer"/>
    <w:basedOn w:val="a"/>
    <w:link w:val="ad"/>
    <w:uiPriority w:val="99"/>
    <w:unhideWhenUsed/>
    <w:rsid w:val="001D40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407F"/>
  </w:style>
  <w:style w:type="character" w:customStyle="1" w:styleId="ae">
    <w:name w:val="Подпись к таблице_"/>
    <w:link w:val="af"/>
    <w:rsid w:val="00A251B3"/>
    <w:rPr>
      <w:rFonts w:ascii="Times New Roman" w:eastAsia="Times New Roman" w:hAnsi="Times New Roman" w:cs="Times New Roman"/>
      <w:sz w:val="28"/>
      <w:szCs w:val="28"/>
      <w:shd w:val="clear" w:color="auto" w:fill="FFFFFF"/>
    </w:rPr>
  </w:style>
  <w:style w:type="paragraph" w:customStyle="1" w:styleId="af">
    <w:name w:val="Подпись к таблице"/>
    <w:basedOn w:val="a"/>
    <w:link w:val="ae"/>
    <w:rsid w:val="00A251B3"/>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layout">
    <w:name w:val="layout"/>
    <w:rsid w:val="006E3E53"/>
  </w:style>
  <w:style w:type="paragraph" w:styleId="af0">
    <w:name w:val="Balloon Text"/>
    <w:basedOn w:val="a"/>
    <w:link w:val="af1"/>
    <w:uiPriority w:val="99"/>
    <w:semiHidden/>
    <w:unhideWhenUsed/>
    <w:rsid w:val="00D921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2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mayadm.ru/obrazovanie.html"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22</Pages>
  <Words>7872</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22</cp:revision>
  <cp:lastPrinted>2023-03-14T07:11:00Z</cp:lastPrinted>
  <dcterms:created xsi:type="dcterms:W3CDTF">2023-02-16T05:37:00Z</dcterms:created>
  <dcterms:modified xsi:type="dcterms:W3CDTF">2023-03-31T12:46:00Z</dcterms:modified>
</cp:coreProperties>
</file>