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5B" w:rsidRPr="00FA16D1" w:rsidRDefault="00FE165B" w:rsidP="00FE165B">
      <w:pPr>
        <w:pStyle w:val="Standard"/>
        <w:autoSpaceDE w:val="0"/>
        <w:jc w:val="center"/>
        <w:rPr>
          <w:rFonts w:eastAsia="Times New Roman" w:cs="Times New Roman"/>
          <w:b/>
          <w:bCs/>
          <w:color w:val="333333"/>
          <w:lang w:val="ru-RU"/>
        </w:rPr>
      </w:pPr>
      <w:r w:rsidRPr="00FA16D1">
        <w:rPr>
          <w:rFonts w:cs="Times New Roman"/>
          <w:b/>
          <w:bCs/>
          <w:color w:val="333333"/>
        </w:rPr>
        <w:t>Публичный</w:t>
      </w:r>
      <w:r w:rsidRPr="00FA16D1">
        <w:rPr>
          <w:rFonts w:eastAsia="Times New Roman" w:cs="Times New Roman"/>
          <w:b/>
          <w:bCs/>
          <w:color w:val="333333"/>
        </w:rPr>
        <w:t xml:space="preserve"> </w:t>
      </w:r>
      <w:r w:rsidRPr="00FA16D1">
        <w:rPr>
          <w:rFonts w:cs="Times New Roman"/>
          <w:b/>
          <w:bCs/>
          <w:color w:val="333333"/>
        </w:rPr>
        <w:t>доклад</w:t>
      </w:r>
      <w:r w:rsidRPr="00FA16D1">
        <w:rPr>
          <w:rFonts w:eastAsia="Times New Roman" w:cs="Times New Roman"/>
          <w:b/>
          <w:bCs/>
          <w:color w:val="333333"/>
        </w:rPr>
        <w:t xml:space="preserve"> </w:t>
      </w:r>
      <w:r w:rsidRPr="00FA16D1">
        <w:rPr>
          <w:rFonts w:cs="Times New Roman"/>
          <w:b/>
          <w:bCs/>
          <w:color w:val="333333"/>
        </w:rPr>
        <w:t>директора</w:t>
      </w:r>
      <w:r w:rsidRPr="00FA16D1">
        <w:rPr>
          <w:rFonts w:eastAsia="Times New Roman" w:cs="Times New Roman"/>
          <w:b/>
          <w:bCs/>
          <w:color w:val="333333"/>
        </w:rPr>
        <w:t xml:space="preserve">  </w:t>
      </w:r>
      <w:r w:rsidRPr="00FA16D1">
        <w:rPr>
          <w:rFonts w:eastAsia="Times New Roman" w:cs="Times New Roman"/>
          <w:b/>
          <w:bCs/>
          <w:color w:val="333333"/>
          <w:lang w:val="ru-RU"/>
        </w:rPr>
        <w:t xml:space="preserve">муниципального общеобразовательного учреждения </w:t>
      </w:r>
    </w:p>
    <w:p w:rsidR="00FE165B" w:rsidRPr="00FA16D1" w:rsidRDefault="00FE165B" w:rsidP="00FE165B">
      <w:pPr>
        <w:pStyle w:val="Standard"/>
        <w:autoSpaceDE w:val="0"/>
        <w:jc w:val="center"/>
        <w:rPr>
          <w:rFonts w:eastAsia="Times New Roman" w:cs="Times New Roman"/>
          <w:b/>
          <w:bCs/>
          <w:color w:val="333333"/>
          <w:lang w:val="ru-RU"/>
        </w:rPr>
      </w:pPr>
      <w:r w:rsidRPr="00FA16D1">
        <w:rPr>
          <w:rFonts w:cs="Times New Roman"/>
          <w:b/>
          <w:bCs/>
          <w:color w:val="333333"/>
        </w:rPr>
        <w:t>Первомайской</w:t>
      </w:r>
      <w:r w:rsidRPr="00FA16D1">
        <w:rPr>
          <w:rFonts w:eastAsia="Times New Roman" w:cs="Times New Roman"/>
          <w:b/>
          <w:bCs/>
          <w:color w:val="333333"/>
        </w:rPr>
        <w:t xml:space="preserve">  </w:t>
      </w:r>
      <w:r w:rsidRPr="00FA16D1">
        <w:rPr>
          <w:rFonts w:eastAsia="Times New Roman" w:cs="Times New Roman"/>
          <w:b/>
          <w:bCs/>
          <w:color w:val="333333"/>
          <w:lang w:val="ru-RU"/>
        </w:rPr>
        <w:t>средней школы</w:t>
      </w:r>
    </w:p>
    <w:p w:rsidR="00FE165B" w:rsidRPr="00FA16D1" w:rsidRDefault="00FE165B" w:rsidP="00FE165B">
      <w:pPr>
        <w:pStyle w:val="Standard"/>
        <w:autoSpaceDE w:val="0"/>
        <w:jc w:val="center"/>
        <w:rPr>
          <w:rFonts w:cs="Times New Roman"/>
          <w:b/>
          <w:bCs/>
          <w:color w:val="333333"/>
          <w:lang w:val="ru-RU"/>
        </w:rPr>
      </w:pPr>
      <w:r w:rsidRPr="00FA16D1">
        <w:rPr>
          <w:rFonts w:cs="Times New Roman"/>
          <w:b/>
          <w:bCs/>
          <w:color w:val="333333"/>
        </w:rPr>
        <w:t>за</w:t>
      </w:r>
      <w:r w:rsidRPr="00FA16D1">
        <w:rPr>
          <w:rFonts w:eastAsia="Times New Roman" w:cs="Times New Roman"/>
          <w:b/>
          <w:bCs/>
          <w:color w:val="333333"/>
        </w:rPr>
        <w:t xml:space="preserve"> </w:t>
      </w:r>
      <w:r w:rsidRPr="00FA16D1">
        <w:rPr>
          <w:rFonts w:cs="Times New Roman"/>
          <w:b/>
          <w:bCs/>
          <w:color w:val="333333"/>
        </w:rPr>
        <w:t>201</w:t>
      </w:r>
      <w:r w:rsidRPr="00FA16D1">
        <w:rPr>
          <w:rFonts w:cs="Times New Roman"/>
          <w:b/>
          <w:bCs/>
          <w:color w:val="333333"/>
          <w:lang w:val="ru-RU"/>
        </w:rPr>
        <w:t>7</w:t>
      </w:r>
      <w:r w:rsidRPr="00FA16D1">
        <w:rPr>
          <w:rFonts w:eastAsia="Times New Roman" w:cs="Times New Roman"/>
          <w:b/>
          <w:bCs/>
          <w:color w:val="333333"/>
        </w:rPr>
        <w:t xml:space="preserve"> – </w:t>
      </w:r>
      <w:r w:rsidRPr="00FA16D1">
        <w:rPr>
          <w:rFonts w:cs="Times New Roman"/>
          <w:b/>
          <w:bCs/>
          <w:color w:val="333333"/>
        </w:rPr>
        <w:t>201</w:t>
      </w:r>
      <w:r w:rsidRPr="00FA16D1">
        <w:rPr>
          <w:rFonts w:cs="Times New Roman"/>
          <w:b/>
          <w:bCs/>
          <w:color w:val="333333"/>
          <w:lang w:val="ru-RU"/>
        </w:rPr>
        <w:t>8</w:t>
      </w:r>
      <w:r w:rsidRPr="00FA16D1">
        <w:rPr>
          <w:rFonts w:eastAsia="Times New Roman" w:cs="Times New Roman"/>
          <w:b/>
          <w:bCs/>
          <w:color w:val="333333"/>
        </w:rPr>
        <w:t xml:space="preserve"> </w:t>
      </w:r>
      <w:r w:rsidRPr="00FA16D1">
        <w:rPr>
          <w:rFonts w:cs="Times New Roman"/>
          <w:b/>
          <w:bCs/>
          <w:color w:val="333333"/>
        </w:rPr>
        <w:t>учебный</w:t>
      </w:r>
      <w:r w:rsidRPr="00FA16D1">
        <w:rPr>
          <w:rFonts w:eastAsia="Times New Roman" w:cs="Times New Roman"/>
          <w:b/>
          <w:bCs/>
          <w:color w:val="333333"/>
        </w:rPr>
        <w:t xml:space="preserve"> </w:t>
      </w:r>
      <w:r w:rsidRPr="00FA16D1">
        <w:rPr>
          <w:rFonts w:cs="Times New Roman"/>
          <w:b/>
          <w:bCs/>
          <w:color w:val="333333"/>
        </w:rPr>
        <w:t>год</w:t>
      </w:r>
    </w:p>
    <w:p w:rsidR="00FE165B" w:rsidRPr="00FA16D1" w:rsidRDefault="00FE165B" w:rsidP="00FE165B">
      <w:pPr>
        <w:pStyle w:val="Standard"/>
        <w:autoSpaceDE w:val="0"/>
        <w:jc w:val="center"/>
        <w:rPr>
          <w:rFonts w:cs="Times New Roman"/>
          <w:b/>
          <w:bCs/>
          <w:color w:val="333333"/>
          <w:lang w:val="ru-RU"/>
        </w:rPr>
      </w:pPr>
    </w:p>
    <w:p w:rsidR="00FE165B" w:rsidRPr="00FA16D1" w:rsidRDefault="00FE165B" w:rsidP="00FE165B">
      <w:pPr>
        <w:pStyle w:val="Standard"/>
        <w:tabs>
          <w:tab w:val="left" w:pos="1470"/>
        </w:tabs>
        <w:autoSpaceDE w:val="0"/>
        <w:rPr>
          <w:rFonts w:cs="Times New Roman"/>
          <w:b/>
          <w:bCs/>
          <w:color w:val="000000"/>
          <w:lang w:val="ru-RU"/>
        </w:rPr>
      </w:pPr>
      <w:r w:rsidRPr="00FA16D1">
        <w:rPr>
          <w:b/>
          <w:bCs/>
          <w:lang w:val="ru-RU"/>
        </w:rPr>
        <w:tab/>
      </w:r>
      <w:r w:rsidRPr="00FA16D1">
        <w:rPr>
          <w:rFonts w:cs="Times New Roman"/>
          <w:b/>
          <w:bCs/>
          <w:color w:val="000000"/>
        </w:rPr>
        <w:t>1.</w:t>
      </w:r>
      <w:r w:rsidRPr="00FA16D1">
        <w:rPr>
          <w:rFonts w:eastAsia="Times New Roman" w:cs="Times New Roman"/>
          <w:b/>
          <w:bCs/>
          <w:color w:val="000000"/>
        </w:rPr>
        <w:t xml:space="preserve"> </w:t>
      </w:r>
      <w:r w:rsidRPr="00FA16D1">
        <w:rPr>
          <w:rFonts w:cs="Times New Roman"/>
          <w:b/>
          <w:color w:val="000000"/>
        </w:rPr>
        <w:t>Информационная</w:t>
      </w:r>
      <w:r w:rsidRPr="00FA16D1">
        <w:rPr>
          <w:rFonts w:eastAsia="Times New Roman" w:cs="Times New Roman"/>
          <w:b/>
          <w:color w:val="000000"/>
        </w:rPr>
        <w:t xml:space="preserve"> </w:t>
      </w:r>
      <w:r w:rsidRPr="00FA16D1">
        <w:rPr>
          <w:rFonts w:cs="Times New Roman"/>
          <w:b/>
          <w:color w:val="000000"/>
        </w:rPr>
        <w:t>характеристика</w:t>
      </w:r>
      <w:r w:rsidRPr="00FA16D1">
        <w:rPr>
          <w:rFonts w:eastAsia="Times New Roman" w:cs="Times New Roman"/>
          <w:b/>
          <w:color w:val="000000"/>
        </w:rPr>
        <w:t xml:space="preserve"> </w:t>
      </w:r>
      <w:r w:rsidRPr="00FA16D1">
        <w:rPr>
          <w:rFonts w:cs="Times New Roman"/>
          <w:b/>
          <w:color w:val="000000"/>
        </w:rPr>
        <w:t>образовательного</w:t>
      </w:r>
      <w:r w:rsidRPr="00FA16D1">
        <w:rPr>
          <w:rFonts w:eastAsia="Times New Roman" w:cs="Times New Roman"/>
          <w:b/>
          <w:color w:val="000000"/>
        </w:rPr>
        <w:t xml:space="preserve"> </w:t>
      </w:r>
      <w:r w:rsidRPr="00FA16D1">
        <w:rPr>
          <w:rFonts w:cs="Times New Roman"/>
          <w:b/>
          <w:color w:val="000000"/>
        </w:rPr>
        <w:t>учреждения</w:t>
      </w:r>
    </w:p>
    <w:p w:rsidR="00FE165B" w:rsidRPr="00FA16D1" w:rsidRDefault="00FE165B" w:rsidP="00FE165B">
      <w:pPr>
        <w:pStyle w:val="Standard"/>
        <w:autoSpaceDE w:val="0"/>
        <w:jc w:val="both"/>
        <w:rPr>
          <w:rFonts w:cs="Times New Roman"/>
          <w:color w:val="000000"/>
        </w:rPr>
      </w:pPr>
      <w:r w:rsidRPr="00FA16D1">
        <w:rPr>
          <w:rFonts w:cs="Times New Roman"/>
          <w:color w:val="000000"/>
          <w:lang w:val="ru-RU"/>
        </w:rPr>
        <w:t>М</w:t>
      </w:r>
      <w:r w:rsidRPr="00FA16D1">
        <w:rPr>
          <w:rFonts w:cs="Times New Roman"/>
          <w:color w:val="000000"/>
        </w:rPr>
        <w:t>униципальное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eastAsia="Times New Roman" w:cs="Times New Roman"/>
          <w:color w:val="000000"/>
          <w:lang w:val="ru-RU"/>
        </w:rPr>
        <w:t>обще</w:t>
      </w:r>
      <w:r w:rsidRPr="00FA16D1">
        <w:rPr>
          <w:rFonts w:cs="Times New Roman"/>
          <w:color w:val="000000"/>
        </w:rPr>
        <w:t>образовательное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учреждение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Первомайская</w:t>
      </w:r>
      <w:r w:rsidRPr="00FA16D1">
        <w:rPr>
          <w:rFonts w:eastAsia="Times New Roman" w:cs="Times New Roman"/>
          <w:color w:val="000000"/>
        </w:rPr>
        <w:t xml:space="preserve">  </w:t>
      </w:r>
      <w:r w:rsidRPr="00FA16D1">
        <w:rPr>
          <w:rFonts w:cs="Times New Roman"/>
          <w:color w:val="000000"/>
        </w:rPr>
        <w:t>средняя</w:t>
      </w:r>
      <w:r w:rsidRPr="00FA16D1">
        <w:rPr>
          <w:rFonts w:eastAsia="Times New Roman" w:cs="Times New Roman"/>
          <w:color w:val="000000"/>
        </w:rPr>
        <w:t xml:space="preserve">  </w:t>
      </w:r>
      <w:r w:rsidRPr="00FA16D1">
        <w:rPr>
          <w:rFonts w:cs="Times New Roman"/>
          <w:color w:val="000000"/>
        </w:rPr>
        <w:t>школа</w:t>
      </w:r>
    </w:p>
    <w:p w:rsidR="00FE165B" w:rsidRPr="00FA16D1" w:rsidRDefault="00FE165B" w:rsidP="00FE165B">
      <w:pPr>
        <w:pStyle w:val="Standard"/>
        <w:autoSpaceDE w:val="0"/>
        <w:jc w:val="both"/>
        <w:rPr>
          <w:rFonts w:cs="Times New Roman"/>
          <w:color w:val="000000"/>
        </w:rPr>
      </w:pPr>
      <w:r w:rsidRPr="00FA16D1">
        <w:rPr>
          <w:rFonts w:cs="Times New Roman"/>
          <w:color w:val="000000"/>
          <w:lang w:val="ru-RU"/>
        </w:rPr>
        <w:t xml:space="preserve">Юридический адрес: </w:t>
      </w:r>
      <w:r w:rsidRPr="00FA16D1">
        <w:rPr>
          <w:rFonts w:cs="Times New Roman"/>
          <w:color w:val="000000"/>
        </w:rPr>
        <w:t>152</w:t>
      </w:r>
      <w:r w:rsidRPr="00FA16D1">
        <w:rPr>
          <w:rFonts w:cs="Times New Roman"/>
          <w:color w:val="000000"/>
          <w:lang w:val="ru-RU"/>
        </w:rPr>
        <w:t>450</w:t>
      </w:r>
      <w:r w:rsidRPr="00FA16D1">
        <w:rPr>
          <w:rFonts w:cs="Times New Roman"/>
          <w:color w:val="000000"/>
        </w:rPr>
        <w:t>,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Ярославская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область,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Первомайский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район,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с.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Кукобой,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ул.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Школьная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д.2</w:t>
      </w:r>
    </w:p>
    <w:p w:rsidR="00FE165B" w:rsidRPr="00FA16D1" w:rsidRDefault="00FE165B" w:rsidP="00FE165B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(лицензия</w:t>
      </w:r>
      <w:r w:rsidRPr="00FA16D1">
        <w:rPr>
          <w:rFonts w:eastAsia="Times New Roman" w:cs="Times New Roman"/>
          <w:color w:val="000000"/>
        </w:rPr>
        <w:t xml:space="preserve"> № 389/16 </w:t>
      </w:r>
      <w:r w:rsidRPr="00FA16D1">
        <w:rPr>
          <w:rFonts w:cs="Times New Roman"/>
          <w:color w:val="000000"/>
        </w:rPr>
        <w:t>серия</w:t>
      </w:r>
      <w:r w:rsidRPr="00FA16D1">
        <w:rPr>
          <w:rFonts w:eastAsia="Times New Roman" w:cs="Times New Roman"/>
          <w:color w:val="000000"/>
        </w:rPr>
        <w:t xml:space="preserve"> 76</w:t>
      </w:r>
      <w:r w:rsidRPr="00FA16D1">
        <w:rPr>
          <w:rFonts w:eastAsia="Times New Roman" w:cs="Times New Roman"/>
          <w:color w:val="000000"/>
          <w:lang w:val="ru-RU"/>
        </w:rPr>
        <w:t>ЛО02</w:t>
      </w:r>
      <w:r w:rsidRPr="00FA16D1">
        <w:rPr>
          <w:rFonts w:eastAsia="Times New Roman" w:cs="Times New Roman"/>
          <w:color w:val="000000"/>
        </w:rPr>
        <w:t xml:space="preserve"> № 0001169 </w:t>
      </w:r>
      <w:r w:rsidRPr="00FA16D1">
        <w:rPr>
          <w:rFonts w:cs="Times New Roman"/>
          <w:color w:val="000000"/>
        </w:rPr>
        <w:t>от</w:t>
      </w:r>
      <w:r w:rsidRPr="00FA16D1">
        <w:rPr>
          <w:rFonts w:eastAsia="Times New Roman" w:cs="Times New Roman"/>
          <w:color w:val="000000"/>
        </w:rPr>
        <w:t xml:space="preserve"> 05 </w:t>
      </w:r>
      <w:r w:rsidRPr="00FA16D1">
        <w:rPr>
          <w:rFonts w:eastAsia="Times New Roman" w:cs="Times New Roman"/>
          <w:color w:val="000000"/>
          <w:lang w:val="ru-RU"/>
        </w:rPr>
        <w:t>августа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2016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г.,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  <w:lang w:val="ru-RU"/>
        </w:rPr>
        <w:t>свидетельство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о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государственной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аккредитации</w:t>
      </w:r>
      <w:r w:rsidRPr="00FA16D1">
        <w:rPr>
          <w:rFonts w:eastAsia="Times New Roman" w:cs="Times New Roman"/>
          <w:color w:val="000000"/>
          <w:lang w:val="ru-RU"/>
        </w:rPr>
        <w:t xml:space="preserve"> №</w:t>
      </w:r>
      <w:r w:rsidRPr="00FA16D1">
        <w:rPr>
          <w:rFonts w:cs="Times New Roman"/>
          <w:color w:val="000000"/>
          <w:lang w:val="ru-RU"/>
        </w:rPr>
        <w:t>154/16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от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09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августа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2016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г.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(срок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действия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до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29.12.2024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г)</w:t>
      </w:r>
    </w:p>
    <w:p w:rsidR="00FE165B" w:rsidRPr="00FA16D1" w:rsidRDefault="00FE165B" w:rsidP="00FE165B">
      <w:pPr>
        <w:pStyle w:val="Standard"/>
        <w:autoSpaceDE w:val="0"/>
        <w:jc w:val="both"/>
        <w:rPr>
          <w:rFonts w:cs="Times New Roman"/>
          <w:color w:val="000000"/>
        </w:rPr>
      </w:pPr>
      <w:r w:rsidRPr="00FA16D1">
        <w:rPr>
          <w:rFonts w:cs="Times New Roman"/>
          <w:color w:val="000000"/>
        </w:rPr>
        <w:t>Телефон: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(48549)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3-11-08,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3-11-92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(факс)</w:t>
      </w:r>
    </w:p>
    <w:p w:rsidR="00FE165B" w:rsidRPr="00FA16D1" w:rsidRDefault="00FE165B" w:rsidP="00FE165B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  <w:proofErr w:type="gramStart"/>
      <w:r w:rsidRPr="00FA16D1">
        <w:rPr>
          <w:rFonts w:cs="Times New Roman"/>
          <w:color w:val="000000"/>
          <w:lang w:val="en-US"/>
        </w:rPr>
        <w:t>e</w:t>
      </w:r>
      <w:r w:rsidRPr="00FA16D1">
        <w:rPr>
          <w:rFonts w:cs="Times New Roman"/>
          <w:color w:val="000000"/>
        </w:rPr>
        <w:t>-</w:t>
      </w:r>
      <w:r w:rsidRPr="00FA16D1">
        <w:rPr>
          <w:rFonts w:cs="Times New Roman"/>
          <w:color w:val="000000"/>
          <w:lang w:val="en-US"/>
        </w:rPr>
        <w:t>mail</w:t>
      </w:r>
      <w:proofErr w:type="gramEnd"/>
      <w:r w:rsidRPr="00FA16D1">
        <w:rPr>
          <w:rFonts w:cs="Times New Roman"/>
          <w:color w:val="000000"/>
        </w:rPr>
        <w:t>: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  <w:lang w:val="en-US"/>
        </w:rPr>
        <w:t>kukoboi</w:t>
      </w:r>
      <w:r w:rsidRPr="00FA16D1">
        <w:rPr>
          <w:rFonts w:cs="Times New Roman"/>
          <w:color w:val="000000"/>
        </w:rPr>
        <w:t>2012@</w:t>
      </w:r>
      <w:r w:rsidRPr="00FA16D1">
        <w:rPr>
          <w:rFonts w:cs="Times New Roman"/>
          <w:color w:val="000000"/>
          <w:lang w:val="en-US"/>
        </w:rPr>
        <w:t>yandex</w:t>
      </w:r>
      <w:r w:rsidRPr="00FA16D1">
        <w:rPr>
          <w:rFonts w:cs="Times New Roman"/>
          <w:color w:val="000000"/>
        </w:rPr>
        <w:t>.</w:t>
      </w:r>
      <w:r w:rsidRPr="00FA16D1">
        <w:rPr>
          <w:rFonts w:cs="Times New Roman"/>
          <w:color w:val="000000"/>
          <w:lang w:val="en-US"/>
        </w:rPr>
        <w:t>ru</w:t>
      </w:r>
    </w:p>
    <w:p w:rsidR="00FE165B" w:rsidRPr="00FA16D1" w:rsidRDefault="00FE165B" w:rsidP="00FE165B">
      <w:pPr>
        <w:pStyle w:val="Standard"/>
        <w:autoSpaceDE w:val="0"/>
        <w:jc w:val="both"/>
        <w:rPr>
          <w:rFonts w:cs="Times New Roman"/>
          <w:color w:val="0000FF"/>
          <w:lang w:val="ru-RU"/>
        </w:rPr>
      </w:pPr>
      <w:r w:rsidRPr="00FA16D1">
        <w:rPr>
          <w:rFonts w:cs="Times New Roman"/>
          <w:color w:val="000000"/>
        </w:rPr>
        <w:t>Сайт: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FF"/>
          <w:lang w:val="en-US"/>
        </w:rPr>
        <w:t>http</w:t>
      </w:r>
      <w:r w:rsidRPr="00FA16D1">
        <w:rPr>
          <w:rFonts w:cs="Times New Roman"/>
          <w:color w:val="0000FF"/>
        </w:rPr>
        <w:t>://</w:t>
      </w:r>
      <w:r w:rsidRPr="00FA16D1">
        <w:rPr>
          <w:rFonts w:cs="Times New Roman"/>
          <w:color w:val="0000FF"/>
          <w:lang w:val="en-US"/>
        </w:rPr>
        <w:t>sh</w:t>
      </w:r>
      <w:r w:rsidRPr="00FA16D1">
        <w:rPr>
          <w:rFonts w:cs="Times New Roman"/>
          <w:color w:val="0000FF"/>
        </w:rPr>
        <w:t>-</w:t>
      </w:r>
      <w:r w:rsidRPr="00FA16D1">
        <w:rPr>
          <w:rFonts w:cs="Times New Roman"/>
          <w:color w:val="0000FF"/>
          <w:lang w:val="en-US"/>
        </w:rPr>
        <w:t>prv</w:t>
      </w:r>
      <w:r w:rsidRPr="00FA16D1">
        <w:rPr>
          <w:rFonts w:cs="Times New Roman"/>
          <w:color w:val="0000FF"/>
        </w:rPr>
        <w:t>.</w:t>
      </w:r>
      <w:r w:rsidRPr="00FA16D1">
        <w:rPr>
          <w:rFonts w:cs="Times New Roman"/>
          <w:color w:val="0000FF"/>
          <w:lang w:val="en-US"/>
        </w:rPr>
        <w:t>edu</w:t>
      </w:r>
      <w:r w:rsidRPr="00FA16D1">
        <w:rPr>
          <w:rFonts w:cs="Times New Roman"/>
          <w:color w:val="0000FF"/>
        </w:rPr>
        <w:t>.</w:t>
      </w:r>
      <w:r w:rsidRPr="00FA16D1">
        <w:rPr>
          <w:rFonts w:cs="Times New Roman"/>
          <w:color w:val="0000FF"/>
          <w:lang w:val="en-US"/>
        </w:rPr>
        <w:t>ru</w:t>
      </w:r>
    </w:p>
    <w:p w:rsidR="00FE165B" w:rsidRPr="00FA16D1" w:rsidRDefault="00FE165B" w:rsidP="00FE165B">
      <w:pPr>
        <w:pStyle w:val="Standard"/>
        <w:autoSpaceDE w:val="0"/>
        <w:jc w:val="both"/>
        <w:rPr>
          <w:rFonts w:cs="Times New Roman"/>
          <w:color w:val="000000"/>
        </w:rPr>
      </w:pPr>
      <w:r w:rsidRPr="00FA16D1">
        <w:rPr>
          <w:rFonts w:cs="Times New Roman"/>
          <w:color w:val="000000"/>
        </w:rPr>
        <w:t>Состав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администрации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школы:</w:t>
      </w:r>
    </w:p>
    <w:p w:rsidR="00FE165B" w:rsidRPr="00FA16D1" w:rsidRDefault="00FE165B" w:rsidP="00FE165B">
      <w:pPr>
        <w:pStyle w:val="Standard"/>
        <w:autoSpaceDE w:val="0"/>
        <w:jc w:val="both"/>
        <w:rPr>
          <w:rFonts w:cs="Times New Roman"/>
          <w:color w:val="000000"/>
        </w:rPr>
      </w:pPr>
      <w:r w:rsidRPr="00FA16D1">
        <w:rPr>
          <w:rFonts w:cs="Times New Roman"/>
          <w:color w:val="000000"/>
        </w:rPr>
        <w:t>директор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школы</w:t>
      </w:r>
      <w:r w:rsidRPr="00FA16D1">
        <w:rPr>
          <w:rFonts w:eastAsia="Times New Roman" w:cs="Times New Roman"/>
          <w:color w:val="000000"/>
        </w:rPr>
        <w:t xml:space="preserve"> – </w:t>
      </w:r>
      <w:r w:rsidRPr="00FA16D1">
        <w:rPr>
          <w:rFonts w:cs="Times New Roman"/>
          <w:color w:val="000000"/>
        </w:rPr>
        <w:t>Соколова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Т.А.</w:t>
      </w:r>
    </w:p>
    <w:p w:rsidR="00FE165B" w:rsidRPr="00FA16D1" w:rsidRDefault="00FE165B" w:rsidP="00FE165B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  <w:r w:rsidRPr="00FA16D1">
        <w:rPr>
          <w:rFonts w:cs="Times New Roman"/>
          <w:color w:val="000000"/>
        </w:rPr>
        <w:t>заместитель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директора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по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УВР</w:t>
      </w:r>
      <w:r w:rsidRPr="00FA16D1">
        <w:rPr>
          <w:rFonts w:eastAsia="Times New Roman" w:cs="Times New Roman"/>
          <w:color w:val="000000"/>
        </w:rPr>
        <w:t xml:space="preserve">  </w:t>
      </w:r>
      <w:r w:rsidRPr="00FA16D1">
        <w:rPr>
          <w:rFonts w:eastAsia="Times New Roman" w:cs="Times New Roman"/>
          <w:color w:val="000000"/>
          <w:lang w:val="ru-RU"/>
        </w:rPr>
        <w:t xml:space="preserve">Яблокова </w:t>
      </w:r>
      <w:proofErr w:type="gramStart"/>
      <w:r w:rsidRPr="00FA16D1">
        <w:rPr>
          <w:rFonts w:eastAsia="Times New Roman" w:cs="Times New Roman"/>
          <w:color w:val="000000"/>
          <w:lang w:val="ru-RU"/>
        </w:rPr>
        <w:t>Л.А.</w:t>
      </w:r>
      <w:r w:rsidRPr="00FA16D1">
        <w:rPr>
          <w:rFonts w:cs="Times New Roman"/>
          <w:color w:val="000000"/>
        </w:rPr>
        <w:t>,</w:t>
      </w:r>
      <w:proofErr w:type="gramEnd"/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  <w:lang w:val="ru-RU"/>
        </w:rPr>
        <w:t>Соколова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И.М.,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Грибкова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О.А.</w:t>
      </w:r>
    </w:p>
    <w:p w:rsidR="00FE165B" w:rsidRPr="00FA16D1" w:rsidRDefault="00FE165B" w:rsidP="00FE165B">
      <w:pPr>
        <w:pStyle w:val="Standard"/>
        <w:autoSpaceDE w:val="0"/>
        <w:jc w:val="both"/>
        <w:rPr>
          <w:rFonts w:cs="Times New Roman"/>
          <w:color w:val="000000"/>
        </w:rPr>
      </w:pPr>
      <w:r w:rsidRPr="00FA16D1">
        <w:rPr>
          <w:rFonts w:cs="Times New Roman"/>
          <w:color w:val="000000"/>
        </w:rPr>
        <w:t>заместитель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директора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по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ВР</w:t>
      </w:r>
      <w:r w:rsidRPr="00FA16D1">
        <w:rPr>
          <w:rFonts w:eastAsia="Times New Roman" w:cs="Times New Roman"/>
          <w:color w:val="000000"/>
        </w:rPr>
        <w:t xml:space="preserve"> – </w:t>
      </w:r>
      <w:r w:rsidRPr="00FA16D1">
        <w:rPr>
          <w:rFonts w:cs="Times New Roman"/>
          <w:color w:val="000000"/>
        </w:rPr>
        <w:t>Кузнецова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Н.М.</w:t>
      </w:r>
    </w:p>
    <w:p w:rsidR="00FE165B" w:rsidRPr="00FA16D1" w:rsidRDefault="00FE165B" w:rsidP="00FE165B">
      <w:pPr>
        <w:pStyle w:val="Standard"/>
        <w:autoSpaceDE w:val="0"/>
        <w:jc w:val="both"/>
        <w:rPr>
          <w:rFonts w:eastAsia="Times New Roman" w:cs="Times New Roman"/>
          <w:color w:val="000000"/>
          <w:lang w:val="ru-RU"/>
        </w:rPr>
      </w:pPr>
      <w:r w:rsidRPr="00FA16D1">
        <w:rPr>
          <w:rFonts w:cs="Times New Roman"/>
          <w:color w:val="000000"/>
        </w:rPr>
        <w:t>заместитель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директора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по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АХР</w:t>
      </w:r>
      <w:r w:rsidRPr="00FA16D1">
        <w:rPr>
          <w:rFonts w:eastAsia="Times New Roman" w:cs="Times New Roman"/>
          <w:color w:val="000000"/>
        </w:rPr>
        <w:t xml:space="preserve"> – </w:t>
      </w:r>
      <w:r w:rsidRPr="00FA16D1">
        <w:rPr>
          <w:rFonts w:cs="Times New Roman"/>
          <w:color w:val="000000"/>
        </w:rPr>
        <w:t>Никифорова</w:t>
      </w:r>
      <w:r w:rsidRPr="00FA16D1">
        <w:rPr>
          <w:rFonts w:eastAsia="Times New Roman" w:cs="Times New Roman"/>
          <w:color w:val="000000"/>
        </w:rPr>
        <w:t xml:space="preserve"> </w:t>
      </w:r>
      <w:proofErr w:type="gramStart"/>
      <w:r w:rsidRPr="00FA16D1">
        <w:rPr>
          <w:rFonts w:cs="Times New Roman"/>
          <w:color w:val="000000"/>
        </w:rPr>
        <w:t>О.И.,</w:t>
      </w:r>
      <w:proofErr w:type="gramEnd"/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eastAsia="Times New Roman" w:cs="Times New Roman"/>
          <w:color w:val="000000"/>
          <w:lang w:val="ru-RU"/>
        </w:rPr>
        <w:t>Буйлова В.И..</w:t>
      </w:r>
    </w:p>
    <w:p w:rsidR="00FE165B" w:rsidRPr="00FA16D1" w:rsidRDefault="00FE165B" w:rsidP="00FE165B">
      <w:pPr>
        <w:pStyle w:val="Standard"/>
        <w:autoSpaceDE w:val="0"/>
        <w:jc w:val="both"/>
        <w:rPr>
          <w:rFonts w:eastAsia="Times New Roman" w:cs="Times New Roman"/>
          <w:color w:val="000000"/>
          <w:lang w:val="ru-RU"/>
        </w:rPr>
      </w:pPr>
    </w:p>
    <w:p w:rsidR="007F1546" w:rsidRPr="00FA16D1" w:rsidRDefault="007F1546" w:rsidP="007F1546">
      <w:pPr>
        <w:pStyle w:val="Standard"/>
        <w:autoSpaceDE w:val="0"/>
        <w:jc w:val="both"/>
        <w:rPr>
          <w:rFonts w:cs="Times New Roman"/>
          <w:b/>
          <w:color w:val="000000"/>
          <w:lang w:val="ru-RU"/>
        </w:rPr>
      </w:pPr>
      <w:r w:rsidRPr="00FA16D1">
        <w:rPr>
          <w:rFonts w:cs="Times New Roman"/>
          <w:b/>
          <w:color w:val="000000"/>
        </w:rPr>
        <w:t>Кадровый</w:t>
      </w:r>
      <w:r w:rsidRPr="00FA16D1">
        <w:rPr>
          <w:rFonts w:eastAsia="Times New Roman" w:cs="Times New Roman"/>
          <w:b/>
          <w:color w:val="000000"/>
        </w:rPr>
        <w:t xml:space="preserve"> </w:t>
      </w:r>
      <w:r w:rsidRPr="00FA16D1">
        <w:rPr>
          <w:rFonts w:cs="Times New Roman"/>
          <w:b/>
          <w:color w:val="000000"/>
        </w:rPr>
        <w:t>состав</w:t>
      </w:r>
    </w:p>
    <w:p w:rsidR="00FE165B" w:rsidRPr="00FA16D1" w:rsidRDefault="00FE165B" w:rsidP="007F1546">
      <w:pPr>
        <w:pStyle w:val="Standard"/>
        <w:autoSpaceDE w:val="0"/>
        <w:jc w:val="both"/>
        <w:rPr>
          <w:rFonts w:cs="Times New Roman"/>
          <w:b/>
          <w:color w:val="000000"/>
          <w:lang w:val="ru-RU"/>
        </w:rPr>
      </w:pPr>
    </w:p>
    <w:tbl>
      <w:tblPr>
        <w:tblW w:w="0" w:type="auto"/>
        <w:tblInd w:w="-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0"/>
        <w:gridCol w:w="2693"/>
        <w:gridCol w:w="3969"/>
      </w:tblGrid>
      <w:tr w:rsidR="007F1546" w:rsidRPr="00FA16D1" w:rsidTr="007F1546">
        <w:trPr>
          <w:cantSplit/>
          <w:trHeight w:val="1035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</w:rPr>
            </w:pPr>
            <w:r w:rsidRPr="00FA16D1">
              <w:rPr>
                <w:rFonts w:cs="Times New Roman"/>
                <w:b/>
                <w:bCs/>
              </w:rPr>
              <w:t>Сведения</w:t>
            </w:r>
            <w:r w:rsidRPr="00FA16D1">
              <w:rPr>
                <w:rFonts w:eastAsia="Times New Roman" w:cs="Times New Roman"/>
                <w:b/>
                <w:bCs/>
              </w:rPr>
              <w:t xml:space="preserve"> </w:t>
            </w:r>
            <w:r w:rsidRPr="00FA16D1">
              <w:rPr>
                <w:rFonts w:cs="Times New Roman"/>
                <w:b/>
                <w:bCs/>
              </w:rPr>
              <w:t>о</w:t>
            </w:r>
            <w:r w:rsidRPr="00FA16D1">
              <w:rPr>
                <w:rFonts w:eastAsia="Times New Roman" w:cs="Times New Roman"/>
                <w:b/>
                <w:bCs/>
              </w:rPr>
              <w:t xml:space="preserve"> </w:t>
            </w:r>
            <w:r w:rsidRPr="00FA16D1">
              <w:rPr>
                <w:rFonts w:cs="Times New Roman"/>
                <w:b/>
                <w:bCs/>
              </w:rPr>
              <w:t>кадрах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546" w:rsidRPr="00FA16D1" w:rsidRDefault="007F1546" w:rsidP="007F1546">
            <w:pPr>
              <w:snapToGrid w:val="0"/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Общее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кол-во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546" w:rsidRPr="00FA16D1" w:rsidRDefault="007F1546" w:rsidP="007F1546">
            <w:pPr>
              <w:snapToGrid w:val="0"/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%</w:t>
            </w:r>
            <w:r w:rsidRPr="00FA16D1">
              <w:rPr>
                <w:rFonts w:cs="Times New Roman"/>
                <w:b/>
                <w:lang w:val="ru-RU"/>
              </w:rPr>
              <w:t xml:space="preserve"> </w:t>
            </w:r>
            <w:r w:rsidRPr="00FA16D1">
              <w:rPr>
                <w:rFonts w:cs="Times New Roman"/>
                <w:b/>
              </w:rPr>
              <w:t>от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общего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кол-ва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педагогов</w:t>
            </w:r>
          </w:p>
        </w:tc>
      </w:tr>
      <w:tr w:rsidR="007F1546" w:rsidRPr="00FA16D1" w:rsidTr="007F1546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Всего: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Из</w:t>
            </w:r>
            <w:r w:rsidRPr="00FA16D1">
              <w:rPr>
                <w:rFonts w:eastAsia="Times New Roman" w:cs="Times New Roman"/>
              </w:rPr>
              <w:t xml:space="preserve"> </w:t>
            </w:r>
            <w:r w:rsidRPr="00FA16D1">
              <w:rPr>
                <w:rFonts w:cs="Times New Roman"/>
              </w:rPr>
              <w:t>них</w:t>
            </w:r>
            <w:r w:rsidRPr="00FA16D1">
              <w:rPr>
                <w:rFonts w:eastAsia="Times New Roman" w:cs="Times New Roman"/>
              </w:rPr>
              <w:t xml:space="preserve"> </w:t>
            </w:r>
            <w:r w:rsidRPr="00FA16D1">
              <w:rPr>
                <w:rFonts w:cs="Times New Roman"/>
              </w:rPr>
              <w:t>имеют: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</w:rPr>
              <w:t>1</w:t>
            </w:r>
            <w:r w:rsidRPr="00FA16D1">
              <w:rPr>
                <w:rFonts w:cs="Times New Roman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_</w:t>
            </w:r>
          </w:p>
        </w:tc>
      </w:tr>
      <w:tr w:rsidR="007F1546" w:rsidRPr="00FA16D1" w:rsidTr="007F1546">
        <w:trPr>
          <w:cantSplit/>
          <w:trHeight w:val="465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Среднее</w:t>
            </w:r>
            <w:r w:rsidRPr="00FA16D1">
              <w:rPr>
                <w:rFonts w:eastAsia="Times New Roman" w:cs="Times New Roman"/>
              </w:rPr>
              <w:t xml:space="preserve"> </w:t>
            </w:r>
            <w:r w:rsidRPr="00FA16D1">
              <w:rPr>
                <w:rFonts w:cs="Times New Roman"/>
              </w:rPr>
              <w:t>профессиональное</w:t>
            </w:r>
            <w:r w:rsidRPr="00FA16D1">
              <w:rPr>
                <w:rFonts w:eastAsia="Times New Roman" w:cs="Times New Roman"/>
              </w:rPr>
              <w:t xml:space="preserve"> </w:t>
            </w:r>
            <w:r w:rsidRPr="00FA16D1">
              <w:rPr>
                <w:rFonts w:cs="Times New Roman"/>
              </w:rPr>
              <w:t>образование</w:t>
            </w:r>
            <w:r w:rsidRPr="00FA16D1">
              <w:rPr>
                <w:rFonts w:eastAsia="Times New Roman" w:cs="Times New Roman"/>
              </w:rPr>
              <w:t xml:space="preserve"> </w:t>
            </w:r>
            <w:r w:rsidRPr="00FA16D1">
              <w:rPr>
                <w:rFonts w:cs="Times New Roman"/>
              </w:rPr>
              <w:t>(по</w:t>
            </w:r>
            <w:r w:rsidRPr="00FA16D1">
              <w:rPr>
                <w:rFonts w:eastAsia="Times New Roman" w:cs="Times New Roman"/>
              </w:rPr>
              <w:t xml:space="preserve"> </w:t>
            </w:r>
            <w:r w:rsidRPr="00FA16D1">
              <w:rPr>
                <w:rFonts w:cs="Times New Roman"/>
              </w:rPr>
              <w:t>профилю)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  <w:r w:rsidRPr="00FA16D1">
              <w:rPr>
                <w:rFonts w:cs="Times New Roman"/>
                <w:lang w:val="ru-RU"/>
              </w:rPr>
              <w:t>7</w:t>
            </w:r>
            <w:r w:rsidRPr="00FA16D1">
              <w:rPr>
                <w:rFonts w:cs="Times New Roman"/>
              </w:rPr>
              <w:t>%</w:t>
            </w:r>
          </w:p>
        </w:tc>
      </w:tr>
      <w:tr w:rsidR="007F1546" w:rsidRPr="00FA16D1" w:rsidTr="007F1546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Высшее</w:t>
            </w:r>
            <w:r w:rsidRPr="00FA16D1">
              <w:rPr>
                <w:rFonts w:eastAsia="Times New Roman" w:cs="Times New Roman"/>
              </w:rPr>
              <w:t xml:space="preserve"> </w:t>
            </w:r>
            <w:r w:rsidRPr="00FA16D1">
              <w:rPr>
                <w:rFonts w:cs="Times New Roman"/>
              </w:rPr>
              <w:t>образован.</w:t>
            </w:r>
            <w:r w:rsidRPr="00FA16D1">
              <w:rPr>
                <w:rFonts w:eastAsia="Times New Roman" w:cs="Times New Roman"/>
              </w:rPr>
              <w:t xml:space="preserve"> </w:t>
            </w:r>
            <w:r w:rsidRPr="00FA16D1">
              <w:rPr>
                <w:rFonts w:cs="Times New Roman"/>
              </w:rPr>
              <w:t>(по</w:t>
            </w:r>
            <w:r w:rsidRPr="00FA16D1">
              <w:rPr>
                <w:rFonts w:eastAsia="Times New Roman" w:cs="Times New Roman"/>
              </w:rPr>
              <w:t xml:space="preserve"> </w:t>
            </w:r>
            <w:r w:rsidRPr="00FA16D1">
              <w:rPr>
                <w:rFonts w:cs="Times New Roman"/>
              </w:rPr>
              <w:t>профилю)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</w:rPr>
              <w:t>1</w:t>
            </w:r>
            <w:r w:rsidRPr="00FA16D1">
              <w:rPr>
                <w:rFonts w:cs="Times New Roman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</w:t>
            </w:r>
            <w:r w:rsidRPr="00FA16D1">
              <w:rPr>
                <w:rFonts w:cs="Times New Roman"/>
                <w:lang w:val="ru-RU"/>
              </w:rPr>
              <w:t>8</w:t>
            </w:r>
            <w:r w:rsidRPr="00FA16D1">
              <w:rPr>
                <w:rFonts w:cs="Times New Roman"/>
              </w:rPr>
              <w:t>%</w:t>
            </w:r>
          </w:p>
        </w:tc>
      </w:tr>
      <w:tr w:rsidR="007F1546" w:rsidRPr="00FA16D1" w:rsidTr="007F1546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Другое</w:t>
            </w:r>
            <w:r w:rsidRPr="00FA16D1">
              <w:rPr>
                <w:rFonts w:eastAsia="Times New Roman" w:cs="Times New Roman"/>
              </w:rPr>
              <w:t xml:space="preserve"> </w:t>
            </w:r>
            <w:r w:rsidRPr="00FA16D1">
              <w:rPr>
                <w:rFonts w:cs="Times New Roman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5%</w:t>
            </w:r>
          </w:p>
        </w:tc>
      </w:tr>
      <w:tr w:rsidR="007F1546" w:rsidRPr="00FA16D1" w:rsidTr="007F1546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Высшую</w:t>
            </w:r>
            <w:r w:rsidRPr="00FA16D1">
              <w:rPr>
                <w:rFonts w:eastAsia="Times New Roman" w:cs="Times New Roman"/>
              </w:rPr>
              <w:t xml:space="preserve"> </w:t>
            </w:r>
            <w:r w:rsidRPr="00FA16D1">
              <w:rPr>
                <w:rFonts w:cs="Times New Roman"/>
              </w:rPr>
              <w:t>квалификац.</w:t>
            </w:r>
            <w:r w:rsidRPr="00FA16D1">
              <w:rPr>
                <w:rFonts w:eastAsia="Times New Roman" w:cs="Times New Roman"/>
              </w:rPr>
              <w:t xml:space="preserve"> </w:t>
            </w:r>
            <w:r w:rsidRPr="00FA16D1">
              <w:rPr>
                <w:rFonts w:cs="Times New Roman"/>
              </w:rPr>
              <w:t>категор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</w:t>
            </w:r>
            <w:r w:rsidRPr="00FA16D1">
              <w:rPr>
                <w:rFonts w:cs="Times New Roman"/>
                <w:lang w:val="ru-RU"/>
              </w:rPr>
              <w:t>5</w:t>
            </w:r>
            <w:r w:rsidRPr="00FA16D1">
              <w:rPr>
                <w:rFonts w:cs="Times New Roman"/>
              </w:rPr>
              <w:t>%</w:t>
            </w:r>
          </w:p>
        </w:tc>
      </w:tr>
      <w:tr w:rsidR="007F1546" w:rsidRPr="00FA16D1" w:rsidTr="007F1546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1-ю</w:t>
            </w:r>
            <w:r w:rsidRPr="00FA16D1">
              <w:rPr>
                <w:rFonts w:eastAsia="Times New Roman" w:cs="Times New Roman"/>
              </w:rPr>
              <w:t xml:space="preserve"> </w:t>
            </w:r>
            <w:r w:rsidRPr="00FA16D1">
              <w:rPr>
                <w:rFonts w:cs="Times New Roman"/>
              </w:rPr>
              <w:t>квалификац.</w:t>
            </w:r>
            <w:r w:rsidRPr="00FA16D1">
              <w:rPr>
                <w:rFonts w:eastAsia="Times New Roman" w:cs="Times New Roman"/>
              </w:rPr>
              <w:t xml:space="preserve"> </w:t>
            </w:r>
            <w:r w:rsidRPr="00FA16D1">
              <w:rPr>
                <w:rFonts w:cs="Times New Roman"/>
              </w:rPr>
              <w:t>категорию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  <w:r w:rsidRPr="00FA16D1">
              <w:rPr>
                <w:rFonts w:cs="Times New Roman"/>
                <w:lang w:val="ru-RU"/>
              </w:rPr>
              <w:t>0</w:t>
            </w:r>
            <w:r w:rsidRPr="00FA16D1">
              <w:rPr>
                <w:rFonts w:cs="Times New Roman"/>
              </w:rPr>
              <w:t>%</w:t>
            </w:r>
          </w:p>
        </w:tc>
      </w:tr>
      <w:tr w:rsidR="007F1546" w:rsidRPr="00FA16D1" w:rsidTr="007F1546"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Базовый</w:t>
            </w:r>
            <w:r w:rsidRPr="00FA16D1">
              <w:rPr>
                <w:rFonts w:eastAsia="Times New Roman" w:cs="Times New Roman"/>
                <w:lang w:val="ru-RU"/>
              </w:rPr>
              <w:t xml:space="preserve"> </w:t>
            </w:r>
            <w:r w:rsidRPr="00FA16D1">
              <w:rPr>
                <w:rFonts w:cs="Times New Roman"/>
                <w:lang w:val="ru-RU"/>
              </w:rPr>
              <w:t>уровень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5%</w:t>
            </w:r>
          </w:p>
        </w:tc>
      </w:tr>
    </w:tbl>
    <w:p w:rsidR="007F1546" w:rsidRPr="00FA16D1" w:rsidRDefault="007F1546" w:rsidP="007F1546">
      <w:pPr>
        <w:pStyle w:val="a9"/>
        <w:spacing w:after="34"/>
        <w:jc w:val="both"/>
        <w:rPr>
          <w:rFonts w:cs="Times New Roman"/>
          <w:b/>
        </w:rPr>
      </w:pPr>
      <w:r w:rsidRPr="00FA16D1">
        <w:rPr>
          <w:rFonts w:cs="Times New Roman"/>
        </w:rPr>
        <w:t> </w:t>
      </w:r>
      <w:r w:rsidR="00FE165B" w:rsidRPr="00FA16D1">
        <w:rPr>
          <w:rFonts w:cs="Times New Roman"/>
          <w:b/>
        </w:rPr>
        <w:t>Награждени</w:t>
      </w:r>
      <w:r w:rsidR="00FE165B" w:rsidRPr="00FA16D1">
        <w:rPr>
          <w:rFonts w:cs="Times New Roman"/>
          <w:b/>
          <w:lang w:val="ru-RU"/>
        </w:rPr>
        <w:t>я</w:t>
      </w:r>
      <w:r w:rsidRPr="00FA16D1">
        <w:rPr>
          <w:rFonts w:cs="Times New Roman"/>
          <w:b/>
        </w:rPr>
        <w:t xml:space="preserve"> педагогических работников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7229"/>
      </w:tblGrid>
      <w:tr w:rsidR="007F1546" w:rsidRPr="00FA16D1" w:rsidTr="007F1546">
        <w:tc>
          <w:tcPr>
            <w:tcW w:w="52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ab"/>
              <w:jc w:val="both"/>
              <w:rPr>
                <w:rFonts w:cs="Times New Roman"/>
                <w:b/>
                <w:lang w:val="ru-RU"/>
              </w:rPr>
            </w:pPr>
            <w:r w:rsidRPr="00FA16D1">
              <w:rPr>
                <w:rFonts w:cs="Times New Roman"/>
                <w:b/>
                <w:lang w:val="ru-RU"/>
              </w:rPr>
              <w:t>Отраслевая награда</w:t>
            </w:r>
          </w:p>
        </w:tc>
        <w:tc>
          <w:tcPr>
            <w:tcW w:w="722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ab"/>
              <w:jc w:val="both"/>
              <w:rPr>
                <w:rFonts w:cs="Times New Roman"/>
                <w:b/>
                <w:lang w:val="ru-RU"/>
              </w:rPr>
            </w:pPr>
            <w:r w:rsidRPr="00FA16D1">
              <w:rPr>
                <w:rFonts w:cs="Times New Roman"/>
                <w:b/>
                <w:lang w:val="ru-RU"/>
              </w:rPr>
              <w:t>Количество педагогических работников</w:t>
            </w:r>
          </w:p>
        </w:tc>
      </w:tr>
      <w:tr w:rsidR="007F1546" w:rsidRPr="00FA16D1" w:rsidTr="007F1546">
        <w:tc>
          <w:tcPr>
            <w:tcW w:w="5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ab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Заслуженный учитель РФ</w:t>
            </w:r>
          </w:p>
        </w:tc>
        <w:tc>
          <w:tcPr>
            <w:tcW w:w="722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ab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2 педагога: Савельева З.В., Соколова И.М.</w:t>
            </w:r>
          </w:p>
        </w:tc>
      </w:tr>
      <w:tr w:rsidR="007F1546" w:rsidRPr="00FA16D1" w:rsidTr="007F1546">
        <w:tc>
          <w:tcPr>
            <w:tcW w:w="5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ab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Почетный работник общего образования РФ»</w:t>
            </w:r>
          </w:p>
        </w:tc>
        <w:tc>
          <w:tcPr>
            <w:tcW w:w="722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ab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2</w:t>
            </w:r>
            <w:r w:rsidRPr="00FA16D1">
              <w:rPr>
                <w:rFonts w:cs="Times New Roman"/>
              </w:rPr>
              <w:t xml:space="preserve"> </w:t>
            </w:r>
            <w:r w:rsidRPr="00FA16D1">
              <w:rPr>
                <w:rFonts w:cs="Times New Roman"/>
                <w:lang w:val="ru-RU"/>
              </w:rPr>
              <w:t xml:space="preserve">педагога: Кузнецов О.Г., Кузнецова Н.М., </w:t>
            </w:r>
          </w:p>
        </w:tc>
      </w:tr>
      <w:tr w:rsidR="007F1546" w:rsidRPr="00FA16D1" w:rsidTr="007F1546">
        <w:tc>
          <w:tcPr>
            <w:tcW w:w="5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ab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722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pStyle w:val="ab"/>
              <w:jc w:val="both"/>
              <w:rPr>
                <w:rFonts w:cs="Times New Roman"/>
                <w:lang w:val="ru-RU"/>
              </w:rPr>
            </w:pPr>
          </w:p>
        </w:tc>
      </w:tr>
    </w:tbl>
    <w:p w:rsidR="007F1546" w:rsidRPr="00FA16D1" w:rsidRDefault="007F1546" w:rsidP="007F1546">
      <w:pPr>
        <w:pStyle w:val="a9"/>
        <w:jc w:val="both"/>
        <w:rPr>
          <w:rFonts w:cs="Times New Roman"/>
          <w:b/>
          <w:lang w:val="ru-RU"/>
        </w:rPr>
      </w:pPr>
      <w:r w:rsidRPr="00FA16D1">
        <w:rPr>
          <w:rFonts w:cs="Times New Roman"/>
          <w:b/>
        </w:rPr>
        <w:lastRenderedPageBreak/>
        <w:t xml:space="preserve">Курсы повышения квалификации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4585"/>
        <w:gridCol w:w="5811"/>
      </w:tblGrid>
      <w:tr w:rsidR="007F1546" w:rsidRPr="00FA16D1" w:rsidTr="00FE165B">
        <w:tc>
          <w:tcPr>
            <w:tcW w:w="3212" w:type="dxa"/>
            <w:shd w:val="clear" w:color="auto" w:fill="auto"/>
          </w:tcPr>
          <w:p w:rsidR="007F1546" w:rsidRPr="00FA16D1" w:rsidRDefault="007F1546" w:rsidP="007F1546">
            <w:pPr>
              <w:pStyle w:val="ab"/>
              <w:jc w:val="center"/>
              <w:rPr>
                <w:rFonts w:cs="Times New Roman"/>
                <w:b/>
                <w:lang w:val="ru-RU"/>
              </w:rPr>
            </w:pPr>
            <w:r w:rsidRPr="00FA16D1">
              <w:rPr>
                <w:rFonts w:cs="Times New Roman"/>
                <w:b/>
                <w:lang w:val="ru-RU"/>
              </w:rPr>
              <w:t>Учебный год</w:t>
            </w:r>
          </w:p>
        </w:tc>
        <w:tc>
          <w:tcPr>
            <w:tcW w:w="4585" w:type="dxa"/>
            <w:shd w:val="clear" w:color="auto" w:fill="auto"/>
          </w:tcPr>
          <w:p w:rsidR="007F1546" w:rsidRPr="00FA16D1" w:rsidRDefault="007F1546" w:rsidP="007F1546">
            <w:pPr>
              <w:pStyle w:val="ab"/>
              <w:jc w:val="center"/>
              <w:rPr>
                <w:rFonts w:cs="Times New Roman"/>
                <w:b/>
                <w:lang w:val="ru-RU"/>
              </w:rPr>
            </w:pPr>
            <w:r w:rsidRPr="00FA16D1">
              <w:rPr>
                <w:rFonts w:cs="Times New Roman"/>
                <w:b/>
                <w:lang w:val="ru-RU"/>
              </w:rPr>
              <w:t>Количество пед. работников</w:t>
            </w:r>
            <w:r w:rsidR="00FE165B" w:rsidRPr="00FA16D1">
              <w:rPr>
                <w:rFonts w:cs="Times New Roman"/>
                <w:b/>
                <w:lang w:val="ru-RU"/>
              </w:rPr>
              <w:t xml:space="preserve"> (учителя)</w:t>
            </w:r>
            <w:r w:rsidRPr="00FA16D1">
              <w:rPr>
                <w:rFonts w:cs="Times New Roman"/>
                <w:b/>
                <w:lang w:val="ru-RU"/>
              </w:rPr>
              <w:t>, прошедших курсовую подготовку</w:t>
            </w:r>
          </w:p>
        </w:tc>
        <w:tc>
          <w:tcPr>
            <w:tcW w:w="5811" w:type="dxa"/>
            <w:shd w:val="clear" w:color="auto" w:fill="auto"/>
          </w:tcPr>
          <w:p w:rsidR="007F1546" w:rsidRPr="00FA16D1" w:rsidRDefault="007F1546" w:rsidP="007F1546">
            <w:pPr>
              <w:pStyle w:val="ab"/>
              <w:jc w:val="center"/>
              <w:rPr>
                <w:rFonts w:cs="Times New Roman"/>
                <w:b/>
                <w:lang w:val="ru-RU"/>
              </w:rPr>
            </w:pPr>
            <w:r w:rsidRPr="00FA16D1">
              <w:rPr>
                <w:rFonts w:cs="Times New Roman"/>
                <w:b/>
                <w:lang w:val="ru-RU"/>
              </w:rPr>
              <w:t>Количество педагогических работников дошкольных групп, прошедших курсовую подготовку</w:t>
            </w:r>
          </w:p>
        </w:tc>
      </w:tr>
      <w:tr w:rsidR="007F1546" w:rsidRPr="00FA16D1" w:rsidTr="00FE165B">
        <w:tc>
          <w:tcPr>
            <w:tcW w:w="3212" w:type="dxa"/>
            <w:shd w:val="clear" w:color="auto" w:fill="auto"/>
          </w:tcPr>
          <w:p w:rsidR="007F1546" w:rsidRPr="00FA16D1" w:rsidRDefault="007F1546" w:rsidP="007F1546">
            <w:pPr>
              <w:pStyle w:val="ab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2016-2018 уч. год</w:t>
            </w:r>
          </w:p>
        </w:tc>
        <w:tc>
          <w:tcPr>
            <w:tcW w:w="4585" w:type="dxa"/>
            <w:shd w:val="clear" w:color="auto" w:fill="auto"/>
          </w:tcPr>
          <w:p w:rsidR="007F1546" w:rsidRPr="00FA16D1" w:rsidRDefault="007F1546" w:rsidP="007F1546">
            <w:pPr>
              <w:pStyle w:val="ab"/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</w:rPr>
              <w:t xml:space="preserve">10 </w:t>
            </w:r>
            <w:r w:rsidRPr="00FA16D1">
              <w:rPr>
                <w:rFonts w:cs="Times New Roman"/>
                <w:lang w:val="ru-RU"/>
              </w:rPr>
              <w:t>чел. (50%)</w:t>
            </w:r>
          </w:p>
        </w:tc>
        <w:tc>
          <w:tcPr>
            <w:tcW w:w="5811" w:type="dxa"/>
            <w:shd w:val="clear" w:color="auto" w:fill="auto"/>
          </w:tcPr>
          <w:p w:rsidR="007F1546" w:rsidRPr="00FA16D1" w:rsidRDefault="007F1546" w:rsidP="007F1546">
            <w:pPr>
              <w:pStyle w:val="ab"/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</w:rPr>
              <w:t xml:space="preserve">3 </w:t>
            </w:r>
            <w:r w:rsidRPr="00FA16D1">
              <w:rPr>
                <w:rFonts w:cs="Times New Roman"/>
                <w:lang w:val="ru-RU"/>
              </w:rPr>
              <w:t>чел. (60%)</w:t>
            </w:r>
          </w:p>
        </w:tc>
      </w:tr>
      <w:tr w:rsidR="007F1546" w:rsidRPr="00FA16D1" w:rsidTr="00FE165B">
        <w:tc>
          <w:tcPr>
            <w:tcW w:w="3212" w:type="dxa"/>
            <w:shd w:val="clear" w:color="auto" w:fill="auto"/>
          </w:tcPr>
          <w:p w:rsidR="007F1546" w:rsidRPr="00FA16D1" w:rsidRDefault="007F1546" w:rsidP="007F1546">
            <w:pPr>
              <w:pStyle w:val="ab"/>
              <w:jc w:val="both"/>
              <w:rPr>
                <w:rFonts w:cs="Times New Roman"/>
              </w:rPr>
            </w:pPr>
            <w:r w:rsidRPr="00FA16D1">
              <w:rPr>
                <w:rFonts w:cs="Times New Roman"/>
              </w:rPr>
              <w:t>201</w:t>
            </w:r>
            <w:r w:rsidRPr="00FA16D1">
              <w:rPr>
                <w:rFonts w:cs="Times New Roman"/>
                <w:lang w:val="ru-RU"/>
              </w:rPr>
              <w:t>7</w:t>
            </w:r>
            <w:r w:rsidRPr="00FA16D1">
              <w:rPr>
                <w:rFonts w:cs="Times New Roman"/>
              </w:rPr>
              <w:t>-201</w:t>
            </w:r>
            <w:r w:rsidRPr="00FA16D1">
              <w:rPr>
                <w:rFonts w:cs="Times New Roman"/>
                <w:lang w:val="ru-RU"/>
              </w:rPr>
              <w:t>8</w:t>
            </w:r>
            <w:r w:rsidRPr="00FA16D1">
              <w:rPr>
                <w:rFonts w:cs="Times New Roman"/>
              </w:rPr>
              <w:t xml:space="preserve"> </w:t>
            </w:r>
            <w:r w:rsidRPr="00FA16D1">
              <w:rPr>
                <w:rFonts w:cs="Times New Roman"/>
                <w:lang w:val="ru-RU"/>
              </w:rPr>
              <w:t>уч.год</w:t>
            </w:r>
          </w:p>
        </w:tc>
        <w:tc>
          <w:tcPr>
            <w:tcW w:w="4585" w:type="dxa"/>
            <w:shd w:val="clear" w:color="auto" w:fill="auto"/>
          </w:tcPr>
          <w:p w:rsidR="007F1546" w:rsidRPr="00FA16D1" w:rsidRDefault="007F1546" w:rsidP="007F1546">
            <w:pPr>
              <w:pStyle w:val="ab"/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5 (25%)</w:t>
            </w:r>
          </w:p>
        </w:tc>
        <w:tc>
          <w:tcPr>
            <w:tcW w:w="5811" w:type="dxa"/>
            <w:shd w:val="clear" w:color="auto" w:fill="auto"/>
          </w:tcPr>
          <w:p w:rsidR="007F1546" w:rsidRPr="00FA16D1" w:rsidRDefault="007F1546" w:rsidP="007F1546">
            <w:pPr>
              <w:pStyle w:val="ab"/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1 чел.</w:t>
            </w:r>
            <w:proofErr w:type="gramStart"/>
            <w:r w:rsidRPr="00FA16D1">
              <w:rPr>
                <w:rFonts w:cs="Times New Roman"/>
                <w:lang w:val="ru-RU"/>
              </w:rPr>
              <w:t xml:space="preserve">( </w:t>
            </w:r>
            <w:proofErr w:type="gramEnd"/>
            <w:r w:rsidRPr="00FA16D1">
              <w:rPr>
                <w:rFonts w:cs="Times New Roman"/>
                <w:lang w:val="ru-RU"/>
              </w:rPr>
              <w:t>20%)</w:t>
            </w:r>
          </w:p>
        </w:tc>
      </w:tr>
    </w:tbl>
    <w:p w:rsidR="00632C94" w:rsidRDefault="00632C94" w:rsidP="00632C94">
      <w:pPr>
        <w:pStyle w:val="Standard"/>
        <w:autoSpaceDE w:val="0"/>
        <w:ind w:firstLine="525"/>
        <w:jc w:val="both"/>
        <w:rPr>
          <w:rFonts w:cs="Times New Roman"/>
          <w:b/>
          <w:bCs/>
          <w:lang w:val="ru-RU"/>
        </w:rPr>
      </w:pPr>
    </w:p>
    <w:p w:rsidR="007F1546" w:rsidRDefault="00632C94" w:rsidP="00632C94">
      <w:pPr>
        <w:pStyle w:val="Standard"/>
        <w:autoSpaceDE w:val="0"/>
        <w:ind w:firstLine="525"/>
        <w:rPr>
          <w:rFonts w:cs="Times New Roman"/>
          <w:lang w:val="ru-RU"/>
        </w:rPr>
      </w:pPr>
      <w:r w:rsidRPr="00632C94">
        <w:rPr>
          <w:rFonts w:cs="Times New Roman"/>
          <w:b/>
          <w:bCs/>
          <w:lang w:val="ru-RU"/>
        </w:rPr>
        <w:t xml:space="preserve">Аттестация педагогических и руководящих кадров в  2017-2018 учебном году </w:t>
      </w:r>
    </w:p>
    <w:p w:rsidR="00632C94" w:rsidRDefault="00632C94" w:rsidP="00632C94">
      <w:pPr>
        <w:pStyle w:val="Standard"/>
        <w:autoSpaceDE w:val="0"/>
        <w:ind w:firstLine="525"/>
        <w:rPr>
          <w:rFonts w:cs="Times New Roman"/>
          <w:lang w:val="ru-RU"/>
        </w:rPr>
      </w:pPr>
    </w:p>
    <w:p w:rsidR="00632C94" w:rsidRDefault="00632C94" w:rsidP="00632C94">
      <w:pPr>
        <w:pStyle w:val="Standard"/>
        <w:autoSpaceDE w:val="0"/>
        <w:ind w:firstLine="525"/>
        <w:rPr>
          <w:rFonts w:cs="Times New Roman"/>
          <w:lang w:val="ru-RU"/>
        </w:rPr>
      </w:pPr>
      <w:r>
        <w:rPr>
          <w:rFonts w:cs="Times New Roman"/>
          <w:lang w:val="ru-RU"/>
        </w:rPr>
        <w:t>1.Соколова И.М., учитель начальных классов, высшая кв. категория</w:t>
      </w:r>
      <w:r w:rsidR="003F1F90">
        <w:rPr>
          <w:rFonts w:cs="Times New Roman"/>
          <w:lang w:val="ru-RU"/>
        </w:rPr>
        <w:t>.</w:t>
      </w:r>
    </w:p>
    <w:p w:rsidR="00632C94" w:rsidRDefault="00632C94" w:rsidP="00632C94">
      <w:pPr>
        <w:pStyle w:val="Standard"/>
        <w:autoSpaceDE w:val="0"/>
        <w:ind w:firstLine="525"/>
        <w:rPr>
          <w:rFonts w:cs="Times New Roman"/>
          <w:lang w:val="ru-RU"/>
        </w:rPr>
      </w:pPr>
      <w:r>
        <w:rPr>
          <w:rFonts w:cs="Times New Roman"/>
          <w:lang w:val="ru-RU"/>
        </w:rPr>
        <w:t>2. Сальникова Екатерина Валентиновна, учитель русского языка и литературы, 1 квалификационная категория</w:t>
      </w:r>
    </w:p>
    <w:p w:rsidR="00632C94" w:rsidRDefault="00632C94" w:rsidP="00632C94">
      <w:pPr>
        <w:pStyle w:val="Standard"/>
        <w:autoSpaceDE w:val="0"/>
        <w:ind w:firstLine="525"/>
        <w:rPr>
          <w:rFonts w:cs="Times New Roman"/>
          <w:lang w:val="ru-RU"/>
        </w:rPr>
      </w:pPr>
      <w:r>
        <w:rPr>
          <w:rFonts w:cs="Times New Roman"/>
          <w:lang w:val="ru-RU"/>
        </w:rPr>
        <w:t>3. Рогушкина Любовь Васильевна, воспитатель дошкольных групп, высшая квалификационная категория.</w:t>
      </w:r>
    </w:p>
    <w:p w:rsidR="00632C94" w:rsidRPr="00FA16D1" w:rsidRDefault="00632C94" w:rsidP="00632C94">
      <w:pPr>
        <w:pStyle w:val="Standard"/>
        <w:autoSpaceDE w:val="0"/>
        <w:ind w:firstLine="525"/>
        <w:rPr>
          <w:rFonts w:cs="Times New Roman"/>
          <w:lang w:val="ru-RU"/>
        </w:rPr>
      </w:pPr>
    </w:p>
    <w:p w:rsidR="007F1546" w:rsidRPr="00FA16D1" w:rsidRDefault="007F1546" w:rsidP="007F1546">
      <w:pPr>
        <w:pStyle w:val="Standard"/>
        <w:autoSpaceDE w:val="0"/>
        <w:ind w:firstLine="525"/>
        <w:jc w:val="both"/>
        <w:rPr>
          <w:rFonts w:cs="Times New Roman"/>
          <w:lang w:val="ru-RU"/>
        </w:rPr>
      </w:pPr>
      <w:r w:rsidRPr="00FA16D1">
        <w:rPr>
          <w:rFonts w:cs="Times New Roman"/>
          <w:lang w:val="ru-RU"/>
        </w:rPr>
        <w:t>Первомайская</w:t>
      </w:r>
      <w:r w:rsidRPr="00FA16D1">
        <w:rPr>
          <w:rFonts w:eastAsia="Times New Roman" w:cs="Times New Roman"/>
          <w:lang w:val="ru-RU"/>
        </w:rPr>
        <w:t xml:space="preserve"> средняя школа </w:t>
      </w:r>
      <w:r w:rsidRPr="00FA16D1">
        <w:rPr>
          <w:rFonts w:cs="Times New Roman"/>
          <w:lang w:val="ru-RU"/>
        </w:rPr>
        <w:t>укомплектована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педагогическими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кадрами,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имеющими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необходимую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квалификацию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и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способными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к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инновационной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профессиональной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деятельности.</w:t>
      </w:r>
    </w:p>
    <w:p w:rsidR="007F1546" w:rsidRPr="00FA16D1" w:rsidRDefault="007F1546" w:rsidP="007F1546">
      <w:pPr>
        <w:pStyle w:val="Default"/>
      </w:pPr>
    </w:p>
    <w:p w:rsidR="007F1546" w:rsidRPr="00FA16D1" w:rsidRDefault="007F1546" w:rsidP="007F1546">
      <w:pPr>
        <w:pStyle w:val="Default"/>
      </w:pPr>
      <w:r w:rsidRPr="00FA16D1">
        <w:t>Организация образовательного процесса в Первомайской средней школе осуществляется исходя из целей Образовательной программы школы, где главным направлением в обеспечении качественного образования является его индивидуализация, создание наиболее благоприятных условий для становления и реализации потенциала каждого субъекта образования.</w:t>
      </w:r>
    </w:p>
    <w:p w:rsidR="007F1546" w:rsidRPr="00FA16D1" w:rsidRDefault="007F1546" w:rsidP="007F1546">
      <w:pPr>
        <w:pStyle w:val="Default"/>
        <w:rPr>
          <w:b/>
        </w:rPr>
      </w:pPr>
    </w:p>
    <w:p w:rsidR="007F1546" w:rsidRPr="00FA16D1" w:rsidRDefault="007F1546" w:rsidP="007F1546">
      <w:pPr>
        <w:pStyle w:val="Default"/>
        <w:rPr>
          <w:b/>
        </w:rPr>
      </w:pPr>
      <w:r w:rsidRPr="00FA16D1">
        <w:rPr>
          <w:b/>
        </w:rPr>
        <w:t xml:space="preserve">Специфика образовательной программы: </w:t>
      </w:r>
    </w:p>
    <w:p w:rsidR="007F1546" w:rsidRPr="00FA16D1" w:rsidRDefault="007F1546" w:rsidP="007F1546">
      <w:pPr>
        <w:pStyle w:val="Default"/>
        <w:rPr>
          <w:b/>
        </w:rPr>
      </w:pPr>
    </w:p>
    <w:p w:rsidR="007F1546" w:rsidRPr="00FA16D1" w:rsidRDefault="007F1546" w:rsidP="007F1546">
      <w:pPr>
        <w:pStyle w:val="Default"/>
      </w:pPr>
      <w:r w:rsidRPr="00FA16D1">
        <w:t xml:space="preserve">В школе реализуются следующие образовательные программы: </w:t>
      </w:r>
    </w:p>
    <w:p w:rsidR="007F1546" w:rsidRPr="00FA16D1" w:rsidRDefault="007F1546" w:rsidP="007F1546">
      <w:pPr>
        <w:pStyle w:val="Default"/>
        <w:spacing w:after="34"/>
      </w:pPr>
      <w:r w:rsidRPr="00FA16D1">
        <w:t xml:space="preserve">1) Программа начального общего образования (1- 3  класс - УМК «Начальная школа XXI века», 4 класс – система Л. В. Занкова), </w:t>
      </w:r>
    </w:p>
    <w:p w:rsidR="007F1546" w:rsidRPr="00FA16D1" w:rsidRDefault="007F1546" w:rsidP="007F1546">
      <w:pPr>
        <w:pStyle w:val="Default"/>
        <w:spacing w:after="34"/>
      </w:pPr>
      <w:r w:rsidRPr="00FA16D1">
        <w:t xml:space="preserve">2) Программа основного общего образования, </w:t>
      </w:r>
    </w:p>
    <w:p w:rsidR="007F1546" w:rsidRPr="00FA16D1" w:rsidRDefault="007F1546" w:rsidP="007F1546">
      <w:pPr>
        <w:pStyle w:val="Default"/>
        <w:spacing w:after="34"/>
      </w:pPr>
      <w:r w:rsidRPr="00FA16D1">
        <w:t xml:space="preserve">3) Программа среднего общего образования; </w:t>
      </w:r>
    </w:p>
    <w:p w:rsidR="007F1546" w:rsidRPr="00FA16D1" w:rsidRDefault="007F1546" w:rsidP="007F1546">
      <w:pPr>
        <w:pStyle w:val="Default"/>
        <w:spacing w:after="34"/>
      </w:pPr>
      <w:r w:rsidRPr="00FA16D1">
        <w:t>4) П</w:t>
      </w:r>
      <w:r w:rsidRPr="00FA16D1">
        <w:rPr>
          <w:rStyle w:val="a7"/>
          <w:b w:val="0"/>
          <w:iCs/>
          <w:bdr w:val="none" w:sz="0" w:space="0" w:color="auto" w:frame="1"/>
        </w:rPr>
        <w:t>рограмма дошкольного образования.</w:t>
      </w:r>
    </w:p>
    <w:p w:rsidR="007F1546" w:rsidRPr="00FA16D1" w:rsidRDefault="007F1546" w:rsidP="007F1546">
      <w:pPr>
        <w:rPr>
          <w:rFonts w:cs="Times New Roman"/>
          <w:b/>
          <w:bCs/>
          <w:lang w:val="ru-RU"/>
        </w:rPr>
      </w:pPr>
      <w:r w:rsidRPr="00FA16D1">
        <w:rPr>
          <w:rFonts w:cs="Times New Roman"/>
          <w:b/>
          <w:bCs/>
        </w:rPr>
        <w:t>Инновационная деятельность учреждения</w:t>
      </w:r>
    </w:p>
    <w:p w:rsidR="007F1546" w:rsidRPr="00FA16D1" w:rsidRDefault="007F1546" w:rsidP="007F1546">
      <w:pPr>
        <w:rPr>
          <w:rFonts w:cs="Times New Roman"/>
          <w:b/>
          <w:bCs/>
        </w:rPr>
      </w:pPr>
      <w:r w:rsidRPr="00FA16D1">
        <w:rPr>
          <w:rFonts w:cs="Times New Roman"/>
          <w:b/>
          <w:bCs/>
          <w:lang w:val="ru-RU"/>
        </w:rPr>
        <w:t>Образовательное учреждение является региональной базовой площадкой</w:t>
      </w:r>
      <w:r w:rsidRPr="00FA16D1">
        <w:rPr>
          <w:color w:val="000000"/>
          <w:bdr w:val="none" w:sz="0" w:space="0" w:color="auto" w:frame="1"/>
        </w:rPr>
        <w:t xml:space="preserve"> </w:t>
      </w:r>
      <w:r w:rsidRPr="00FA16D1">
        <w:rPr>
          <w:rStyle w:val="a7"/>
          <w:color w:val="000000"/>
          <w:bdr w:val="none" w:sz="0" w:space="0" w:color="auto" w:frame="1"/>
        </w:rPr>
        <w:t xml:space="preserve">ГАУ ДПО ЯО ИРО по направлению  </w:t>
      </w:r>
      <w:hyperlink r:id="rId6" w:history="1">
        <w:r w:rsidRPr="00FA16D1">
          <w:rPr>
            <w:rStyle w:val="a7"/>
            <w:color w:val="000000"/>
            <w:u w:val="single"/>
            <w:bdr w:val="none" w:sz="0" w:space="0" w:color="auto" w:frame="1"/>
          </w:rPr>
          <w:t>"Обучение в разновозрастных группах учащихся сельской школы"</w:t>
        </w:r>
      </w:hyperlink>
      <w:r w:rsidRPr="00FA16D1">
        <w:rPr>
          <w:rStyle w:val="a7"/>
          <w:color w:val="000000"/>
          <w:bdr w:val="none" w:sz="0" w:space="0" w:color="auto" w:frame="1"/>
        </w:rPr>
        <w:t xml:space="preserve"> (решение Ученого совета ГАУ ДПО ЯО ИРО от 09.02. 2018)</w:t>
      </w:r>
      <w:r w:rsidRPr="00FA16D1">
        <w:rPr>
          <w:rFonts w:cs="Times New Roman"/>
          <w:b/>
          <w:bCs/>
          <w:lang w:val="ru-RU"/>
        </w:rPr>
        <w:t xml:space="preserve"> </w:t>
      </w:r>
      <w:r w:rsidRPr="00FA16D1">
        <w:rPr>
          <w:rFonts w:cs="Times New Roman"/>
          <w:b/>
          <w:bCs/>
        </w:rPr>
        <w:t xml:space="preserve"> </w:t>
      </w:r>
    </w:p>
    <w:p w:rsidR="007F1546" w:rsidRPr="00FA16D1" w:rsidRDefault="007F1546" w:rsidP="007F1546">
      <w:pPr>
        <w:pStyle w:val="Default"/>
        <w:rPr>
          <w:bCs/>
        </w:rPr>
      </w:pPr>
      <w:r w:rsidRPr="00FA16D1">
        <w:rPr>
          <w:shd w:val="clear" w:color="auto" w:fill="FFFFFF"/>
        </w:rPr>
        <w:t xml:space="preserve">Научный руководитель:  Байбородова Л. В., </w:t>
      </w:r>
      <w:r w:rsidRPr="00FA16D1">
        <w:rPr>
          <w:shd w:val="clear" w:color="auto" w:fill="F9F9F9"/>
        </w:rPr>
        <w:t>директор института педагогики и психологии,  профессор.</w:t>
      </w:r>
    </w:p>
    <w:p w:rsidR="007F1546" w:rsidRPr="00FA16D1" w:rsidRDefault="007F1546" w:rsidP="007F1546">
      <w:pPr>
        <w:pStyle w:val="Default"/>
        <w:rPr>
          <w:b/>
          <w:bCs/>
        </w:rPr>
      </w:pPr>
    </w:p>
    <w:p w:rsidR="007F1546" w:rsidRPr="00FA16D1" w:rsidRDefault="007F1546" w:rsidP="007F1546">
      <w:pPr>
        <w:pStyle w:val="Standard"/>
        <w:autoSpaceDE w:val="0"/>
        <w:ind w:firstLine="525"/>
        <w:jc w:val="both"/>
        <w:rPr>
          <w:rFonts w:cs="Times New Roman"/>
          <w:b/>
        </w:rPr>
      </w:pPr>
      <w:r w:rsidRPr="00FA16D1">
        <w:rPr>
          <w:rFonts w:cs="Times New Roman"/>
          <w:b/>
        </w:rPr>
        <w:t>2.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cs="Times New Roman"/>
          <w:b/>
        </w:rPr>
        <w:t>Численность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cs="Times New Roman"/>
          <w:b/>
        </w:rPr>
        <w:t>обучающихся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cs="Times New Roman"/>
          <w:b/>
        </w:rPr>
        <w:t>по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eastAsia="Times New Roman" w:cs="Times New Roman"/>
          <w:b/>
          <w:lang w:val="ru-RU"/>
        </w:rPr>
        <w:t>уровням</w:t>
      </w:r>
      <w:r w:rsidRPr="00FA16D1">
        <w:rPr>
          <w:rFonts w:cs="Times New Roman"/>
          <w:b/>
        </w:rPr>
        <w:t>:</w:t>
      </w:r>
    </w:p>
    <w:p w:rsidR="007F1546" w:rsidRPr="00FA16D1" w:rsidRDefault="007F1546" w:rsidP="007F1546">
      <w:pPr>
        <w:pStyle w:val="Standard"/>
        <w:autoSpaceDE w:val="0"/>
        <w:ind w:firstLine="525"/>
        <w:jc w:val="both"/>
        <w:rPr>
          <w:rFonts w:eastAsia="Times New Roman" w:cs="Times New Roman"/>
          <w:lang w:val="ru-RU"/>
        </w:rPr>
      </w:pPr>
      <w:r w:rsidRPr="00FA16D1">
        <w:rPr>
          <w:rFonts w:eastAsia="Times New Roman" w:cs="Times New Roman"/>
        </w:rPr>
        <w:t>-</w:t>
      </w:r>
      <w:r w:rsidRPr="00FA16D1">
        <w:rPr>
          <w:rFonts w:eastAsia="Times New Roman" w:cs="Times New Roman"/>
          <w:lang w:val="ru-RU"/>
        </w:rPr>
        <w:t>начальное общее образование</w:t>
      </w:r>
      <w:r w:rsidRPr="00FA16D1">
        <w:rPr>
          <w:rFonts w:eastAsia="Times New Roman" w:cs="Times New Roman"/>
        </w:rPr>
        <w:t xml:space="preserve"> – </w:t>
      </w:r>
      <w:r w:rsidRPr="00FA16D1">
        <w:rPr>
          <w:rFonts w:cs="Times New Roman"/>
          <w:lang w:val="ru-RU"/>
        </w:rPr>
        <w:t>1-4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класс</w:t>
      </w:r>
      <w:r w:rsidRPr="00FA16D1">
        <w:rPr>
          <w:rFonts w:cs="Times New Roman"/>
          <w:lang w:val="ru-RU"/>
        </w:rPr>
        <w:t>ов</w:t>
      </w:r>
      <w:r w:rsidRPr="00FA16D1">
        <w:rPr>
          <w:rFonts w:cs="Times New Roman"/>
        </w:rPr>
        <w:t>,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из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них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eastAsia="Times New Roman" w:cs="Times New Roman"/>
          <w:lang w:val="ru-RU"/>
        </w:rPr>
        <w:t>1 и 3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класс</w:t>
      </w:r>
      <w:r w:rsidRPr="00FA16D1">
        <w:rPr>
          <w:rFonts w:eastAsia="Times New Roman" w:cs="Times New Roman"/>
        </w:rPr>
        <w:t xml:space="preserve"> – </w:t>
      </w:r>
      <w:r w:rsidRPr="00FA16D1">
        <w:rPr>
          <w:rFonts w:cs="Times New Roman"/>
        </w:rPr>
        <w:t>комплект,</w:t>
      </w:r>
      <w:r w:rsidRPr="00FA16D1">
        <w:rPr>
          <w:rFonts w:eastAsia="Times New Roman" w:cs="Times New Roman"/>
        </w:rPr>
        <w:t xml:space="preserve"> 3</w:t>
      </w:r>
      <w:r w:rsidRPr="00FA16D1">
        <w:rPr>
          <w:rFonts w:eastAsia="Times New Roman" w:cs="Times New Roman"/>
          <w:lang w:val="ru-RU"/>
        </w:rPr>
        <w:t>2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eastAsia="Times New Roman" w:cs="Times New Roman"/>
          <w:lang w:val="ru-RU"/>
        </w:rPr>
        <w:t>чел.;</w:t>
      </w:r>
    </w:p>
    <w:p w:rsidR="007F1546" w:rsidRPr="00FA16D1" w:rsidRDefault="007F1546" w:rsidP="007F1546">
      <w:pPr>
        <w:pStyle w:val="Standard"/>
        <w:autoSpaceDE w:val="0"/>
        <w:ind w:firstLine="525"/>
        <w:jc w:val="both"/>
        <w:rPr>
          <w:rFonts w:cs="Times New Roman"/>
        </w:rPr>
      </w:pPr>
      <w:r w:rsidRPr="00FA16D1">
        <w:rPr>
          <w:rFonts w:eastAsia="Times New Roman" w:cs="Times New Roman"/>
        </w:rPr>
        <w:t xml:space="preserve">- </w:t>
      </w:r>
      <w:r w:rsidRPr="00FA16D1">
        <w:rPr>
          <w:rFonts w:eastAsia="Times New Roman" w:cs="Times New Roman"/>
          <w:lang w:val="ru-RU"/>
        </w:rPr>
        <w:t>основное общее образование</w:t>
      </w:r>
      <w:r w:rsidRPr="00FA16D1">
        <w:rPr>
          <w:rFonts w:eastAsia="Times New Roman" w:cs="Times New Roman"/>
        </w:rPr>
        <w:t xml:space="preserve"> – </w:t>
      </w:r>
      <w:r w:rsidRPr="00FA16D1">
        <w:rPr>
          <w:rFonts w:cs="Times New Roman"/>
        </w:rPr>
        <w:t>5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-9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клас</w:t>
      </w:r>
      <w:r w:rsidRPr="00FA16D1">
        <w:rPr>
          <w:rFonts w:cs="Times New Roman"/>
          <w:lang w:val="ru-RU"/>
        </w:rPr>
        <w:t>сы</w:t>
      </w:r>
      <w:r w:rsidRPr="00FA16D1">
        <w:rPr>
          <w:rFonts w:cs="Times New Roman"/>
        </w:rPr>
        <w:t>,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eastAsia="Times New Roman" w:cs="Times New Roman"/>
          <w:lang w:val="ru-RU"/>
        </w:rPr>
        <w:t>36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eastAsia="Times New Roman" w:cs="Times New Roman"/>
          <w:lang w:val="ru-RU"/>
        </w:rPr>
        <w:t>чел.</w:t>
      </w:r>
      <w:r w:rsidRPr="00FA16D1">
        <w:rPr>
          <w:rFonts w:cs="Times New Roman"/>
        </w:rPr>
        <w:t>;</w:t>
      </w:r>
    </w:p>
    <w:p w:rsidR="007F1546" w:rsidRPr="00FA16D1" w:rsidRDefault="007F1546" w:rsidP="007F1546">
      <w:pPr>
        <w:pStyle w:val="Standard"/>
        <w:autoSpaceDE w:val="0"/>
        <w:ind w:firstLine="525"/>
        <w:jc w:val="both"/>
        <w:rPr>
          <w:rFonts w:cs="Times New Roman"/>
          <w:lang w:val="ru-RU"/>
        </w:rPr>
      </w:pPr>
      <w:r w:rsidRPr="00FA16D1">
        <w:rPr>
          <w:rFonts w:eastAsia="Times New Roman" w:cs="Times New Roman"/>
        </w:rPr>
        <w:t xml:space="preserve">- </w:t>
      </w:r>
      <w:r w:rsidRPr="00FA16D1">
        <w:rPr>
          <w:rFonts w:eastAsia="Times New Roman" w:cs="Times New Roman"/>
          <w:lang w:val="ru-RU"/>
        </w:rPr>
        <w:t>среднее общее образование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-</w:t>
      </w:r>
      <w:r w:rsidRPr="00FA16D1">
        <w:rPr>
          <w:rFonts w:eastAsia="Times New Roman" w:cs="Times New Roman"/>
        </w:rPr>
        <w:t xml:space="preserve"> 1</w:t>
      </w:r>
      <w:r w:rsidRPr="00FA16D1">
        <w:rPr>
          <w:rFonts w:eastAsia="Times New Roman" w:cs="Times New Roman"/>
          <w:lang w:val="ru-RU"/>
        </w:rPr>
        <w:t>0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класс,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eastAsia="Times New Roman" w:cs="Times New Roman"/>
          <w:lang w:val="ru-RU"/>
        </w:rPr>
        <w:t>4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eastAsia="Times New Roman" w:cs="Times New Roman"/>
          <w:lang w:val="ru-RU"/>
        </w:rPr>
        <w:t>чел.;</w:t>
      </w:r>
    </w:p>
    <w:p w:rsidR="007F1546" w:rsidRPr="00FA16D1" w:rsidRDefault="007F1546" w:rsidP="007F1546">
      <w:pPr>
        <w:pStyle w:val="Standard"/>
        <w:autoSpaceDE w:val="0"/>
        <w:ind w:firstLine="525"/>
        <w:jc w:val="both"/>
        <w:rPr>
          <w:rFonts w:cs="Times New Roman"/>
          <w:lang w:val="ru-RU"/>
        </w:rPr>
      </w:pPr>
      <w:r w:rsidRPr="00FA16D1">
        <w:rPr>
          <w:rFonts w:cs="Times New Roman"/>
          <w:lang w:val="ru-RU"/>
        </w:rPr>
        <w:t>-специальный коррекционный класс- комплект – 5 чел</w:t>
      </w:r>
      <w:proofErr w:type="gramStart"/>
      <w:r w:rsidRPr="00FA16D1">
        <w:rPr>
          <w:rFonts w:cs="Times New Roman"/>
          <w:lang w:val="ru-RU"/>
        </w:rPr>
        <w:t>..</w:t>
      </w:r>
      <w:proofErr w:type="gramEnd"/>
    </w:p>
    <w:p w:rsidR="007F1546" w:rsidRPr="00FA16D1" w:rsidRDefault="007F1546" w:rsidP="007F1546">
      <w:pPr>
        <w:pStyle w:val="Standard"/>
        <w:autoSpaceDE w:val="0"/>
        <w:ind w:firstLine="525"/>
        <w:jc w:val="both"/>
        <w:rPr>
          <w:rFonts w:cs="Times New Roman"/>
          <w:b/>
          <w:bCs/>
          <w:lang w:val="ru-RU"/>
        </w:rPr>
      </w:pPr>
      <w:r w:rsidRPr="00FA16D1">
        <w:rPr>
          <w:rFonts w:cs="Times New Roman"/>
          <w:b/>
          <w:bCs/>
          <w:lang w:val="ru-RU"/>
        </w:rPr>
        <w:lastRenderedPageBreak/>
        <w:t>Итого:</w:t>
      </w:r>
      <w:r w:rsidRPr="00FA16D1">
        <w:rPr>
          <w:rFonts w:eastAsia="Times New Roman" w:cs="Times New Roman"/>
          <w:b/>
          <w:bCs/>
          <w:lang w:val="ru-RU"/>
        </w:rPr>
        <w:t xml:space="preserve"> </w:t>
      </w:r>
      <w:r w:rsidRPr="00FA16D1">
        <w:rPr>
          <w:rFonts w:cs="Times New Roman"/>
          <w:b/>
          <w:bCs/>
          <w:lang w:val="ru-RU"/>
        </w:rPr>
        <w:t>77</w:t>
      </w:r>
      <w:r w:rsidRPr="00FA16D1">
        <w:rPr>
          <w:rFonts w:eastAsia="Times New Roman" w:cs="Times New Roman"/>
          <w:b/>
          <w:bCs/>
          <w:lang w:val="ru-RU"/>
        </w:rPr>
        <w:t xml:space="preserve"> </w:t>
      </w:r>
      <w:r w:rsidRPr="00FA16D1">
        <w:rPr>
          <w:rFonts w:cs="Times New Roman"/>
          <w:b/>
          <w:bCs/>
          <w:lang w:val="ru-RU"/>
        </w:rPr>
        <w:t>обучающихся</w:t>
      </w:r>
    </w:p>
    <w:p w:rsidR="007F1546" w:rsidRPr="00FA16D1" w:rsidRDefault="007F1546" w:rsidP="007F1546">
      <w:pPr>
        <w:pStyle w:val="Standard"/>
        <w:autoSpaceDE w:val="0"/>
        <w:ind w:firstLine="525"/>
        <w:jc w:val="both"/>
        <w:rPr>
          <w:rFonts w:cs="Times New Roman"/>
        </w:rPr>
      </w:pPr>
    </w:p>
    <w:p w:rsidR="007F1546" w:rsidRPr="00FA16D1" w:rsidRDefault="007F1546" w:rsidP="007F1546">
      <w:pPr>
        <w:pStyle w:val="a9"/>
        <w:autoSpaceDE w:val="0"/>
        <w:jc w:val="both"/>
        <w:rPr>
          <w:rStyle w:val="a7"/>
          <w:rFonts w:cs="Times New Roman"/>
          <w:b w:val="0"/>
          <w:color w:val="000000"/>
        </w:rPr>
      </w:pPr>
      <w:r w:rsidRPr="00FA16D1">
        <w:rPr>
          <w:rStyle w:val="a7"/>
          <w:rFonts w:eastAsia="Times New Roman" w:cs="Times New Roman"/>
          <w:b w:val="0"/>
          <w:color w:val="000000"/>
        </w:rPr>
        <w:t xml:space="preserve">     </w:t>
      </w:r>
      <w:r w:rsidRPr="00FA16D1">
        <w:rPr>
          <w:rStyle w:val="a7"/>
          <w:rFonts w:cs="Times New Roman"/>
          <w:b w:val="0"/>
          <w:color w:val="000000"/>
        </w:rPr>
        <w:t>Все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классы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с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1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по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1</w:t>
      </w:r>
      <w:r w:rsidRPr="00FA16D1">
        <w:rPr>
          <w:rStyle w:val="a7"/>
          <w:rFonts w:cs="Times New Roman"/>
          <w:b w:val="0"/>
          <w:color w:val="000000"/>
          <w:lang w:val="ru-RU"/>
        </w:rPr>
        <w:t>0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  <w:lang w:val="ru-RU"/>
        </w:rPr>
        <w:t>классы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  <w:lang w:val="ru-RU"/>
        </w:rPr>
        <w:t>обучались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по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пятидневной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учебной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неделе.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Объем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обязательной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учебной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нагрузки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соответствует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требованиям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СанПиН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2.4.2.2821-10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«Санитарно-эпидемиологические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требования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к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условиям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и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организации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обучения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в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общеобразовательных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учреждениях»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с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изменениями,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Санитарно-эпидемиологические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правила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и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нормативы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СанПиН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2.4.2.3286-15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«Санитарно-эпидемиологические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требования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к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условиям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и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организации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обучения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и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воспитания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в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организациях,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осуществляющих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образовательную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деятельность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по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адаптированным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основным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общеобразовательным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программам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для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обучающихся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с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ограниченными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возможностями</w:t>
      </w:r>
      <w:r w:rsidRPr="00FA16D1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FA16D1">
        <w:rPr>
          <w:rStyle w:val="a7"/>
          <w:rFonts w:cs="Times New Roman"/>
          <w:b w:val="0"/>
          <w:color w:val="000000"/>
        </w:rPr>
        <w:t>здоровья».</w:t>
      </w:r>
    </w:p>
    <w:p w:rsidR="007F1546" w:rsidRPr="00FA16D1" w:rsidRDefault="007F1546" w:rsidP="007F1546">
      <w:pPr>
        <w:pStyle w:val="Standard"/>
        <w:autoSpaceDE w:val="0"/>
        <w:jc w:val="both"/>
        <w:rPr>
          <w:rFonts w:cs="Times New Roman"/>
          <w:b/>
        </w:rPr>
      </w:pPr>
    </w:p>
    <w:p w:rsidR="007F1546" w:rsidRPr="00FA16D1" w:rsidRDefault="007F1546" w:rsidP="007F1546">
      <w:pPr>
        <w:pStyle w:val="Standard"/>
        <w:numPr>
          <w:ilvl w:val="1"/>
          <w:numId w:val="33"/>
        </w:numPr>
        <w:autoSpaceDE w:val="0"/>
        <w:autoSpaceDN/>
        <w:jc w:val="both"/>
        <w:rPr>
          <w:rFonts w:cs="Times New Roman"/>
          <w:b/>
        </w:rPr>
      </w:pPr>
      <w:r w:rsidRPr="00FA16D1">
        <w:rPr>
          <w:rFonts w:cs="Times New Roman"/>
          <w:b/>
        </w:rPr>
        <w:t>Режим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cs="Times New Roman"/>
          <w:b/>
        </w:rPr>
        <w:t>работы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cs="Times New Roman"/>
          <w:b/>
        </w:rPr>
        <w:t>школы</w:t>
      </w:r>
    </w:p>
    <w:tbl>
      <w:tblPr>
        <w:tblW w:w="0" w:type="auto"/>
        <w:tblInd w:w="99" w:type="dxa"/>
        <w:tblLayout w:type="fixed"/>
        <w:tblLook w:val="0000"/>
      </w:tblPr>
      <w:tblGrid>
        <w:gridCol w:w="5254"/>
        <w:gridCol w:w="4536"/>
        <w:gridCol w:w="4820"/>
      </w:tblGrid>
      <w:tr w:rsidR="007F1546" w:rsidRPr="00FA16D1" w:rsidTr="00284515"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snapToGrid w:val="0"/>
              <w:jc w:val="both"/>
              <w:rPr>
                <w:rFonts w:cs="Times New Roman"/>
                <w:b/>
                <w:bCs/>
                <w:iCs/>
              </w:rPr>
            </w:pPr>
            <w:r w:rsidRPr="00FA16D1">
              <w:rPr>
                <w:rFonts w:cs="Times New Roman"/>
                <w:b/>
                <w:bCs/>
                <w:iCs/>
              </w:rPr>
              <w:t>5-</w:t>
            </w:r>
            <w:r w:rsidRPr="00FA16D1">
              <w:rPr>
                <w:rFonts w:eastAsia="Times New Roman" w:cs="Times New Roman"/>
                <w:b/>
                <w:bCs/>
                <w:iCs/>
              </w:rPr>
              <w:t xml:space="preserve"> </w:t>
            </w:r>
            <w:r w:rsidRPr="00FA16D1">
              <w:rPr>
                <w:rFonts w:cs="Times New Roman"/>
                <w:b/>
                <w:bCs/>
                <w:iCs/>
              </w:rPr>
              <w:t>11</w:t>
            </w:r>
            <w:r w:rsidRPr="00FA16D1">
              <w:rPr>
                <w:rFonts w:eastAsia="Times New Roman" w:cs="Times New Roman"/>
                <w:b/>
                <w:bCs/>
                <w:iCs/>
              </w:rPr>
              <w:t xml:space="preserve"> </w:t>
            </w:r>
            <w:r w:rsidRPr="00FA16D1">
              <w:rPr>
                <w:rFonts w:cs="Times New Roman"/>
                <w:b/>
                <w:bCs/>
                <w:iCs/>
              </w:rPr>
              <w:t>классы</w:t>
            </w:r>
          </w:p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snapToGrid w:val="0"/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2</w:t>
            </w:r>
            <w:r w:rsidRPr="00FA16D1">
              <w:rPr>
                <w:rFonts w:eastAsia="Times New Roman" w:cs="Times New Roman"/>
                <w:b/>
              </w:rPr>
              <w:t xml:space="preserve"> –  </w:t>
            </w:r>
            <w:r w:rsidRPr="00FA16D1">
              <w:rPr>
                <w:rFonts w:cs="Times New Roman"/>
                <w:b/>
              </w:rPr>
              <w:t>4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классы</w:t>
            </w:r>
          </w:p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snapToGrid w:val="0"/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1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класс</w:t>
            </w:r>
          </w:p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</w:p>
        </w:tc>
      </w:tr>
      <w:tr w:rsidR="007F1546" w:rsidRPr="00FA16D1" w:rsidTr="00284515"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snapToGrid w:val="0"/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1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8.45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9.30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9.30-9.40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2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9.40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10.25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10.25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10.35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3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10.35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11.15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11.15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11.45(питание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5 – 11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кл.)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4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11.45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12.25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12.25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12.35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5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12.35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13.15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-13.15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13.25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6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13.25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14.05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Перемена14.05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-14.15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7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14.15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14.55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iCs/>
              </w:rPr>
            </w:pP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snapToGrid w:val="0"/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1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8.45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9.25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9.25-9.40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2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9.40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10.20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10.20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10.40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(питание</w:t>
            </w:r>
            <w:r w:rsidRPr="00FA16D1">
              <w:rPr>
                <w:rFonts w:eastAsia="Times New Roman" w:cs="Times New Roman"/>
                <w:b/>
              </w:rPr>
              <w:t xml:space="preserve"> 1</w:t>
            </w:r>
            <w:r w:rsidRPr="00FA16D1">
              <w:rPr>
                <w:rFonts w:cs="Times New Roman"/>
                <w:b/>
              </w:rPr>
              <w:t xml:space="preserve"> – 4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кл.)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3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10.40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11.20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11.20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11.35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4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11.35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12.15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12.15</w:t>
            </w:r>
            <w:r w:rsidRPr="00FA16D1">
              <w:rPr>
                <w:rFonts w:eastAsia="Times New Roman" w:cs="Times New Roman"/>
                <w:b/>
              </w:rPr>
              <w:t xml:space="preserve">– </w:t>
            </w:r>
            <w:r w:rsidRPr="00FA16D1">
              <w:rPr>
                <w:rFonts w:cs="Times New Roman"/>
                <w:b/>
              </w:rPr>
              <w:t>12.30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5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12.30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13.10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</w:p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46" w:rsidRPr="00FA16D1" w:rsidRDefault="007F1546" w:rsidP="007F1546">
            <w:pPr>
              <w:snapToGrid w:val="0"/>
              <w:jc w:val="both"/>
              <w:rPr>
                <w:rFonts w:cs="Times New Roman"/>
                <w:b/>
                <w:u w:val="single"/>
                <w:lang w:val="ru-RU"/>
              </w:rPr>
            </w:pPr>
            <w:r w:rsidRPr="00FA16D1">
              <w:rPr>
                <w:rFonts w:cs="Times New Roman"/>
                <w:b/>
                <w:u w:val="single"/>
                <w:lang w:val="ru-RU"/>
              </w:rPr>
              <w:t>1</w:t>
            </w:r>
            <w:r w:rsidRPr="00FA16D1">
              <w:rPr>
                <w:rFonts w:eastAsia="Times New Roman" w:cs="Times New Roman"/>
                <w:b/>
                <w:u w:val="single"/>
                <w:lang w:val="ru-RU"/>
              </w:rPr>
              <w:t xml:space="preserve"> </w:t>
            </w:r>
            <w:r w:rsidRPr="00FA16D1">
              <w:rPr>
                <w:rFonts w:cs="Times New Roman"/>
                <w:b/>
                <w:u w:val="single"/>
                <w:lang w:val="ru-RU"/>
              </w:rPr>
              <w:t>полугодие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1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8.45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9.20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9.20-9.35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2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9.35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10.10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10.10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10.30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3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10.30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11.05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11.05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11.15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4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11.15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11.50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11.50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12.00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5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12.00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12.35</w:t>
            </w:r>
          </w:p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b/>
                <w:u w:val="single"/>
                <w:lang w:val="ru-RU"/>
              </w:rPr>
            </w:pPr>
            <w:r w:rsidRPr="00FA16D1">
              <w:rPr>
                <w:rFonts w:cs="Times New Roman"/>
                <w:b/>
                <w:u w:val="single"/>
                <w:lang w:val="ru-RU"/>
              </w:rPr>
              <w:t>2 полугодие</w:t>
            </w:r>
          </w:p>
          <w:p w:rsidR="007F1546" w:rsidRPr="00FA16D1" w:rsidRDefault="007F1546" w:rsidP="007F1546">
            <w:pPr>
              <w:snapToGrid w:val="0"/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1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8.45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9.25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9.25-9.40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2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9.40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10.20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10.20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10.40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(питание</w:t>
            </w:r>
            <w:r w:rsidRPr="00FA16D1">
              <w:rPr>
                <w:rFonts w:eastAsia="Times New Roman" w:cs="Times New Roman"/>
                <w:b/>
              </w:rPr>
              <w:t xml:space="preserve"> 1</w:t>
            </w:r>
            <w:r w:rsidRPr="00FA16D1">
              <w:rPr>
                <w:rFonts w:cs="Times New Roman"/>
                <w:b/>
              </w:rPr>
              <w:t xml:space="preserve"> – 4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кл.)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3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10.40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11.20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11.20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11.35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4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урок:</w:t>
            </w:r>
            <w:r w:rsidRPr="00FA16D1">
              <w:rPr>
                <w:rFonts w:eastAsia="Times New Roman"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</w:rPr>
              <w:t>11.35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12.15</w:t>
            </w:r>
          </w:p>
          <w:p w:rsidR="007F1546" w:rsidRPr="00FA16D1" w:rsidRDefault="007F1546" w:rsidP="007F1546">
            <w:pPr>
              <w:jc w:val="both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Перемена</w:t>
            </w:r>
            <w:r w:rsidRPr="00FA16D1">
              <w:rPr>
                <w:rFonts w:eastAsia="Times New Roman" w:cs="Times New Roman"/>
                <w:b/>
              </w:rPr>
              <w:t xml:space="preserve"> – </w:t>
            </w:r>
            <w:r w:rsidRPr="00FA16D1">
              <w:rPr>
                <w:rFonts w:cs="Times New Roman"/>
                <w:b/>
              </w:rPr>
              <w:t>12.15</w:t>
            </w:r>
            <w:r w:rsidRPr="00FA16D1">
              <w:rPr>
                <w:rFonts w:eastAsia="Times New Roman" w:cs="Times New Roman"/>
                <w:b/>
              </w:rPr>
              <w:t xml:space="preserve">– </w:t>
            </w:r>
            <w:r w:rsidRPr="00FA16D1">
              <w:rPr>
                <w:rFonts w:cs="Times New Roman"/>
                <w:b/>
              </w:rPr>
              <w:t>12.30</w:t>
            </w:r>
          </w:p>
          <w:p w:rsidR="007F1546" w:rsidRPr="00FA16D1" w:rsidRDefault="007F1546" w:rsidP="007F1546">
            <w:pPr>
              <w:autoSpaceDE w:val="0"/>
              <w:jc w:val="both"/>
              <w:rPr>
                <w:rFonts w:cs="Times New Roman"/>
                <w:b/>
                <w:lang w:val="ru-RU"/>
              </w:rPr>
            </w:pPr>
            <w:r w:rsidRPr="00FA16D1">
              <w:rPr>
                <w:rFonts w:cs="Times New Roman"/>
                <w:b/>
                <w:lang w:val="ru-RU"/>
              </w:rPr>
              <w:t>5</w:t>
            </w:r>
            <w:r w:rsidRPr="00FA16D1">
              <w:rPr>
                <w:rFonts w:eastAsia="Times New Roman" w:cs="Times New Roman"/>
                <w:b/>
                <w:lang w:val="ru-RU"/>
              </w:rPr>
              <w:t xml:space="preserve"> </w:t>
            </w:r>
            <w:r w:rsidRPr="00FA16D1">
              <w:rPr>
                <w:rFonts w:cs="Times New Roman"/>
                <w:b/>
                <w:lang w:val="ru-RU"/>
              </w:rPr>
              <w:t>урок:</w:t>
            </w:r>
            <w:r w:rsidRPr="00FA16D1">
              <w:rPr>
                <w:rFonts w:eastAsia="Times New Roman" w:cs="Times New Roman"/>
                <w:b/>
                <w:lang w:val="ru-RU"/>
              </w:rPr>
              <w:t xml:space="preserve"> </w:t>
            </w:r>
            <w:r w:rsidRPr="00FA16D1">
              <w:rPr>
                <w:rFonts w:cs="Times New Roman"/>
                <w:b/>
                <w:lang w:val="ru-RU"/>
              </w:rPr>
              <w:t>12.30</w:t>
            </w:r>
            <w:r w:rsidRPr="00FA16D1">
              <w:rPr>
                <w:rFonts w:eastAsia="Times New Roman" w:cs="Times New Roman"/>
                <w:b/>
                <w:lang w:val="ru-RU"/>
              </w:rPr>
              <w:t xml:space="preserve"> – </w:t>
            </w:r>
            <w:r w:rsidRPr="00FA16D1">
              <w:rPr>
                <w:rFonts w:cs="Times New Roman"/>
                <w:b/>
                <w:lang w:val="ru-RU"/>
              </w:rPr>
              <w:t>13.10</w:t>
            </w:r>
          </w:p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</w:p>
        </w:tc>
      </w:tr>
    </w:tbl>
    <w:p w:rsidR="007F1546" w:rsidRPr="00FA16D1" w:rsidRDefault="007F1546" w:rsidP="007F1546">
      <w:pPr>
        <w:pStyle w:val="Standard"/>
        <w:autoSpaceDE w:val="0"/>
        <w:jc w:val="both"/>
        <w:rPr>
          <w:rFonts w:cs="Times New Roman"/>
        </w:rPr>
      </w:pPr>
    </w:p>
    <w:p w:rsidR="007F1546" w:rsidRPr="00FA16D1" w:rsidRDefault="007F1546" w:rsidP="007F1546">
      <w:pPr>
        <w:pStyle w:val="Standard"/>
        <w:autoSpaceDE w:val="0"/>
        <w:jc w:val="both"/>
        <w:rPr>
          <w:rFonts w:cs="Times New Roman"/>
          <w:b/>
          <w:iCs/>
          <w:lang w:val="ru-RU"/>
        </w:rPr>
      </w:pPr>
      <w:r w:rsidRPr="00FA16D1">
        <w:rPr>
          <w:rFonts w:eastAsia="Times New Roman" w:cs="Times New Roman"/>
          <w:b/>
          <w:bCs/>
        </w:rPr>
        <w:t xml:space="preserve"> </w:t>
      </w:r>
      <w:r w:rsidRPr="00FA16D1">
        <w:rPr>
          <w:rFonts w:eastAsia="Times New Roman" w:cs="Times New Roman"/>
          <w:b/>
          <w:bCs/>
          <w:iCs/>
        </w:rPr>
        <w:t xml:space="preserve">   </w:t>
      </w:r>
      <w:r w:rsidRPr="00FA16D1">
        <w:rPr>
          <w:rFonts w:cs="Times New Roman"/>
          <w:b/>
          <w:bCs/>
          <w:iCs/>
        </w:rPr>
        <w:t>4.</w:t>
      </w:r>
      <w:r w:rsidRPr="00FA16D1">
        <w:rPr>
          <w:rFonts w:eastAsia="Times New Roman" w:cs="Times New Roman"/>
          <w:b/>
          <w:bCs/>
          <w:iCs/>
        </w:rPr>
        <w:t xml:space="preserve"> </w:t>
      </w:r>
      <w:r w:rsidR="00D95383" w:rsidRPr="00FA16D1">
        <w:rPr>
          <w:rFonts w:eastAsia="Times New Roman" w:cs="Times New Roman"/>
          <w:b/>
          <w:bCs/>
          <w:iCs/>
          <w:lang w:val="ru-RU"/>
        </w:rPr>
        <w:t>П</w:t>
      </w:r>
      <w:r w:rsidRPr="00FA16D1">
        <w:rPr>
          <w:rFonts w:cs="Times New Roman"/>
          <w:b/>
          <w:iCs/>
        </w:rPr>
        <w:t>риоритетн</w:t>
      </w:r>
      <w:r w:rsidR="00D95383" w:rsidRPr="00FA16D1">
        <w:rPr>
          <w:rFonts w:cs="Times New Roman"/>
          <w:b/>
          <w:iCs/>
          <w:lang w:val="ru-RU"/>
        </w:rPr>
        <w:t xml:space="preserve">ое </w:t>
      </w:r>
      <w:r w:rsidR="00D95383" w:rsidRPr="00FA16D1">
        <w:rPr>
          <w:rFonts w:cs="Times New Roman"/>
          <w:b/>
          <w:iCs/>
        </w:rPr>
        <w:t>направлени</w:t>
      </w:r>
      <w:r w:rsidR="00D95383" w:rsidRPr="00FA16D1">
        <w:rPr>
          <w:rFonts w:cs="Times New Roman"/>
          <w:b/>
          <w:iCs/>
          <w:lang w:val="ru-RU"/>
        </w:rPr>
        <w:t>е</w:t>
      </w:r>
      <w:r w:rsidRPr="00FA16D1">
        <w:rPr>
          <w:rFonts w:eastAsia="Times New Roman" w:cs="Times New Roman"/>
          <w:b/>
          <w:iCs/>
        </w:rPr>
        <w:t xml:space="preserve"> </w:t>
      </w:r>
      <w:r w:rsidRPr="00FA16D1">
        <w:rPr>
          <w:rFonts w:cs="Times New Roman"/>
          <w:b/>
          <w:iCs/>
        </w:rPr>
        <w:t>работы</w:t>
      </w:r>
      <w:r w:rsidRPr="00FA16D1">
        <w:rPr>
          <w:rFonts w:eastAsia="Times New Roman" w:cs="Times New Roman"/>
          <w:b/>
          <w:iCs/>
        </w:rPr>
        <w:t xml:space="preserve"> </w:t>
      </w:r>
      <w:r w:rsidR="00D95383" w:rsidRPr="00FA16D1">
        <w:rPr>
          <w:rFonts w:cs="Times New Roman"/>
          <w:b/>
          <w:iCs/>
        </w:rPr>
        <w:t>школы</w:t>
      </w:r>
    </w:p>
    <w:p w:rsidR="007F1546" w:rsidRPr="00FA16D1" w:rsidRDefault="007F1546" w:rsidP="007F1546">
      <w:pPr>
        <w:pStyle w:val="Standard"/>
        <w:tabs>
          <w:tab w:val="left" w:pos="0"/>
        </w:tabs>
        <w:jc w:val="both"/>
        <w:rPr>
          <w:rFonts w:eastAsia="Times New Roman" w:cs="Times New Roman"/>
          <w:iCs/>
          <w:highlight w:val="yellow"/>
        </w:rPr>
      </w:pPr>
      <w:r w:rsidRPr="00FA16D1">
        <w:rPr>
          <w:rFonts w:eastAsia="Times New Roman" w:cs="Times New Roman"/>
          <w:iCs/>
          <w:highlight w:val="yellow"/>
        </w:rPr>
        <w:t xml:space="preserve"> </w:t>
      </w:r>
    </w:p>
    <w:p w:rsidR="007F1546" w:rsidRPr="00FA16D1" w:rsidRDefault="00D95383" w:rsidP="007F1546">
      <w:pPr>
        <w:pStyle w:val="Standard"/>
        <w:autoSpaceDE w:val="0"/>
        <w:jc w:val="both"/>
        <w:rPr>
          <w:rFonts w:cs="Times New Roman"/>
          <w:i/>
          <w:lang w:val="ru-RU"/>
        </w:rPr>
      </w:pPr>
      <w:r w:rsidRPr="00FA16D1">
        <w:rPr>
          <w:rFonts w:cs="Times New Roman"/>
          <w:i/>
          <w:lang w:val="ru-RU"/>
        </w:rPr>
        <w:t>Создания условий для развития обучающихся с учетом их возможностей, познавательных интересов и склонностей</w:t>
      </w:r>
    </w:p>
    <w:p w:rsidR="003E59A6" w:rsidRPr="00FA16D1" w:rsidRDefault="003E59A6" w:rsidP="003E59A6">
      <w:pPr>
        <w:pStyle w:val="Standard"/>
        <w:autoSpaceDE w:val="0"/>
        <w:autoSpaceDN/>
        <w:ind w:left="720"/>
        <w:jc w:val="both"/>
        <w:rPr>
          <w:rFonts w:cs="Times New Roman"/>
          <w:b/>
        </w:rPr>
      </w:pPr>
    </w:p>
    <w:p w:rsidR="007F1546" w:rsidRPr="00FA16D1" w:rsidRDefault="007F1546" w:rsidP="007F1546">
      <w:pPr>
        <w:pStyle w:val="Standard"/>
        <w:numPr>
          <w:ilvl w:val="0"/>
          <w:numId w:val="32"/>
        </w:numPr>
        <w:autoSpaceDE w:val="0"/>
        <w:autoSpaceDN/>
        <w:jc w:val="both"/>
        <w:rPr>
          <w:rFonts w:cs="Times New Roman"/>
          <w:b/>
        </w:rPr>
      </w:pPr>
      <w:r w:rsidRPr="00FA16D1">
        <w:rPr>
          <w:rFonts w:cs="Times New Roman"/>
          <w:b/>
        </w:rPr>
        <w:t>Условия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cs="Times New Roman"/>
          <w:b/>
        </w:rPr>
        <w:t>образовательного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cs="Times New Roman"/>
          <w:b/>
        </w:rPr>
        <w:t>процесса</w:t>
      </w:r>
    </w:p>
    <w:p w:rsidR="007F1546" w:rsidRPr="00FA16D1" w:rsidRDefault="007F1546" w:rsidP="007F1546">
      <w:pPr>
        <w:autoSpaceDE w:val="0"/>
        <w:jc w:val="both"/>
        <w:rPr>
          <w:rFonts w:cs="Times New Roman"/>
          <w:b/>
        </w:rPr>
      </w:pPr>
    </w:p>
    <w:p w:rsidR="007F1546" w:rsidRPr="00FA16D1" w:rsidRDefault="007F1546" w:rsidP="007F1546">
      <w:pPr>
        <w:pStyle w:val="Standard"/>
        <w:autoSpaceDE w:val="0"/>
        <w:ind w:firstLine="885"/>
        <w:jc w:val="both"/>
        <w:rPr>
          <w:rFonts w:eastAsia="Times New Roman" w:cs="Times New Roman"/>
          <w:lang w:val="ru-RU"/>
        </w:rPr>
      </w:pPr>
      <w:r w:rsidRPr="00FA16D1">
        <w:rPr>
          <w:rFonts w:eastAsia="Times New Roman" w:cs="Times New Roman"/>
          <w:lang w:val="ru-RU"/>
        </w:rPr>
        <w:t>На 2018/2019 учебный год  поступило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eastAsia="Times New Roman" w:cs="Times New Roman"/>
          <w:lang w:val="ru-RU"/>
        </w:rPr>
        <w:t xml:space="preserve">323 </w:t>
      </w:r>
      <w:r w:rsidRPr="00FA16D1">
        <w:rPr>
          <w:rFonts w:cs="Times New Roman"/>
          <w:lang w:val="ru-RU"/>
        </w:rPr>
        <w:t>учебника</w:t>
      </w:r>
      <w:r w:rsidRPr="00FA16D1">
        <w:rPr>
          <w:rFonts w:eastAsia="Times New Roman" w:cs="Times New Roman"/>
          <w:lang w:val="ru-RU"/>
        </w:rPr>
        <w:t>, было закуплено</w:t>
      </w:r>
      <w:r w:rsidR="003F1F90">
        <w:rPr>
          <w:rFonts w:eastAsia="Times New Roman" w:cs="Times New Roman"/>
          <w:lang w:val="ru-RU"/>
        </w:rPr>
        <w:t xml:space="preserve"> на средства учреждения </w:t>
      </w:r>
      <w:r w:rsidRPr="00FA16D1">
        <w:rPr>
          <w:rFonts w:eastAsia="Times New Roman" w:cs="Times New Roman"/>
          <w:lang w:val="ru-RU"/>
        </w:rPr>
        <w:t xml:space="preserve"> 42 учебника.</w:t>
      </w:r>
    </w:p>
    <w:p w:rsidR="007F1546" w:rsidRPr="00FA16D1" w:rsidRDefault="007F1546" w:rsidP="007F1546">
      <w:pPr>
        <w:pStyle w:val="Standard"/>
        <w:autoSpaceDE w:val="0"/>
        <w:ind w:firstLine="885"/>
        <w:jc w:val="both"/>
        <w:rPr>
          <w:rFonts w:cs="Times New Roman"/>
          <w:lang w:val="ru-RU"/>
        </w:rPr>
      </w:pPr>
    </w:p>
    <w:p w:rsidR="007F1546" w:rsidRPr="00FA16D1" w:rsidRDefault="007F1546" w:rsidP="007F1546">
      <w:pPr>
        <w:pStyle w:val="Standard"/>
        <w:autoSpaceDE w:val="0"/>
        <w:ind w:firstLine="885"/>
        <w:jc w:val="both"/>
        <w:rPr>
          <w:rFonts w:cs="Times New Roman"/>
          <w:lang w:val="ru-RU"/>
        </w:rPr>
      </w:pPr>
      <w:r w:rsidRPr="00FA16D1">
        <w:rPr>
          <w:rFonts w:cs="Times New Roman"/>
          <w:lang w:val="ru-RU"/>
        </w:rPr>
        <w:t>Количество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персональных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компьютеров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в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школе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34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шт.,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из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них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используется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в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учебных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целях</w:t>
      </w:r>
      <w:r w:rsidRPr="00FA16D1">
        <w:rPr>
          <w:rFonts w:eastAsia="Times New Roman" w:cs="Times New Roman"/>
          <w:lang w:val="ru-RU"/>
        </w:rPr>
        <w:t xml:space="preserve"> – </w:t>
      </w:r>
      <w:r w:rsidRPr="00FA16D1">
        <w:rPr>
          <w:rFonts w:cs="Times New Roman"/>
          <w:lang w:val="ru-RU"/>
        </w:rPr>
        <w:t>26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шт.,</w:t>
      </w:r>
      <w:r w:rsidRPr="00FA16D1">
        <w:rPr>
          <w:rFonts w:eastAsia="Times New Roman" w:cs="Times New Roman"/>
          <w:lang w:val="ru-RU"/>
        </w:rPr>
        <w:t xml:space="preserve"> 4 </w:t>
      </w:r>
      <w:r w:rsidRPr="00FA16D1">
        <w:rPr>
          <w:rFonts w:cs="Times New Roman"/>
          <w:lang w:val="ru-RU"/>
        </w:rPr>
        <w:t>интерактивных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доски.</w:t>
      </w:r>
    </w:p>
    <w:p w:rsidR="007F1546" w:rsidRPr="00FA16D1" w:rsidRDefault="007F1546" w:rsidP="007F1546">
      <w:pPr>
        <w:pStyle w:val="Standard"/>
        <w:autoSpaceDE w:val="0"/>
        <w:jc w:val="both"/>
        <w:rPr>
          <w:rFonts w:cs="Times New Roman"/>
          <w:lang w:val="ru-RU"/>
        </w:rPr>
      </w:pPr>
      <w:r w:rsidRPr="00FA16D1">
        <w:rPr>
          <w:rFonts w:cs="Times New Roman"/>
          <w:lang w:val="ru-RU"/>
        </w:rPr>
        <w:t>Школьных автобусов – 2 единицы.</w:t>
      </w:r>
    </w:p>
    <w:p w:rsidR="007F1546" w:rsidRPr="00FA16D1" w:rsidRDefault="007F1546" w:rsidP="007F1546">
      <w:pPr>
        <w:pStyle w:val="Standard"/>
        <w:autoSpaceDE w:val="0"/>
        <w:jc w:val="both"/>
        <w:rPr>
          <w:rFonts w:cs="Times New Roman"/>
          <w:lang w:val="ru-RU"/>
        </w:rPr>
      </w:pPr>
      <w:r w:rsidRPr="00FA16D1">
        <w:rPr>
          <w:rFonts w:cs="Times New Roman"/>
          <w:lang w:val="ru-RU"/>
        </w:rPr>
        <w:t>Размер пришкольного участка – 3740 кв.м</w:t>
      </w:r>
      <w:proofErr w:type="gramStart"/>
      <w:r w:rsidRPr="00FA16D1">
        <w:rPr>
          <w:rFonts w:cs="Times New Roman"/>
          <w:lang w:val="ru-RU"/>
        </w:rPr>
        <w:t>..</w:t>
      </w:r>
      <w:proofErr w:type="gramEnd"/>
    </w:p>
    <w:p w:rsidR="007F1546" w:rsidRPr="00FA16D1" w:rsidRDefault="007F1546" w:rsidP="007F1546">
      <w:pPr>
        <w:pStyle w:val="Standard"/>
        <w:autoSpaceDE w:val="0"/>
        <w:jc w:val="both"/>
        <w:rPr>
          <w:rFonts w:cs="Times New Roman"/>
          <w:b/>
        </w:rPr>
      </w:pPr>
    </w:p>
    <w:p w:rsidR="007F1546" w:rsidRPr="00FA16D1" w:rsidRDefault="007F1546" w:rsidP="007F1546">
      <w:pPr>
        <w:pStyle w:val="Standard"/>
        <w:numPr>
          <w:ilvl w:val="0"/>
          <w:numId w:val="34"/>
        </w:numPr>
        <w:autoSpaceDE w:val="0"/>
        <w:autoSpaceDN/>
        <w:jc w:val="both"/>
        <w:rPr>
          <w:rFonts w:cs="Times New Roman"/>
          <w:b/>
        </w:rPr>
      </w:pPr>
      <w:r w:rsidRPr="00FA16D1">
        <w:rPr>
          <w:rFonts w:cs="Times New Roman"/>
          <w:b/>
        </w:rPr>
        <w:t>Результаты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cs="Times New Roman"/>
          <w:b/>
        </w:rPr>
        <w:t>образовательной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cs="Times New Roman"/>
          <w:b/>
        </w:rPr>
        <w:t>деятельности</w:t>
      </w:r>
    </w:p>
    <w:p w:rsidR="007F1546" w:rsidRPr="00FA16D1" w:rsidRDefault="007F1546" w:rsidP="007F1546">
      <w:pPr>
        <w:pStyle w:val="Default"/>
        <w:ind w:left="720"/>
        <w:rPr>
          <w:b/>
          <w:bCs/>
        </w:rPr>
      </w:pPr>
    </w:p>
    <w:p w:rsidR="007F1546" w:rsidRPr="00FA16D1" w:rsidRDefault="007F1546" w:rsidP="007F1546">
      <w:pPr>
        <w:pStyle w:val="Default"/>
        <w:ind w:left="720"/>
      </w:pPr>
      <w:r w:rsidRPr="00FA16D1">
        <w:rPr>
          <w:b/>
          <w:bCs/>
        </w:rPr>
        <w:t>Результаты аттестации учащихся переводных классов</w:t>
      </w:r>
    </w:p>
    <w:p w:rsidR="007F1546" w:rsidRPr="00FA16D1" w:rsidRDefault="007F1546" w:rsidP="007F1546">
      <w:pPr>
        <w:pStyle w:val="Default"/>
        <w:ind w:left="720"/>
      </w:pPr>
      <w:proofErr w:type="gramStart"/>
      <w:r w:rsidRPr="00FA16D1">
        <w:t>Оставленных</w:t>
      </w:r>
      <w:proofErr w:type="gramEnd"/>
      <w:r w:rsidRPr="00FA16D1">
        <w:t xml:space="preserve"> на повторный курс обучения </w:t>
      </w:r>
      <w:r w:rsidR="006B7A51" w:rsidRPr="00FA16D1">
        <w:t xml:space="preserve"> </w:t>
      </w:r>
      <w:r w:rsidRPr="00FA16D1">
        <w:t xml:space="preserve">нет. Соответственно итоговый процент успеваемости составляет 100%. </w:t>
      </w:r>
    </w:p>
    <w:p w:rsidR="007F1546" w:rsidRPr="00FA16D1" w:rsidRDefault="007F1546" w:rsidP="007F1546">
      <w:pPr>
        <w:pStyle w:val="Default"/>
        <w:ind w:left="720"/>
        <w:rPr>
          <w:b/>
          <w:bCs/>
        </w:rPr>
      </w:pPr>
      <w:r w:rsidRPr="00FA16D1">
        <w:rPr>
          <w:b/>
          <w:bCs/>
        </w:rPr>
        <w:t>На «о</w:t>
      </w:r>
      <w:r w:rsidR="006B7A51" w:rsidRPr="00FA16D1">
        <w:rPr>
          <w:b/>
          <w:bCs/>
        </w:rPr>
        <w:t>тлично» учебный год закончили  7</w:t>
      </w:r>
      <w:r w:rsidRPr="00FA16D1">
        <w:rPr>
          <w:b/>
          <w:bCs/>
        </w:rPr>
        <w:t xml:space="preserve"> обучающихся</w:t>
      </w:r>
      <w:proofErr w:type="gramStart"/>
      <w:r w:rsidRPr="00FA16D1">
        <w:rPr>
          <w:b/>
          <w:bCs/>
        </w:rPr>
        <w:t xml:space="preserve"> </w:t>
      </w:r>
      <w:r w:rsidR="006B7A51" w:rsidRPr="00FA16D1">
        <w:t>:</w:t>
      </w:r>
      <w:proofErr w:type="gramEnd"/>
      <w:r w:rsidR="006B7A51" w:rsidRPr="00FA16D1">
        <w:t xml:space="preserve"> </w:t>
      </w:r>
      <w:proofErr w:type="gramStart"/>
      <w:r w:rsidR="003E59A6" w:rsidRPr="00FA16D1">
        <w:t>Соколова Елизавета</w:t>
      </w:r>
      <w:r w:rsidRPr="00FA16D1">
        <w:t>, Петухова Е</w:t>
      </w:r>
      <w:r w:rsidR="003E59A6" w:rsidRPr="00FA16D1">
        <w:t xml:space="preserve">катерина </w:t>
      </w:r>
      <w:r w:rsidR="006B7A51" w:rsidRPr="00FA16D1">
        <w:t xml:space="preserve"> (4 класс)</w:t>
      </w:r>
      <w:r w:rsidRPr="00FA16D1">
        <w:t>, Сизова Ксения, Соколова Диана</w:t>
      </w:r>
      <w:r w:rsidR="006B7A51" w:rsidRPr="00FA16D1">
        <w:t xml:space="preserve"> (3 класс)</w:t>
      </w:r>
      <w:r w:rsidRPr="00FA16D1">
        <w:t>, Соловьева Надежда, Грачева Вероника</w:t>
      </w:r>
      <w:r w:rsidR="006B7A51" w:rsidRPr="00FA16D1">
        <w:t xml:space="preserve"> (2 класс)  и</w:t>
      </w:r>
      <w:r w:rsidR="006B7A51" w:rsidRPr="00FA16D1">
        <w:rPr>
          <w:bCs/>
        </w:rPr>
        <w:t xml:space="preserve"> Крупина Екатерина (10 класс)</w:t>
      </w:r>
      <w:proofErr w:type="gramEnd"/>
    </w:p>
    <w:p w:rsidR="007F1546" w:rsidRPr="00FA16D1" w:rsidRDefault="007F1546" w:rsidP="007F1546">
      <w:pPr>
        <w:pStyle w:val="Default"/>
        <w:ind w:left="720"/>
        <w:rPr>
          <w:b/>
          <w:bCs/>
        </w:rPr>
      </w:pPr>
    </w:p>
    <w:p w:rsidR="007F1546" w:rsidRPr="00FA16D1" w:rsidRDefault="007F1546" w:rsidP="007F1546">
      <w:pPr>
        <w:pStyle w:val="ac"/>
        <w:jc w:val="center"/>
        <w:rPr>
          <w:rFonts w:cs="Times New Roman"/>
          <w:b/>
        </w:rPr>
      </w:pPr>
      <w:r w:rsidRPr="00FA16D1">
        <w:rPr>
          <w:rFonts w:cs="Times New Roman"/>
          <w:b/>
        </w:rPr>
        <w:t>Итоги успеваемости обучающихся</w:t>
      </w:r>
      <w:r w:rsidRPr="00FA16D1">
        <w:rPr>
          <w:rFonts w:cs="Times New Roman"/>
          <w:b/>
          <w:lang w:val="ru-RU"/>
        </w:rPr>
        <w:t xml:space="preserve"> </w:t>
      </w:r>
      <w:r w:rsidRPr="00FA16D1">
        <w:rPr>
          <w:rFonts w:cs="Times New Roman"/>
          <w:b/>
        </w:rPr>
        <w:t xml:space="preserve">   за   2017 – 2018 учебный год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6784"/>
        <w:gridCol w:w="2976"/>
        <w:gridCol w:w="3402"/>
      </w:tblGrid>
      <w:tr w:rsidR="007F1546" w:rsidRPr="00FA16D1" w:rsidTr="006B7A51">
        <w:trPr>
          <w:trHeight w:val="52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№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количество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% успеваемости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Количество обучающихся 2-4 кл.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28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100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 - на «4» и «5»                  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highlight w:val="yellow"/>
              </w:rPr>
            </w:pPr>
            <w:r w:rsidRPr="00FA16D1">
              <w:rPr>
                <w:rFonts w:cs="Times New Roman"/>
              </w:rPr>
              <w:t>17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61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 - из них только на «5»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21 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 - с одной 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 - переведены условно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- успеваемость по нач. звену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Количество обучающихся 5-9 кл.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36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100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 - на «4» и «5»                  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  <w:b/>
              </w:rPr>
              <w:t>39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- из них только на «5»               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 - с одной 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 - переведены условно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- успеваемость по 5 – 9 классам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100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Количество обучающихся 2-9 кл.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64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- на «4» и «5»                  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highlight w:val="yellow"/>
              </w:rPr>
            </w:pPr>
            <w:r w:rsidRPr="00FA16D1">
              <w:rPr>
                <w:rFonts w:cs="Times New Roman"/>
              </w:rPr>
              <w:t>31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highlight w:val="yellow"/>
              </w:rPr>
            </w:pPr>
            <w:r w:rsidRPr="00FA16D1">
              <w:rPr>
                <w:rFonts w:cs="Times New Roman"/>
              </w:rPr>
              <w:t>48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- из них только на «5»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9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 - с одной 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highlight w:val="yellow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highlight w:val="yellow"/>
              </w:rPr>
            </w:pPr>
            <w:r w:rsidRPr="00FA16D1">
              <w:rPr>
                <w:rFonts w:cs="Times New Roman"/>
              </w:rPr>
              <w:t>2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 - переведены условно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- успеваемость по 2-9 кл.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6B7A51" w:rsidP="007F1546">
            <w:pPr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Количество обучающихся 10</w:t>
            </w:r>
            <w:r w:rsidR="007F1546" w:rsidRPr="00FA16D1">
              <w:rPr>
                <w:rFonts w:cs="Times New Roman"/>
                <w:b/>
              </w:rPr>
              <w:t xml:space="preserve"> кл.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100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- на «4» и «5»                  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- из них только на «5»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</w:t>
            </w:r>
            <w:r w:rsidR="006B7A51" w:rsidRPr="00FA16D1">
              <w:rPr>
                <w:rFonts w:cs="Times New Roman"/>
              </w:rPr>
              <w:t xml:space="preserve">         - успеваемость по 10</w:t>
            </w:r>
            <w:r w:rsidRPr="00FA16D1">
              <w:rPr>
                <w:rFonts w:cs="Times New Roman"/>
              </w:rPr>
              <w:t xml:space="preserve"> кл.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Итого по школе: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68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6B7A51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Количество учащихся 2-1</w:t>
            </w:r>
            <w:r w:rsidRPr="00FA16D1">
              <w:rPr>
                <w:rFonts w:cs="Times New Roman"/>
                <w:lang w:val="ru-RU"/>
              </w:rPr>
              <w:t>0</w:t>
            </w:r>
            <w:r w:rsidR="007F1546" w:rsidRPr="00FA16D1">
              <w:rPr>
                <w:rFonts w:cs="Times New Roman"/>
              </w:rPr>
              <w:t xml:space="preserve"> кл.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68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из них:   - на «4» и «5»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51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- из них только на «5»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 - с одной 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 - неуспевающие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          - переведены условно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0</w:t>
            </w:r>
          </w:p>
        </w:tc>
      </w:tr>
      <w:tr w:rsidR="007F1546" w:rsidRPr="00FA16D1" w:rsidTr="007F154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</w:t>
            </w:r>
            <w:r w:rsidR="006B7A51" w:rsidRPr="00FA16D1">
              <w:rPr>
                <w:rFonts w:cs="Times New Roman"/>
              </w:rPr>
              <w:t xml:space="preserve">          - успеваемость по 2-1</w:t>
            </w:r>
            <w:r w:rsidR="006B7A51" w:rsidRPr="00FA16D1">
              <w:rPr>
                <w:rFonts w:cs="Times New Roman"/>
                <w:lang w:val="ru-RU"/>
              </w:rPr>
              <w:t>0</w:t>
            </w:r>
            <w:r w:rsidRPr="00FA16D1">
              <w:rPr>
                <w:rFonts w:cs="Times New Roman"/>
              </w:rPr>
              <w:t xml:space="preserve"> кл.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68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</w:tr>
    </w:tbl>
    <w:p w:rsidR="007F1546" w:rsidRPr="00FA16D1" w:rsidRDefault="007F1546" w:rsidP="007F1546">
      <w:pPr>
        <w:pStyle w:val="Standard"/>
        <w:autoSpaceDE w:val="0"/>
        <w:autoSpaceDN/>
        <w:ind w:left="720"/>
        <w:jc w:val="both"/>
        <w:rPr>
          <w:rFonts w:cs="Times New Roman"/>
          <w:b/>
        </w:rPr>
      </w:pPr>
    </w:p>
    <w:p w:rsidR="007F1546" w:rsidRPr="00FA16D1" w:rsidRDefault="007F1546" w:rsidP="007F1546">
      <w:pPr>
        <w:pStyle w:val="Standard"/>
        <w:numPr>
          <w:ilvl w:val="0"/>
          <w:numId w:val="34"/>
        </w:numPr>
        <w:autoSpaceDE w:val="0"/>
        <w:jc w:val="both"/>
        <w:rPr>
          <w:rFonts w:cs="Times New Roman"/>
        </w:rPr>
      </w:pPr>
      <w:r w:rsidRPr="00FA16D1">
        <w:rPr>
          <w:b/>
          <w:bCs/>
        </w:rPr>
        <w:t>Государствен</w:t>
      </w:r>
      <w:r w:rsidR="00FE165B" w:rsidRPr="00FA16D1">
        <w:rPr>
          <w:b/>
          <w:bCs/>
        </w:rPr>
        <w:t xml:space="preserve">ная итоговая аттестация </w:t>
      </w:r>
      <w:r w:rsidR="00FE165B" w:rsidRPr="00FA16D1">
        <w:rPr>
          <w:b/>
          <w:bCs/>
          <w:lang w:val="ru-RU"/>
        </w:rPr>
        <w:t>обучающихся</w:t>
      </w:r>
      <w:r w:rsidRPr="00FA16D1">
        <w:rPr>
          <w:b/>
          <w:bCs/>
        </w:rPr>
        <w:t xml:space="preserve"> 9-х классов</w:t>
      </w:r>
    </w:p>
    <w:p w:rsidR="007F1546" w:rsidRPr="00FA16D1" w:rsidRDefault="007F1546" w:rsidP="007F1546">
      <w:pPr>
        <w:pStyle w:val="Default"/>
      </w:pPr>
    </w:p>
    <w:p w:rsidR="007F1546" w:rsidRPr="00FA16D1" w:rsidRDefault="007F1546" w:rsidP="00284515">
      <w:pPr>
        <w:pStyle w:val="Default"/>
        <w:jc w:val="both"/>
      </w:pPr>
      <w:r w:rsidRPr="00FA16D1">
        <w:t xml:space="preserve">Проведение итоговой аттестации осуществлялось в соответствии с Законом об образовании РФ, регламентировалось нормативными документами о государственной (итоговой) аттестации выпускников IX и XI (XII) классов общеобразовательных учреждений РФ. </w:t>
      </w:r>
    </w:p>
    <w:p w:rsidR="007F1546" w:rsidRPr="00FA16D1" w:rsidRDefault="007F1546" w:rsidP="00284515">
      <w:pPr>
        <w:pStyle w:val="Default"/>
        <w:jc w:val="both"/>
      </w:pPr>
      <w:r w:rsidRPr="00FA16D1">
        <w:t xml:space="preserve">В 2017-2018 учебном году в школе 5 выпускников. К итоговой аттестации допущены все. ГИА-9 проводилось в форме основного государственного экзамена (ОГЭ). </w:t>
      </w:r>
    </w:p>
    <w:p w:rsidR="007F1546" w:rsidRPr="00FA16D1" w:rsidRDefault="007F1546" w:rsidP="00284515">
      <w:pPr>
        <w:pStyle w:val="Default"/>
        <w:jc w:val="both"/>
      </w:pPr>
      <w:r w:rsidRPr="00FA16D1">
        <w:t>Все выпускники прошли аттестацию и получили документы об образовании соответствующего образца.</w:t>
      </w:r>
    </w:p>
    <w:p w:rsidR="007F1546" w:rsidRPr="00FA16D1" w:rsidRDefault="007F1546" w:rsidP="00284515">
      <w:pPr>
        <w:pStyle w:val="Default"/>
        <w:jc w:val="both"/>
      </w:pPr>
    </w:p>
    <w:p w:rsidR="006B7A51" w:rsidRPr="00FA16D1" w:rsidRDefault="006B7A51" w:rsidP="007F1546">
      <w:pPr>
        <w:pStyle w:val="Default"/>
      </w:pPr>
    </w:p>
    <w:p w:rsidR="007F1546" w:rsidRPr="00FA16D1" w:rsidRDefault="007F1546" w:rsidP="007F1546">
      <w:pPr>
        <w:pStyle w:val="Default"/>
        <w:jc w:val="center"/>
        <w:rPr>
          <w:b/>
          <w:bCs/>
        </w:rPr>
      </w:pPr>
      <w:r w:rsidRPr="00FA16D1">
        <w:rPr>
          <w:b/>
          <w:bCs/>
        </w:rPr>
        <w:t>Сравнительная таблица результатов ГИА-9</w:t>
      </w:r>
    </w:p>
    <w:p w:rsidR="007F1546" w:rsidRPr="00FA16D1" w:rsidRDefault="007F1546" w:rsidP="007F1546">
      <w:pPr>
        <w:pStyle w:val="Default"/>
      </w:pPr>
    </w:p>
    <w:tbl>
      <w:tblPr>
        <w:tblStyle w:val="a6"/>
        <w:tblW w:w="13291" w:type="dxa"/>
        <w:tblLayout w:type="fixed"/>
        <w:tblLook w:val="04A0"/>
      </w:tblPr>
      <w:tblGrid>
        <w:gridCol w:w="1242"/>
        <w:gridCol w:w="993"/>
        <w:gridCol w:w="708"/>
        <w:gridCol w:w="851"/>
        <w:gridCol w:w="709"/>
        <w:gridCol w:w="992"/>
        <w:gridCol w:w="850"/>
        <w:gridCol w:w="1134"/>
        <w:gridCol w:w="851"/>
        <w:gridCol w:w="850"/>
        <w:gridCol w:w="851"/>
        <w:gridCol w:w="1134"/>
        <w:gridCol w:w="850"/>
        <w:gridCol w:w="1276"/>
      </w:tblGrid>
      <w:tr w:rsidR="007F1546" w:rsidRPr="00FA16D1" w:rsidTr="00476C9E">
        <w:tc>
          <w:tcPr>
            <w:tcW w:w="2235" w:type="dxa"/>
            <w:gridSpan w:val="2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математика</w:t>
            </w:r>
          </w:p>
        </w:tc>
        <w:tc>
          <w:tcPr>
            <w:tcW w:w="1984" w:type="dxa"/>
            <w:gridSpan w:val="2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обществознание</w:t>
            </w:r>
          </w:p>
        </w:tc>
        <w:tc>
          <w:tcPr>
            <w:tcW w:w="1985" w:type="dxa"/>
            <w:gridSpan w:val="2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география</w:t>
            </w:r>
          </w:p>
        </w:tc>
        <w:tc>
          <w:tcPr>
            <w:tcW w:w="2126" w:type="dxa"/>
            <w:gridSpan w:val="2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литература</w:t>
            </w:r>
          </w:p>
        </w:tc>
      </w:tr>
      <w:tr w:rsidR="007F1546" w:rsidRPr="00FA16D1" w:rsidTr="00476C9E">
        <w:trPr>
          <w:cantSplit/>
          <w:trHeight w:val="2199"/>
        </w:trPr>
        <w:tc>
          <w:tcPr>
            <w:tcW w:w="2235" w:type="dxa"/>
            <w:gridSpan w:val="2"/>
          </w:tcPr>
          <w:p w:rsidR="007F1546" w:rsidRPr="00FA16D1" w:rsidRDefault="007F1546" w:rsidP="007F1546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7F1546" w:rsidRPr="00FA16D1" w:rsidRDefault="007F1546" w:rsidP="007F1546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 xml:space="preserve">Средний балл </w:t>
            </w:r>
          </w:p>
        </w:tc>
        <w:tc>
          <w:tcPr>
            <w:tcW w:w="851" w:type="dxa"/>
            <w:textDirection w:val="btLr"/>
          </w:tcPr>
          <w:p w:rsidR="007F1546" w:rsidRPr="00FA16D1" w:rsidRDefault="007F1546" w:rsidP="007F1546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справляемость</w:t>
            </w:r>
          </w:p>
        </w:tc>
        <w:tc>
          <w:tcPr>
            <w:tcW w:w="709" w:type="dxa"/>
            <w:textDirection w:val="btLr"/>
          </w:tcPr>
          <w:p w:rsidR="007F1546" w:rsidRPr="00FA16D1" w:rsidRDefault="007F1546" w:rsidP="007F1546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 xml:space="preserve">Средний балл </w:t>
            </w:r>
          </w:p>
        </w:tc>
        <w:tc>
          <w:tcPr>
            <w:tcW w:w="992" w:type="dxa"/>
            <w:textDirection w:val="btLr"/>
          </w:tcPr>
          <w:p w:rsidR="007F1546" w:rsidRPr="00FA16D1" w:rsidRDefault="007F1546" w:rsidP="007F1546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справляемость</w:t>
            </w:r>
          </w:p>
        </w:tc>
        <w:tc>
          <w:tcPr>
            <w:tcW w:w="850" w:type="dxa"/>
            <w:textDirection w:val="btLr"/>
          </w:tcPr>
          <w:p w:rsidR="007F1546" w:rsidRPr="00FA16D1" w:rsidRDefault="007F1546" w:rsidP="007F1546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 xml:space="preserve">Средний балл </w:t>
            </w:r>
          </w:p>
        </w:tc>
        <w:tc>
          <w:tcPr>
            <w:tcW w:w="1134" w:type="dxa"/>
            <w:textDirection w:val="btLr"/>
          </w:tcPr>
          <w:p w:rsidR="007F1546" w:rsidRPr="00FA16D1" w:rsidRDefault="007F1546" w:rsidP="007F1546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справляемость</w:t>
            </w:r>
          </w:p>
        </w:tc>
        <w:tc>
          <w:tcPr>
            <w:tcW w:w="851" w:type="dxa"/>
            <w:textDirection w:val="btLr"/>
          </w:tcPr>
          <w:p w:rsidR="007F1546" w:rsidRPr="00FA16D1" w:rsidRDefault="007F1546" w:rsidP="007F1546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 xml:space="preserve">Средний балл </w:t>
            </w:r>
          </w:p>
        </w:tc>
        <w:tc>
          <w:tcPr>
            <w:tcW w:w="850" w:type="dxa"/>
            <w:textDirection w:val="btLr"/>
          </w:tcPr>
          <w:p w:rsidR="007F1546" w:rsidRPr="00FA16D1" w:rsidRDefault="007F1546" w:rsidP="007F1546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справляемость</w:t>
            </w:r>
          </w:p>
        </w:tc>
        <w:tc>
          <w:tcPr>
            <w:tcW w:w="851" w:type="dxa"/>
            <w:textDirection w:val="btLr"/>
          </w:tcPr>
          <w:p w:rsidR="007F1546" w:rsidRPr="00FA16D1" w:rsidRDefault="007F1546" w:rsidP="007F1546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 xml:space="preserve">Средний балл </w:t>
            </w:r>
          </w:p>
        </w:tc>
        <w:tc>
          <w:tcPr>
            <w:tcW w:w="1134" w:type="dxa"/>
            <w:textDirection w:val="btLr"/>
          </w:tcPr>
          <w:p w:rsidR="007F1546" w:rsidRPr="00FA16D1" w:rsidRDefault="007F1546" w:rsidP="007F1546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справляемость</w:t>
            </w:r>
          </w:p>
        </w:tc>
        <w:tc>
          <w:tcPr>
            <w:tcW w:w="850" w:type="dxa"/>
            <w:textDirection w:val="btLr"/>
          </w:tcPr>
          <w:p w:rsidR="007F1546" w:rsidRPr="00FA16D1" w:rsidRDefault="007F1546" w:rsidP="007F1546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Средний балл</w:t>
            </w:r>
          </w:p>
        </w:tc>
        <w:tc>
          <w:tcPr>
            <w:tcW w:w="1276" w:type="dxa"/>
            <w:textDirection w:val="btLr"/>
          </w:tcPr>
          <w:p w:rsidR="007F1546" w:rsidRPr="00FA16D1" w:rsidRDefault="007F1546" w:rsidP="007F1546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справляемость</w:t>
            </w:r>
          </w:p>
        </w:tc>
      </w:tr>
      <w:tr w:rsidR="007F1546" w:rsidRPr="00FA16D1" w:rsidTr="00476C9E">
        <w:trPr>
          <w:trHeight w:val="521"/>
        </w:trPr>
        <w:tc>
          <w:tcPr>
            <w:tcW w:w="1242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Ярославская область</w:t>
            </w:r>
          </w:p>
        </w:tc>
        <w:tc>
          <w:tcPr>
            <w:tcW w:w="993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992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1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27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F1546" w:rsidRPr="00FA16D1" w:rsidTr="00476C9E">
        <w:tc>
          <w:tcPr>
            <w:tcW w:w="1242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31,1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15,4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98,1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24,2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22,4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27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99.2</w:t>
            </w:r>
          </w:p>
        </w:tc>
      </w:tr>
      <w:tr w:rsidR="007F1546" w:rsidRPr="00FA16D1" w:rsidTr="00476C9E">
        <w:trPr>
          <w:trHeight w:val="678"/>
        </w:trPr>
        <w:tc>
          <w:tcPr>
            <w:tcW w:w="1242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Первомайский район</w:t>
            </w:r>
          </w:p>
        </w:tc>
        <w:tc>
          <w:tcPr>
            <w:tcW w:w="993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92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7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7F1546" w:rsidRPr="00FA16D1" w:rsidTr="00476C9E">
        <w:tc>
          <w:tcPr>
            <w:tcW w:w="1242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31,8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100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15,3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100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24,3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100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24,8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100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22,9</w:t>
            </w:r>
          </w:p>
        </w:tc>
        <w:tc>
          <w:tcPr>
            <w:tcW w:w="11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7F1546" w:rsidRPr="00FA16D1" w:rsidTr="00476C9E">
        <w:trPr>
          <w:trHeight w:val="596"/>
        </w:trPr>
        <w:tc>
          <w:tcPr>
            <w:tcW w:w="1242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lastRenderedPageBreak/>
              <w:t>Первомайская средняя школа</w:t>
            </w:r>
          </w:p>
        </w:tc>
        <w:tc>
          <w:tcPr>
            <w:tcW w:w="993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7F1546" w:rsidRPr="00FA16D1" w:rsidTr="00476C9E">
        <w:tc>
          <w:tcPr>
            <w:tcW w:w="1242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35,6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100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18,0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32,5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28,2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100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F1546" w:rsidRPr="00FA16D1" w:rsidRDefault="007F1546" w:rsidP="007F1546">
      <w:pPr>
        <w:pStyle w:val="Default"/>
        <w:rPr>
          <w:b/>
        </w:rPr>
      </w:pPr>
    </w:p>
    <w:p w:rsidR="007F1546" w:rsidRPr="00FA16D1" w:rsidRDefault="007F1546" w:rsidP="007F1546">
      <w:pPr>
        <w:pStyle w:val="Default"/>
        <w:jc w:val="center"/>
        <w:rPr>
          <w:b/>
          <w:bCs/>
        </w:rPr>
      </w:pPr>
    </w:p>
    <w:p w:rsidR="007F1546" w:rsidRPr="00FA16D1" w:rsidRDefault="007F1546" w:rsidP="007F1546">
      <w:pPr>
        <w:pStyle w:val="Default"/>
        <w:jc w:val="center"/>
        <w:rPr>
          <w:b/>
          <w:bCs/>
        </w:rPr>
      </w:pPr>
      <w:r w:rsidRPr="00FA16D1">
        <w:rPr>
          <w:b/>
          <w:bCs/>
        </w:rPr>
        <w:t xml:space="preserve">Результаты ОГЭ обучающихся 9-х классов по математике </w:t>
      </w:r>
    </w:p>
    <w:p w:rsidR="007F1546" w:rsidRPr="00FA16D1" w:rsidRDefault="007F1546" w:rsidP="007F1546">
      <w:pPr>
        <w:pStyle w:val="Default"/>
        <w:jc w:val="center"/>
        <w:rPr>
          <w:b/>
          <w:bCs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88"/>
        <w:gridCol w:w="877"/>
        <w:gridCol w:w="1354"/>
        <w:gridCol w:w="773"/>
        <w:gridCol w:w="1212"/>
        <w:gridCol w:w="1275"/>
        <w:gridCol w:w="1276"/>
        <w:gridCol w:w="2268"/>
        <w:gridCol w:w="2410"/>
      </w:tblGrid>
      <w:tr w:rsidR="007F1546" w:rsidRPr="00FA16D1" w:rsidTr="00476C9E">
        <w:tc>
          <w:tcPr>
            <w:tcW w:w="1988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Наименование предмета</w:t>
            </w:r>
          </w:p>
        </w:tc>
        <w:tc>
          <w:tcPr>
            <w:tcW w:w="877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Средний балл</w:t>
            </w:r>
          </w:p>
        </w:tc>
        <w:tc>
          <w:tcPr>
            <w:tcW w:w="4536" w:type="dxa"/>
            <w:gridSpan w:val="4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rFonts w:eastAsia="Times New Roman"/>
              </w:rPr>
              <w:t xml:space="preserve">Количество </w:t>
            </w:r>
            <w:proofErr w:type="gramStart"/>
            <w:r w:rsidRPr="00FA16D1">
              <w:rPr>
                <w:rFonts w:eastAsia="Times New Roman"/>
              </w:rPr>
              <w:t>обучающихся</w:t>
            </w:r>
            <w:proofErr w:type="gramEnd"/>
            <w:r w:rsidRPr="00FA16D1">
              <w:rPr>
                <w:rFonts w:eastAsia="Times New Roman"/>
              </w:rPr>
              <w:t xml:space="preserve"> (в %), получивших отметку</w:t>
            </w:r>
          </w:p>
        </w:tc>
        <w:tc>
          <w:tcPr>
            <w:tcW w:w="2268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Справляемость</w:t>
            </w:r>
          </w:p>
        </w:tc>
        <w:tc>
          <w:tcPr>
            <w:tcW w:w="2410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Успешность</w:t>
            </w:r>
          </w:p>
        </w:tc>
      </w:tr>
      <w:tr w:rsidR="007F1546" w:rsidRPr="00FA16D1" w:rsidTr="00476C9E">
        <w:tc>
          <w:tcPr>
            <w:tcW w:w="1988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7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«2»</w:t>
            </w:r>
          </w:p>
        </w:tc>
        <w:tc>
          <w:tcPr>
            <w:tcW w:w="121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«3»</w:t>
            </w:r>
          </w:p>
        </w:tc>
        <w:tc>
          <w:tcPr>
            <w:tcW w:w="127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«4»</w:t>
            </w:r>
          </w:p>
        </w:tc>
        <w:tc>
          <w:tcPr>
            <w:tcW w:w="127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«5»</w:t>
            </w:r>
          </w:p>
        </w:tc>
        <w:tc>
          <w:tcPr>
            <w:tcW w:w="2268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F1546" w:rsidRPr="00FA16D1" w:rsidTr="00476C9E">
        <w:tc>
          <w:tcPr>
            <w:tcW w:w="1988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Ярославская область</w:t>
            </w:r>
          </w:p>
        </w:tc>
        <w:tc>
          <w:tcPr>
            <w:tcW w:w="877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354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15,7</w:t>
            </w:r>
          </w:p>
        </w:tc>
        <w:tc>
          <w:tcPr>
            <w:tcW w:w="77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(2,0)</w:t>
            </w:r>
          </w:p>
        </w:tc>
        <w:tc>
          <w:tcPr>
            <w:tcW w:w="1212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(42,3)</w:t>
            </w:r>
          </w:p>
        </w:tc>
        <w:tc>
          <w:tcPr>
            <w:tcW w:w="1275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(39,3)</w:t>
            </w:r>
          </w:p>
        </w:tc>
        <w:tc>
          <w:tcPr>
            <w:tcW w:w="1276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(16,4)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55,7</w:t>
            </w:r>
          </w:p>
        </w:tc>
      </w:tr>
      <w:tr w:rsidR="007F1546" w:rsidRPr="00FA16D1" w:rsidTr="00476C9E">
        <w:tc>
          <w:tcPr>
            <w:tcW w:w="1988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7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354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15,4</w:t>
            </w:r>
          </w:p>
        </w:tc>
        <w:tc>
          <w:tcPr>
            <w:tcW w:w="77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(1,9)</w:t>
            </w:r>
          </w:p>
        </w:tc>
        <w:tc>
          <w:tcPr>
            <w:tcW w:w="1212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(42,8)</w:t>
            </w:r>
          </w:p>
        </w:tc>
        <w:tc>
          <w:tcPr>
            <w:tcW w:w="1275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(40,5)</w:t>
            </w:r>
          </w:p>
        </w:tc>
        <w:tc>
          <w:tcPr>
            <w:tcW w:w="1276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(14,8)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7F1546" w:rsidRPr="00FA16D1" w:rsidTr="00476C9E">
        <w:tc>
          <w:tcPr>
            <w:tcW w:w="1988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Первомайский район</w:t>
            </w:r>
          </w:p>
        </w:tc>
        <w:tc>
          <w:tcPr>
            <w:tcW w:w="877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354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14,1</w:t>
            </w:r>
          </w:p>
        </w:tc>
        <w:tc>
          <w:tcPr>
            <w:tcW w:w="7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10,5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rPr>
                <w:color w:val="000000"/>
                <w:sz w:val="24"/>
                <w:szCs w:val="24"/>
              </w:rPr>
            </w:pPr>
          </w:p>
        </w:tc>
      </w:tr>
      <w:tr w:rsidR="007F1546" w:rsidRPr="00FA16D1" w:rsidTr="00476C9E">
        <w:tc>
          <w:tcPr>
            <w:tcW w:w="1988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7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354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15,3</w:t>
            </w:r>
          </w:p>
        </w:tc>
        <w:tc>
          <w:tcPr>
            <w:tcW w:w="7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12,82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100</w:t>
            </w:r>
          </w:p>
        </w:tc>
        <w:tc>
          <w:tcPr>
            <w:tcW w:w="241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F1546" w:rsidRPr="00FA16D1" w:rsidTr="00476C9E">
        <w:tc>
          <w:tcPr>
            <w:tcW w:w="1988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877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354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13</w:t>
            </w:r>
          </w:p>
        </w:tc>
        <w:tc>
          <w:tcPr>
            <w:tcW w:w="7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4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(80%)</w:t>
            </w:r>
          </w:p>
        </w:tc>
        <w:tc>
          <w:tcPr>
            <w:tcW w:w="127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(20%)</w:t>
            </w:r>
          </w:p>
        </w:tc>
        <w:tc>
          <w:tcPr>
            <w:tcW w:w="127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(5)100</w:t>
            </w:r>
          </w:p>
        </w:tc>
        <w:tc>
          <w:tcPr>
            <w:tcW w:w="2410" w:type="dxa"/>
          </w:tcPr>
          <w:p w:rsidR="00476C9E" w:rsidRPr="00FA16D1" w:rsidRDefault="00476C9E" w:rsidP="00476C9E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</w:t>
            </w:r>
          </w:p>
          <w:p w:rsidR="007F1546" w:rsidRPr="00FA16D1" w:rsidRDefault="00476C9E" w:rsidP="00476C9E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(20%)</w:t>
            </w:r>
          </w:p>
        </w:tc>
      </w:tr>
      <w:tr w:rsidR="007F1546" w:rsidRPr="00FA16D1" w:rsidTr="00476C9E">
        <w:tc>
          <w:tcPr>
            <w:tcW w:w="1988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7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354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18,0</w:t>
            </w:r>
          </w:p>
        </w:tc>
        <w:tc>
          <w:tcPr>
            <w:tcW w:w="7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 (20%)</w:t>
            </w:r>
          </w:p>
        </w:tc>
        <w:tc>
          <w:tcPr>
            <w:tcW w:w="127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3 (60%)</w:t>
            </w:r>
          </w:p>
        </w:tc>
        <w:tc>
          <w:tcPr>
            <w:tcW w:w="127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 (20%)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5 (100)</w:t>
            </w:r>
          </w:p>
        </w:tc>
        <w:tc>
          <w:tcPr>
            <w:tcW w:w="241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4 (80)</w:t>
            </w:r>
          </w:p>
        </w:tc>
      </w:tr>
    </w:tbl>
    <w:p w:rsidR="007F1546" w:rsidRPr="00FA16D1" w:rsidRDefault="007F1546" w:rsidP="007F1546">
      <w:pPr>
        <w:pStyle w:val="Default"/>
        <w:jc w:val="center"/>
        <w:rPr>
          <w:b/>
          <w:bCs/>
        </w:rPr>
      </w:pPr>
    </w:p>
    <w:p w:rsidR="007F1546" w:rsidRPr="00FA16D1" w:rsidRDefault="007F1546" w:rsidP="007F1546">
      <w:pPr>
        <w:pStyle w:val="Default"/>
        <w:jc w:val="center"/>
        <w:rPr>
          <w:b/>
          <w:bCs/>
        </w:rPr>
      </w:pPr>
    </w:p>
    <w:p w:rsidR="007F1546" w:rsidRPr="00FA16D1" w:rsidRDefault="007F1546" w:rsidP="007F1546">
      <w:pPr>
        <w:pStyle w:val="Default"/>
        <w:jc w:val="center"/>
        <w:rPr>
          <w:b/>
          <w:bCs/>
        </w:rPr>
      </w:pPr>
      <w:r w:rsidRPr="00FA16D1">
        <w:rPr>
          <w:b/>
          <w:bCs/>
        </w:rPr>
        <w:t xml:space="preserve">Результаты ОГЭ обучающихся 9-х классов по русскому языку </w:t>
      </w:r>
    </w:p>
    <w:p w:rsidR="00FE165B" w:rsidRPr="00FA16D1" w:rsidRDefault="00FE165B" w:rsidP="007F1546">
      <w:pPr>
        <w:pStyle w:val="Default"/>
        <w:jc w:val="center"/>
        <w:rPr>
          <w:b/>
          <w:bCs/>
        </w:rPr>
      </w:pPr>
    </w:p>
    <w:tbl>
      <w:tblPr>
        <w:tblStyle w:val="a6"/>
        <w:tblW w:w="0" w:type="auto"/>
        <w:tblLayout w:type="fixed"/>
        <w:tblLook w:val="04A0"/>
      </w:tblPr>
      <w:tblGrid>
        <w:gridCol w:w="2106"/>
        <w:gridCol w:w="962"/>
        <w:gridCol w:w="1513"/>
        <w:gridCol w:w="753"/>
        <w:gridCol w:w="963"/>
        <w:gridCol w:w="963"/>
        <w:gridCol w:w="1495"/>
        <w:gridCol w:w="2268"/>
        <w:gridCol w:w="2410"/>
      </w:tblGrid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Наименование предмета</w:t>
            </w:r>
          </w:p>
        </w:tc>
        <w:tc>
          <w:tcPr>
            <w:tcW w:w="96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Средний балл</w:t>
            </w:r>
          </w:p>
        </w:tc>
        <w:tc>
          <w:tcPr>
            <w:tcW w:w="4174" w:type="dxa"/>
            <w:gridSpan w:val="4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rFonts w:eastAsia="Times New Roman"/>
                <w:b/>
              </w:rPr>
              <w:t xml:space="preserve">Количество </w:t>
            </w:r>
            <w:proofErr w:type="gramStart"/>
            <w:r w:rsidRPr="00FA16D1">
              <w:rPr>
                <w:rFonts w:eastAsia="Times New Roman"/>
                <w:b/>
              </w:rPr>
              <w:t>обучающихся</w:t>
            </w:r>
            <w:proofErr w:type="gramEnd"/>
            <w:r w:rsidRPr="00FA16D1">
              <w:rPr>
                <w:rFonts w:eastAsia="Times New Roman"/>
                <w:b/>
              </w:rPr>
              <w:t xml:space="preserve"> (в %), получивших отметку</w:t>
            </w:r>
          </w:p>
        </w:tc>
        <w:tc>
          <w:tcPr>
            <w:tcW w:w="2268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Справляемость</w:t>
            </w:r>
          </w:p>
        </w:tc>
        <w:tc>
          <w:tcPr>
            <w:tcW w:w="2410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Успешность</w:t>
            </w: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«2»</w:t>
            </w: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«3»</w:t>
            </w: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«4»</w:t>
            </w:r>
          </w:p>
        </w:tc>
        <w:tc>
          <w:tcPr>
            <w:tcW w:w="149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«5»</w:t>
            </w:r>
          </w:p>
        </w:tc>
        <w:tc>
          <w:tcPr>
            <w:tcW w:w="2268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Ярославская область</w:t>
            </w:r>
          </w:p>
        </w:tc>
        <w:tc>
          <w:tcPr>
            <w:tcW w:w="96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51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30, 5</w:t>
            </w:r>
          </w:p>
        </w:tc>
        <w:tc>
          <w:tcPr>
            <w:tcW w:w="75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(0,8)</w:t>
            </w:r>
          </w:p>
        </w:tc>
        <w:tc>
          <w:tcPr>
            <w:tcW w:w="96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(23,5)</w:t>
            </w:r>
          </w:p>
        </w:tc>
        <w:tc>
          <w:tcPr>
            <w:tcW w:w="96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(42,8)</w:t>
            </w:r>
          </w:p>
        </w:tc>
        <w:tc>
          <w:tcPr>
            <w:tcW w:w="1495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(32,9)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75,7</w:t>
            </w: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51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31,0</w:t>
            </w:r>
          </w:p>
        </w:tc>
        <w:tc>
          <w:tcPr>
            <w:tcW w:w="75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(0,5)</w:t>
            </w:r>
          </w:p>
        </w:tc>
        <w:tc>
          <w:tcPr>
            <w:tcW w:w="96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(20,8)</w:t>
            </w:r>
          </w:p>
        </w:tc>
        <w:tc>
          <w:tcPr>
            <w:tcW w:w="96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(40,6)</w:t>
            </w:r>
          </w:p>
        </w:tc>
        <w:tc>
          <w:tcPr>
            <w:tcW w:w="1495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(38,1)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78,7</w:t>
            </w: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Первомайский район</w:t>
            </w:r>
          </w:p>
        </w:tc>
        <w:tc>
          <w:tcPr>
            <w:tcW w:w="96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51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31,9</w:t>
            </w:r>
          </w:p>
        </w:tc>
        <w:tc>
          <w:tcPr>
            <w:tcW w:w="75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51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31,8</w:t>
            </w:r>
          </w:p>
        </w:tc>
        <w:tc>
          <w:tcPr>
            <w:tcW w:w="75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rFonts w:eastAsia="Times New Roman"/>
                <w:b/>
              </w:rPr>
              <w:t>44,87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Первомайская средняя школа</w:t>
            </w:r>
          </w:p>
        </w:tc>
        <w:tc>
          <w:tcPr>
            <w:tcW w:w="96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2018</w:t>
            </w:r>
          </w:p>
        </w:tc>
        <w:tc>
          <w:tcPr>
            <w:tcW w:w="151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35</w:t>
            </w: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1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(20%)</w:t>
            </w: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9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4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(80%)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5 (100)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5 (100)</w:t>
            </w: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513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35,6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 (20%)</w:t>
            </w:r>
          </w:p>
        </w:tc>
        <w:tc>
          <w:tcPr>
            <w:tcW w:w="149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4 (80%)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5 (100)</w:t>
            </w:r>
          </w:p>
        </w:tc>
        <w:tc>
          <w:tcPr>
            <w:tcW w:w="241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5 (100)</w:t>
            </w:r>
          </w:p>
        </w:tc>
      </w:tr>
    </w:tbl>
    <w:p w:rsidR="007F1546" w:rsidRPr="00FA16D1" w:rsidRDefault="007F1546" w:rsidP="007F1546">
      <w:pPr>
        <w:pStyle w:val="Default"/>
        <w:jc w:val="center"/>
        <w:rPr>
          <w:b/>
          <w:bCs/>
        </w:rPr>
      </w:pPr>
    </w:p>
    <w:p w:rsidR="00476C9E" w:rsidRPr="00FA16D1" w:rsidRDefault="00476C9E" w:rsidP="007F1546">
      <w:pPr>
        <w:pStyle w:val="Default"/>
        <w:jc w:val="center"/>
        <w:rPr>
          <w:b/>
          <w:bCs/>
        </w:rPr>
      </w:pPr>
    </w:p>
    <w:p w:rsidR="00476C9E" w:rsidRPr="00FA16D1" w:rsidRDefault="00476C9E" w:rsidP="007F1546">
      <w:pPr>
        <w:pStyle w:val="Default"/>
        <w:jc w:val="center"/>
        <w:rPr>
          <w:b/>
          <w:bCs/>
        </w:rPr>
      </w:pPr>
    </w:p>
    <w:p w:rsidR="00476C9E" w:rsidRPr="00FA16D1" w:rsidRDefault="00476C9E" w:rsidP="007F1546">
      <w:pPr>
        <w:pStyle w:val="Default"/>
        <w:jc w:val="center"/>
        <w:rPr>
          <w:b/>
          <w:bCs/>
        </w:rPr>
      </w:pPr>
    </w:p>
    <w:p w:rsidR="00FE165B" w:rsidRPr="00FA16D1" w:rsidRDefault="00FE165B" w:rsidP="007F1546">
      <w:pPr>
        <w:pStyle w:val="Default"/>
        <w:jc w:val="center"/>
        <w:rPr>
          <w:b/>
          <w:bCs/>
        </w:rPr>
      </w:pPr>
    </w:p>
    <w:p w:rsidR="00FE165B" w:rsidRPr="00FA16D1" w:rsidRDefault="00FE165B" w:rsidP="007F1546">
      <w:pPr>
        <w:pStyle w:val="Default"/>
        <w:jc w:val="center"/>
        <w:rPr>
          <w:b/>
          <w:bCs/>
        </w:rPr>
      </w:pPr>
    </w:p>
    <w:p w:rsidR="00FE165B" w:rsidRPr="00FA16D1" w:rsidRDefault="00FE165B" w:rsidP="007F1546">
      <w:pPr>
        <w:pStyle w:val="Default"/>
        <w:jc w:val="center"/>
        <w:rPr>
          <w:b/>
          <w:bCs/>
        </w:rPr>
      </w:pPr>
    </w:p>
    <w:p w:rsidR="00FE165B" w:rsidRPr="00FA16D1" w:rsidRDefault="00FE165B" w:rsidP="007F1546">
      <w:pPr>
        <w:pStyle w:val="Default"/>
        <w:jc w:val="center"/>
        <w:rPr>
          <w:b/>
          <w:bCs/>
        </w:rPr>
      </w:pPr>
    </w:p>
    <w:p w:rsidR="00476C9E" w:rsidRPr="00FA16D1" w:rsidRDefault="00476C9E" w:rsidP="007F1546">
      <w:pPr>
        <w:pStyle w:val="Default"/>
        <w:jc w:val="center"/>
        <w:rPr>
          <w:b/>
          <w:bCs/>
        </w:rPr>
      </w:pPr>
    </w:p>
    <w:p w:rsidR="00476C9E" w:rsidRPr="00FA16D1" w:rsidRDefault="00476C9E" w:rsidP="007F1546">
      <w:pPr>
        <w:pStyle w:val="Default"/>
        <w:jc w:val="center"/>
        <w:rPr>
          <w:b/>
          <w:bCs/>
        </w:rPr>
      </w:pPr>
    </w:p>
    <w:p w:rsidR="00476C9E" w:rsidRPr="00FA16D1" w:rsidRDefault="00476C9E" w:rsidP="007F1546">
      <w:pPr>
        <w:pStyle w:val="Default"/>
        <w:jc w:val="center"/>
        <w:rPr>
          <w:b/>
          <w:bCs/>
        </w:rPr>
      </w:pPr>
    </w:p>
    <w:p w:rsidR="007F1546" w:rsidRPr="00FA16D1" w:rsidRDefault="007F1546" w:rsidP="007F1546">
      <w:pPr>
        <w:pStyle w:val="Default"/>
        <w:jc w:val="center"/>
        <w:rPr>
          <w:b/>
          <w:bCs/>
        </w:rPr>
      </w:pPr>
      <w:r w:rsidRPr="00FA16D1">
        <w:rPr>
          <w:b/>
          <w:bCs/>
        </w:rPr>
        <w:t xml:space="preserve">Результаты ОГЭ обучающихся 9-х классов по обществознанию </w:t>
      </w:r>
    </w:p>
    <w:p w:rsidR="00476C9E" w:rsidRPr="00FA16D1" w:rsidRDefault="00476C9E" w:rsidP="007F1546">
      <w:pPr>
        <w:pStyle w:val="Default"/>
        <w:jc w:val="center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2106"/>
        <w:gridCol w:w="872"/>
        <w:gridCol w:w="1449"/>
        <w:gridCol w:w="753"/>
        <w:gridCol w:w="1173"/>
        <w:gridCol w:w="1173"/>
        <w:gridCol w:w="1229"/>
        <w:gridCol w:w="2268"/>
        <w:gridCol w:w="2410"/>
      </w:tblGrid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Наименование предмета</w:t>
            </w:r>
          </w:p>
        </w:tc>
        <w:tc>
          <w:tcPr>
            <w:tcW w:w="87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Средний балл</w:t>
            </w:r>
          </w:p>
        </w:tc>
        <w:tc>
          <w:tcPr>
            <w:tcW w:w="4328" w:type="dxa"/>
            <w:gridSpan w:val="4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rFonts w:eastAsia="Times New Roman"/>
                <w:b/>
              </w:rPr>
              <w:t xml:space="preserve">Количество </w:t>
            </w:r>
            <w:proofErr w:type="gramStart"/>
            <w:r w:rsidRPr="00FA16D1">
              <w:rPr>
                <w:rFonts w:eastAsia="Times New Roman"/>
                <w:b/>
              </w:rPr>
              <w:t>обучающихся</w:t>
            </w:r>
            <w:proofErr w:type="gramEnd"/>
            <w:r w:rsidRPr="00FA16D1">
              <w:rPr>
                <w:rFonts w:eastAsia="Times New Roman"/>
                <w:b/>
              </w:rPr>
              <w:t xml:space="preserve"> (в %), получивших отметку</w:t>
            </w:r>
          </w:p>
        </w:tc>
        <w:tc>
          <w:tcPr>
            <w:tcW w:w="2268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Справляемость</w:t>
            </w:r>
          </w:p>
        </w:tc>
        <w:tc>
          <w:tcPr>
            <w:tcW w:w="2410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Успешность</w:t>
            </w: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«2»</w:t>
            </w:r>
          </w:p>
        </w:tc>
        <w:tc>
          <w:tcPr>
            <w:tcW w:w="11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«3»</w:t>
            </w:r>
          </w:p>
        </w:tc>
        <w:tc>
          <w:tcPr>
            <w:tcW w:w="11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«4»</w:t>
            </w:r>
          </w:p>
        </w:tc>
        <w:tc>
          <w:tcPr>
            <w:tcW w:w="122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«5»</w:t>
            </w:r>
          </w:p>
        </w:tc>
        <w:tc>
          <w:tcPr>
            <w:tcW w:w="2268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Ярославская область</w:t>
            </w:r>
          </w:p>
        </w:tc>
        <w:tc>
          <w:tcPr>
            <w:tcW w:w="87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44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</w:rPr>
              <w:t>22,4</w:t>
            </w:r>
          </w:p>
        </w:tc>
        <w:tc>
          <w:tcPr>
            <w:tcW w:w="753" w:type="dxa"/>
            <w:vAlign w:val="bottom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(2,4)</w:t>
            </w:r>
          </w:p>
        </w:tc>
        <w:tc>
          <w:tcPr>
            <w:tcW w:w="1173" w:type="dxa"/>
            <w:vAlign w:val="bottom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(47,3)</w:t>
            </w:r>
          </w:p>
        </w:tc>
        <w:tc>
          <w:tcPr>
            <w:tcW w:w="1173" w:type="dxa"/>
            <w:vAlign w:val="bottom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(43,9)</w:t>
            </w:r>
          </w:p>
        </w:tc>
        <w:tc>
          <w:tcPr>
            <w:tcW w:w="1229" w:type="dxa"/>
            <w:vAlign w:val="bottom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(6,4)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50,3</w:t>
            </w: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44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</w:rPr>
              <w:t>24,5</w:t>
            </w:r>
          </w:p>
        </w:tc>
        <w:tc>
          <w:tcPr>
            <w:tcW w:w="75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17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229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47,4</w:t>
            </w: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Первомайский район</w:t>
            </w:r>
          </w:p>
        </w:tc>
        <w:tc>
          <w:tcPr>
            <w:tcW w:w="87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44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24,2</w:t>
            </w: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2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44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2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11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87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44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23,5</w:t>
            </w: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 (33,3%)</w:t>
            </w:r>
          </w:p>
        </w:tc>
        <w:tc>
          <w:tcPr>
            <w:tcW w:w="11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 (33,3%)</w:t>
            </w:r>
          </w:p>
        </w:tc>
        <w:tc>
          <w:tcPr>
            <w:tcW w:w="122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3 (100)</w:t>
            </w:r>
          </w:p>
        </w:tc>
        <w:tc>
          <w:tcPr>
            <w:tcW w:w="241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 (33,3)</w:t>
            </w: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44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 (20%)</w:t>
            </w:r>
          </w:p>
        </w:tc>
        <w:tc>
          <w:tcPr>
            <w:tcW w:w="117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3 (60%)</w:t>
            </w:r>
          </w:p>
        </w:tc>
        <w:tc>
          <w:tcPr>
            <w:tcW w:w="122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 (20%)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5 (100%)</w:t>
            </w:r>
          </w:p>
        </w:tc>
        <w:tc>
          <w:tcPr>
            <w:tcW w:w="241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4 (80%)</w:t>
            </w:r>
          </w:p>
        </w:tc>
      </w:tr>
    </w:tbl>
    <w:p w:rsidR="007F1546" w:rsidRPr="00FA16D1" w:rsidRDefault="007F1546" w:rsidP="007F1546">
      <w:pPr>
        <w:pStyle w:val="Default"/>
        <w:jc w:val="center"/>
        <w:rPr>
          <w:b/>
          <w:bCs/>
        </w:rPr>
      </w:pPr>
    </w:p>
    <w:p w:rsidR="00FE165B" w:rsidRPr="00FA16D1" w:rsidRDefault="00FE165B" w:rsidP="007F1546">
      <w:pPr>
        <w:pStyle w:val="Default"/>
        <w:jc w:val="center"/>
        <w:rPr>
          <w:b/>
          <w:bCs/>
        </w:rPr>
      </w:pPr>
    </w:p>
    <w:p w:rsidR="007F1546" w:rsidRPr="00FA16D1" w:rsidRDefault="007F1546" w:rsidP="007F1546">
      <w:pPr>
        <w:pStyle w:val="Default"/>
        <w:jc w:val="center"/>
        <w:rPr>
          <w:b/>
          <w:bCs/>
        </w:rPr>
      </w:pPr>
      <w:r w:rsidRPr="00FA16D1">
        <w:rPr>
          <w:b/>
          <w:bCs/>
        </w:rPr>
        <w:t xml:space="preserve">Результаты ОГЭ обучающихся 9-х классов по биологии </w:t>
      </w:r>
    </w:p>
    <w:p w:rsidR="00476C9E" w:rsidRPr="00FA16D1" w:rsidRDefault="00476C9E" w:rsidP="007F1546">
      <w:pPr>
        <w:pStyle w:val="Default"/>
        <w:jc w:val="center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2106"/>
        <w:gridCol w:w="1020"/>
        <w:gridCol w:w="1552"/>
        <w:gridCol w:w="753"/>
        <w:gridCol w:w="1103"/>
        <w:gridCol w:w="1103"/>
        <w:gridCol w:w="1118"/>
        <w:gridCol w:w="2268"/>
        <w:gridCol w:w="2410"/>
      </w:tblGrid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Наименование предмета</w:t>
            </w:r>
          </w:p>
        </w:tc>
        <w:tc>
          <w:tcPr>
            <w:tcW w:w="102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Средний балл</w:t>
            </w:r>
          </w:p>
        </w:tc>
        <w:tc>
          <w:tcPr>
            <w:tcW w:w="4077" w:type="dxa"/>
            <w:gridSpan w:val="4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rFonts w:eastAsia="Times New Roman"/>
              </w:rPr>
              <w:t xml:space="preserve">Количество </w:t>
            </w:r>
            <w:proofErr w:type="gramStart"/>
            <w:r w:rsidRPr="00FA16D1">
              <w:rPr>
                <w:rFonts w:eastAsia="Times New Roman"/>
              </w:rPr>
              <w:t>обучающихся</w:t>
            </w:r>
            <w:proofErr w:type="gramEnd"/>
            <w:r w:rsidRPr="00FA16D1">
              <w:rPr>
                <w:rFonts w:eastAsia="Times New Roman"/>
              </w:rPr>
              <w:t xml:space="preserve"> (в %), получивших отметку</w:t>
            </w:r>
          </w:p>
        </w:tc>
        <w:tc>
          <w:tcPr>
            <w:tcW w:w="2268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Справляемость</w:t>
            </w:r>
          </w:p>
        </w:tc>
        <w:tc>
          <w:tcPr>
            <w:tcW w:w="2410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Успешность</w:t>
            </w: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2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«2»</w:t>
            </w:r>
          </w:p>
        </w:tc>
        <w:tc>
          <w:tcPr>
            <w:tcW w:w="110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«3»</w:t>
            </w:r>
          </w:p>
        </w:tc>
        <w:tc>
          <w:tcPr>
            <w:tcW w:w="110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«4»</w:t>
            </w:r>
          </w:p>
        </w:tc>
        <w:tc>
          <w:tcPr>
            <w:tcW w:w="111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«5»</w:t>
            </w:r>
          </w:p>
        </w:tc>
        <w:tc>
          <w:tcPr>
            <w:tcW w:w="2268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Ярославская область</w:t>
            </w:r>
          </w:p>
        </w:tc>
        <w:tc>
          <w:tcPr>
            <w:tcW w:w="102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55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</w:rPr>
              <w:t>24,4</w:t>
            </w:r>
          </w:p>
        </w:tc>
        <w:tc>
          <w:tcPr>
            <w:tcW w:w="753" w:type="dxa"/>
            <w:vAlign w:val="bottom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(2,4)</w:t>
            </w:r>
          </w:p>
        </w:tc>
        <w:tc>
          <w:tcPr>
            <w:tcW w:w="1103" w:type="dxa"/>
            <w:vAlign w:val="bottom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(54,9)</w:t>
            </w:r>
          </w:p>
        </w:tc>
        <w:tc>
          <w:tcPr>
            <w:tcW w:w="1103" w:type="dxa"/>
            <w:vAlign w:val="bottom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(38,4)</w:t>
            </w:r>
          </w:p>
        </w:tc>
        <w:tc>
          <w:tcPr>
            <w:tcW w:w="1118" w:type="dxa"/>
            <w:vAlign w:val="bottom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(4,3)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cs="Times New Roman"/>
                <w:b/>
                <w:color w:val="000000"/>
                <w:sz w:val="24"/>
                <w:szCs w:val="24"/>
              </w:rPr>
              <w:t>42,7</w:t>
            </w: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2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55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</w:rPr>
              <w:t>24,2</w:t>
            </w:r>
          </w:p>
        </w:tc>
        <w:tc>
          <w:tcPr>
            <w:tcW w:w="75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0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03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40,5</w:t>
            </w: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Первомайский район</w:t>
            </w:r>
          </w:p>
        </w:tc>
        <w:tc>
          <w:tcPr>
            <w:tcW w:w="102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55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24,2</w:t>
            </w: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-</w:t>
            </w:r>
          </w:p>
        </w:tc>
        <w:tc>
          <w:tcPr>
            <w:tcW w:w="110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1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2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55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24,8</w:t>
            </w: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1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2,6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102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55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23,5</w:t>
            </w: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(100%)</w:t>
            </w:r>
          </w:p>
        </w:tc>
        <w:tc>
          <w:tcPr>
            <w:tcW w:w="110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1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 (100)</w:t>
            </w:r>
          </w:p>
        </w:tc>
        <w:tc>
          <w:tcPr>
            <w:tcW w:w="241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2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552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28,2</w:t>
            </w: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5 (100%)</w:t>
            </w:r>
          </w:p>
        </w:tc>
        <w:tc>
          <w:tcPr>
            <w:tcW w:w="111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5 (100%)</w:t>
            </w:r>
          </w:p>
        </w:tc>
        <w:tc>
          <w:tcPr>
            <w:tcW w:w="241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5 (100%)</w:t>
            </w:r>
          </w:p>
        </w:tc>
      </w:tr>
    </w:tbl>
    <w:p w:rsidR="007F1546" w:rsidRPr="00FA16D1" w:rsidRDefault="007F1546" w:rsidP="007F1546">
      <w:pPr>
        <w:pStyle w:val="Default"/>
        <w:jc w:val="center"/>
        <w:rPr>
          <w:b/>
          <w:bCs/>
        </w:rPr>
      </w:pPr>
    </w:p>
    <w:p w:rsidR="007F1546" w:rsidRPr="00FA16D1" w:rsidRDefault="007F1546" w:rsidP="007F1546">
      <w:pPr>
        <w:pStyle w:val="Default"/>
        <w:jc w:val="center"/>
        <w:rPr>
          <w:b/>
          <w:bCs/>
        </w:rPr>
      </w:pPr>
    </w:p>
    <w:p w:rsidR="00476C9E" w:rsidRPr="00FA16D1" w:rsidRDefault="00476C9E" w:rsidP="007F1546">
      <w:pPr>
        <w:pStyle w:val="Default"/>
        <w:jc w:val="center"/>
        <w:rPr>
          <w:b/>
          <w:bCs/>
        </w:rPr>
      </w:pPr>
    </w:p>
    <w:p w:rsidR="00476C9E" w:rsidRPr="00FA16D1" w:rsidRDefault="00476C9E" w:rsidP="007F1546">
      <w:pPr>
        <w:pStyle w:val="Default"/>
        <w:jc w:val="center"/>
        <w:rPr>
          <w:b/>
          <w:bCs/>
        </w:rPr>
      </w:pPr>
    </w:p>
    <w:p w:rsidR="00FE165B" w:rsidRPr="00FA16D1" w:rsidRDefault="00FE165B" w:rsidP="007F1546">
      <w:pPr>
        <w:pStyle w:val="Default"/>
        <w:jc w:val="center"/>
        <w:rPr>
          <w:b/>
          <w:bCs/>
        </w:rPr>
      </w:pPr>
    </w:p>
    <w:p w:rsidR="00FE165B" w:rsidRPr="00FA16D1" w:rsidRDefault="00FE165B" w:rsidP="007F1546">
      <w:pPr>
        <w:pStyle w:val="Default"/>
        <w:jc w:val="center"/>
        <w:rPr>
          <w:b/>
          <w:bCs/>
        </w:rPr>
      </w:pPr>
    </w:p>
    <w:p w:rsidR="00FE165B" w:rsidRPr="00FA16D1" w:rsidRDefault="00FE165B" w:rsidP="007F1546">
      <w:pPr>
        <w:pStyle w:val="Default"/>
        <w:jc w:val="center"/>
        <w:rPr>
          <w:b/>
          <w:bCs/>
        </w:rPr>
      </w:pPr>
    </w:p>
    <w:p w:rsidR="00FE165B" w:rsidRPr="00FA16D1" w:rsidRDefault="00FE165B" w:rsidP="007F1546">
      <w:pPr>
        <w:pStyle w:val="Default"/>
        <w:jc w:val="center"/>
        <w:rPr>
          <w:b/>
          <w:bCs/>
        </w:rPr>
      </w:pPr>
    </w:p>
    <w:p w:rsidR="00FE165B" w:rsidRPr="00FA16D1" w:rsidRDefault="00FE165B" w:rsidP="007F1546">
      <w:pPr>
        <w:pStyle w:val="Default"/>
        <w:jc w:val="center"/>
        <w:rPr>
          <w:b/>
          <w:bCs/>
        </w:rPr>
      </w:pPr>
    </w:p>
    <w:p w:rsidR="00476C9E" w:rsidRPr="00FA16D1" w:rsidRDefault="00476C9E" w:rsidP="007F1546">
      <w:pPr>
        <w:pStyle w:val="Default"/>
        <w:jc w:val="center"/>
        <w:rPr>
          <w:b/>
          <w:bCs/>
        </w:rPr>
      </w:pPr>
    </w:p>
    <w:p w:rsidR="00476C9E" w:rsidRPr="00FA16D1" w:rsidRDefault="00476C9E" w:rsidP="007F1546">
      <w:pPr>
        <w:pStyle w:val="Default"/>
        <w:jc w:val="center"/>
        <w:rPr>
          <w:b/>
          <w:bCs/>
        </w:rPr>
      </w:pPr>
    </w:p>
    <w:p w:rsidR="00476C9E" w:rsidRPr="00FA16D1" w:rsidRDefault="00476C9E" w:rsidP="007F1546">
      <w:pPr>
        <w:pStyle w:val="Default"/>
        <w:jc w:val="center"/>
        <w:rPr>
          <w:b/>
          <w:bCs/>
        </w:rPr>
      </w:pPr>
    </w:p>
    <w:p w:rsidR="007F1546" w:rsidRPr="00FA16D1" w:rsidRDefault="007F1546" w:rsidP="007F1546">
      <w:pPr>
        <w:pStyle w:val="Default"/>
        <w:jc w:val="center"/>
        <w:rPr>
          <w:b/>
          <w:bCs/>
        </w:rPr>
      </w:pPr>
      <w:r w:rsidRPr="00FA16D1">
        <w:rPr>
          <w:b/>
          <w:bCs/>
        </w:rPr>
        <w:t xml:space="preserve">Результаты ОГЭ обучающихся 9-х классов по географии </w:t>
      </w:r>
    </w:p>
    <w:p w:rsidR="007F1546" w:rsidRPr="00FA16D1" w:rsidRDefault="007F1546" w:rsidP="007F1546">
      <w:pPr>
        <w:pStyle w:val="Default"/>
        <w:jc w:val="center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2106"/>
        <w:gridCol w:w="1096"/>
        <w:gridCol w:w="1615"/>
        <w:gridCol w:w="753"/>
        <w:gridCol w:w="963"/>
        <w:gridCol w:w="963"/>
        <w:gridCol w:w="1259"/>
        <w:gridCol w:w="2268"/>
        <w:gridCol w:w="2410"/>
      </w:tblGrid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Наименование предмета</w:t>
            </w: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Средний балл</w:t>
            </w:r>
          </w:p>
        </w:tc>
        <w:tc>
          <w:tcPr>
            <w:tcW w:w="3938" w:type="dxa"/>
            <w:gridSpan w:val="4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rFonts w:eastAsia="Times New Roman"/>
              </w:rPr>
              <w:t xml:space="preserve">Количество </w:t>
            </w:r>
            <w:proofErr w:type="gramStart"/>
            <w:r w:rsidRPr="00FA16D1">
              <w:rPr>
                <w:rFonts w:eastAsia="Times New Roman"/>
              </w:rPr>
              <w:t>обучающихся</w:t>
            </w:r>
            <w:proofErr w:type="gramEnd"/>
            <w:r w:rsidRPr="00FA16D1">
              <w:rPr>
                <w:rFonts w:eastAsia="Times New Roman"/>
              </w:rPr>
              <w:t xml:space="preserve"> (в %), получивших отметку</w:t>
            </w:r>
          </w:p>
        </w:tc>
        <w:tc>
          <w:tcPr>
            <w:tcW w:w="2268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Справляемость</w:t>
            </w:r>
          </w:p>
        </w:tc>
        <w:tc>
          <w:tcPr>
            <w:tcW w:w="2410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Успешность</w:t>
            </w: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«2»</w:t>
            </w: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«3»</w:t>
            </w: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«4»</w:t>
            </w:r>
          </w:p>
        </w:tc>
        <w:tc>
          <w:tcPr>
            <w:tcW w:w="125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«5»</w:t>
            </w:r>
          </w:p>
        </w:tc>
        <w:tc>
          <w:tcPr>
            <w:tcW w:w="2268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Ярославская область</w:t>
            </w: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61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t>20,9</w:t>
            </w:r>
          </w:p>
        </w:tc>
        <w:tc>
          <w:tcPr>
            <w:tcW w:w="753" w:type="dxa"/>
            <w:vAlign w:val="bottom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(3,0)</w:t>
            </w:r>
          </w:p>
        </w:tc>
        <w:tc>
          <w:tcPr>
            <w:tcW w:w="963" w:type="dxa"/>
            <w:vAlign w:val="bottom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(39,1)</w:t>
            </w:r>
          </w:p>
        </w:tc>
        <w:tc>
          <w:tcPr>
            <w:tcW w:w="963" w:type="dxa"/>
            <w:vAlign w:val="bottom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(39,2)</w:t>
            </w:r>
          </w:p>
        </w:tc>
        <w:tc>
          <w:tcPr>
            <w:tcW w:w="1259" w:type="dxa"/>
            <w:vAlign w:val="bottom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(18,7)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color w:val="000000"/>
                <w:sz w:val="24"/>
                <w:szCs w:val="24"/>
              </w:rPr>
              <w:t>57,9</w:t>
            </w: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61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t>20,3</w:t>
            </w:r>
          </w:p>
        </w:tc>
        <w:tc>
          <w:tcPr>
            <w:tcW w:w="753" w:type="dxa"/>
            <w:vAlign w:val="center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(1,7)</w:t>
            </w:r>
          </w:p>
        </w:tc>
        <w:tc>
          <w:tcPr>
            <w:tcW w:w="963" w:type="dxa"/>
            <w:vAlign w:val="center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(42,1)</w:t>
            </w:r>
          </w:p>
        </w:tc>
        <w:tc>
          <w:tcPr>
            <w:tcW w:w="963" w:type="dxa"/>
            <w:vAlign w:val="center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(42,5)</w:t>
            </w:r>
          </w:p>
        </w:tc>
        <w:tc>
          <w:tcPr>
            <w:tcW w:w="1259" w:type="dxa"/>
            <w:vAlign w:val="center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(13,7)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Первомайский район</w:t>
            </w: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61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21,5</w:t>
            </w: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25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rPr>
                <w:color w:val="000000"/>
                <w:sz w:val="24"/>
                <w:szCs w:val="24"/>
              </w:rPr>
            </w:pP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61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22,9</w:t>
            </w: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Первомайская средняя школа</w:t>
            </w: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2018</w:t>
            </w:r>
          </w:p>
        </w:tc>
        <w:tc>
          <w:tcPr>
            <w:tcW w:w="161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23</w:t>
            </w: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1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(25%)</w:t>
            </w: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2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(50%)</w:t>
            </w:r>
          </w:p>
        </w:tc>
        <w:tc>
          <w:tcPr>
            <w:tcW w:w="125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1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(25%)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100</w:t>
            </w:r>
          </w:p>
        </w:tc>
        <w:tc>
          <w:tcPr>
            <w:tcW w:w="241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A16D1">
              <w:rPr>
                <w:b/>
                <w:bCs/>
                <w:color w:val="auto"/>
              </w:rPr>
              <w:t>3 (75)</w:t>
            </w: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61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7F1546" w:rsidRPr="00FA16D1" w:rsidRDefault="007F1546" w:rsidP="007F1546">
      <w:pPr>
        <w:pStyle w:val="Default"/>
        <w:jc w:val="center"/>
        <w:rPr>
          <w:b/>
          <w:bCs/>
        </w:rPr>
      </w:pPr>
    </w:p>
    <w:p w:rsidR="007F1546" w:rsidRPr="00FA16D1" w:rsidRDefault="007F1546" w:rsidP="007F1546">
      <w:pPr>
        <w:jc w:val="center"/>
        <w:rPr>
          <w:rFonts w:cs="Times New Roman"/>
          <w:b/>
        </w:rPr>
      </w:pPr>
    </w:p>
    <w:p w:rsidR="007F1546" w:rsidRPr="00FA16D1" w:rsidRDefault="007F1546" w:rsidP="007F1546">
      <w:pPr>
        <w:pStyle w:val="Default"/>
        <w:jc w:val="center"/>
        <w:rPr>
          <w:b/>
          <w:bCs/>
        </w:rPr>
      </w:pPr>
      <w:r w:rsidRPr="00FA16D1">
        <w:rPr>
          <w:b/>
          <w:bCs/>
        </w:rPr>
        <w:t xml:space="preserve">Результаты ОГЭ обучающихся 9-х классов по литературе </w:t>
      </w:r>
    </w:p>
    <w:p w:rsidR="007F1546" w:rsidRPr="00FA16D1" w:rsidRDefault="007F1546" w:rsidP="007F1546">
      <w:pPr>
        <w:pStyle w:val="Default"/>
        <w:jc w:val="center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2106"/>
        <w:gridCol w:w="1096"/>
        <w:gridCol w:w="1615"/>
        <w:gridCol w:w="753"/>
        <w:gridCol w:w="893"/>
        <w:gridCol w:w="893"/>
        <w:gridCol w:w="1399"/>
        <w:gridCol w:w="2268"/>
        <w:gridCol w:w="2410"/>
      </w:tblGrid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Наименование предмета</w:t>
            </w: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Средний балл</w:t>
            </w:r>
          </w:p>
        </w:tc>
        <w:tc>
          <w:tcPr>
            <w:tcW w:w="3938" w:type="dxa"/>
            <w:gridSpan w:val="4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rFonts w:eastAsia="Times New Roman"/>
              </w:rPr>
              <w:t xml:space="preserve">Количество </w:t>
            </w:r>
            <w:proofErr w:type="gramStart"/>
            <w:r w:rsidRPr="00FA16D1">
              <w:rPr>
                <w:rFonts w:eastAsia="Times New Roman"/>
              </w:rPr>
              <w:t>обучающихся</w:t>
            </w:r>
            <w:proofErr w:type="gramEnd"/>
            <w:r w:rsidRPr="00FA16D1">
              <w:rPr>
                <w:rFonts w:eastAsia="Times New Roman"/>
              </w:rPr>
              <w:t xml:space="preserve"> (в %), получивших отметку</w:t>
            </w:r>
          </w:p>
        </w:tc>
        <w:tc>
          <w:tcPr>
            <w:tcW w:w="2268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Справляемость</w:t>
            </w:r>
          </w:p>
        </w:tc>
        <w:tc>
          <w:tcPr>
            <w:tcW w:w="2410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Успешность</w:t>
            </w: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«2»</w:t>
            </w:r>
          </w:p>
        </w:tc>
        <w:tc>
          <w:tcPr>
            <w:tcW w:w="89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«3»</w:t>
            </w:r>
          </w:p>
        </w:tc>
        <w:tc>
          <w:tcPr>
            <w:tcW w:w="89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«4»</w:t>
            </w:r>
          </w:p>
        </w:tc>
        <w:tc>
          <w:tcPr>
            <w:tcW w:w="139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«5»</w:t>
            </w:r>
          </w:p>
        </w:tc>
        <w:tc>
          <w:tcPr>
            <w:tcW w:w="2268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Ярославская область</w:t>
            </w: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61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t>24,5</w:t>
            </w:r>
          </w:p>
        </w:tc>
        <w:tc>
          <w:tcPr>
            <w:tcW w:w="753" w:type="dxa"/>
            <w:vAlign w:val="bottom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(0,0)</w:t>
            </w:r>
          </w:p>
        </w:tc>
        <w:tc>
          <w:tcPr>
            <w:tcW w:w="893" w:type="dxa"/>
            <w:vAlign w:val="bottom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(18,1)</w:t>
            </w:r>
          </w:p>
        </w:tc>
        <w:tc>
          <w:tcPr>
            <w:tcW w:w="893" w:type="dxa"/>
            <w:vAlign w:val="bottom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(41,6)</w:t>
            </w:r>
          </w:p>
        </w:tc>
        <w:tc>
          <w:tcPr>
            <w:tcW w:w="1399" w:type="dxa"/>
            <w:vAlign w:val="bottom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(40,3)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A16D1">
              <w:rPr>
                <w:rFonts w:eastAsia="Times New Roman" w:cs="Times New Roman"/>
                <w:color w:val="000000"/>
                <w:sz w:val="24"/>
                <w:szCs w:val="24"/>
              </w:rPr>
              <w:t>81,9</w:t>
            </w: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61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t>14,98</w:t>
            </w:r>
          </w:p>
        </w:tc>
        <w:tc>
          <w:tcPr>
            <w:tcW w:w="753" w:type="dxa"/>
            <w:vAlign w:val="center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(0,8)</w:t>
            </w:r>
          </w:p>
        </w:tc>
        <w:tc>
          <w:tcPr>
            <w:tcW w:w="893" w:type="dxa"/>
            <w:vAlign w:val="center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(20,3)</w:t>
            </w:r>
          </w:p>
        </w:tc>
        <w:tc>
          <w:tcPr>
            <w:tcW w:w="893" w:type="dxa"/>
            <w:vAlign w:val="center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(33,8)</w:t>
            </w:r>
          </w:p>
        </w:tc>
        <w:tc>
          <w:tcPr>
            <w:tcW w:w="1399" w:type="dxa"/>
            <w:vAlign w:val="center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(45,1)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jc w:val="center"/>
              <w:rPr>
                <w:color w:val="000000"/>
                <w:sz w:val="24"/>
                <w:szCs w:val="24"/>
              </w:rPr>
            </w:pPr>
            <w:r w:rsidRPr="00FA16D1">
              <w:rPr>
                <w:color w:val="000000"/>
                <w:sz w:val="24"/>
                <w:szCs w:val="24"/>
              </w:rPr>
              <w:t>78,9</w:t>
            </w: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Первомайский район</w:t>
            </w: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61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18,5</w:t>
            </w: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9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9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9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-</w:t>
            </w: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rPr>
                <w:color w:val="000000"/>
                <w:sz w:val="24"/>
                <w:szCs w:val="24"/>
              </w:rPr>
            </w:pP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61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9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9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9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F1546" w:rsidRPr="00FA16D1" w:rsidRDefault="007F1546" w:rsidP="007F154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1546" w:rsidRPr="00FA16D1" w:rsidRDefault="007F1546" w:rsidP="007F154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F1546" w:rsidRPr="00FA16D1" w:rsidTr="00476C9E">
        <w:tc>
          <w:tcPr>
            <w:tcW w:w="2106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2018</w:t>
            </w:r>
          </w:p>
        </w:tc>
        <w:tc>
          <w:tcPr>
            <w:tcW w:w="161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23</w:t>
            </w: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9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9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</w:t>
            </w:r>
          </w:p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(100)</w:t>
            </w:r>
          </w:p>
        </w:tc>
        <w:tc>
          <w:tcPr>
            <w:tcW w:w="139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100</w:t>
            </w:r>
          </w:p>
        </w:tc>
        <w:tc>
          <w:tcPr>
            <w:tcW w:w="241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100</w:t>
            </w:r>
          </w:p>
        </w:tc>
      </w:tr>
      <w:tr w:rsidR="007F1546" w:rsidRPr="00FA16D1" w:rsidTr="00476C9E">
        <w:tc>
          <w:tcPr>
            <w:tcW w:w="2106" w:type="dxa"/>
            <w:vMerge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2017</w:t>
            </w:r>
          </w:p>
        </w:tc>
        <w:tc>
          <w:tcPr>
            <w:tcW w:w="1615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  <w:r w:rsidRPr="00FA16D1">
              <w:rPr>
                <w:b/>
                <w:bCs/>
              </w:rPr>
              <w:t>-</w:t>
            </w:r>
          </w:p>
        </w:tc>
        <w:tc>
          <w:tcPr>
            <w:tcW w:w="75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9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93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99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7F1546" w:rsidRPr="00FA16D1" w:rsidRDefault="007F1546" w:rsidP="007F1546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7F1546" w:rsidRPr="00FA16D1" w:rsidRDefault="007F1546" w:rsidP="007F1546">
      <w:pPr>
        <w:jc w:val="center"/>
        <w:rPr>
          <w:rFonts w:cs="Times New Roman"/>
          <w:b/>
        </w:rPr>
      </w:pPr>
    </w:p>
    <w:p w:rsidR="007F1546" w:rsidRPr="00FA16D1" w:rsidRDefault="007F1546" w:rsidP="007F1546">
      <w:pPr>
        <w:jc w:val="center"/>
        <w:rPr>
          <w:rFonts w:cs="Times New Roman"/>
          <w:b/>
        </w:rPr>
      </w:pPr>
      <w:r w:rsidRPr="00FA16D1">
        <w:rPr>
          <w:rFonts w:cs="Times New Roman"/>
          <w:b/>
        </w:rPr>
        <w:t xml:space="preserve">Востребованность предметов по выбору среди участников, проходивших ГИА-9 </w:t>
      </w:r>
      <w:r w:rsidRPr="00FA16D1">
        <w:rPr>
          <w:rFonts w:cs="Times New Roman"/>
          <w:b/>
        </w:rPr>
        <w:br/>
        <w:t>в форме ОГЭ</w:t>
      </w:r>
    </w:p>
    <w:p w:rsidR="007F1546" w:rsidRPr="00FA16D1" w:rsidRDefault="007F1546" w:rsidP="007F1546">
      <w:pPr>
        <w:jc w:val="center"/>
        <w:rPr>
          <w:rFonts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1839"/>
        <w:gridCol w:w="2234"/>
        <w:gridCol w:w="2272"/>
        <w:gridCol w:w="1985"/>
        <w:gridCol w:w="2410"/>
        <w:gridCol w:w="2693"/>
      </w:tblGrid>
      <w:tr w:rsidR="007F1546" w:rsidRPr="00FA16D1" w:rsidTr="00476C9E">
        <w:tc>
          <w:tcPr>
            <w:tcW w:w="1839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72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0бществознание</w:t>
            </w:r>
          </w:p>
        </w:tc>
        <w:tc>
          <w:tcPr>
            <w:tcW w:w="1985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физика</w:t>
            </w:r>
          </w:p>
        </w:tc>
      </w:tr>
      <w:tr w:rsidR="007F1546" w:rsidRPr="00FA16D1" w:rsidTr="00476C9E">
        <w:tc>
          <w:tcPr>
            <w:tcW w:w="1839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7F1546" w:rsidRPr="00FA16D1" w:rsidTr="00476C9E">
        <w:tc>
          <w:tcPr>
            <w:tcW w:w="1839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34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16D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</w:tbl>
    <w:p w:rsidR="007F1546" w:rsidRPr="00FA16D1" w:rsidRDefault="007F1546" w:rsidP="007F1546">
      <w:pPr>
        <w:jc w:val="center"/>
        <w:rPr>
          <w:rFonts w:cs="Times New Roman"/>
          <w:b/>
        </w:rPr>
      </w:pPr>
    </w:p>
    <w:p w:rsidR="007F1546" w:rsidRPr="00FA16D1" w:rsidRDefault="007F1546" w:rsidP="00284515">
      <w:pPr>
        <w:pStyle w:val="Default"/>
        <w:jc w:val="both"/>
      </w:pPr>
      <w:r w:rsidRPr="00FA16D1">
        <w:rPr>
          <w:b/>
          <w:bCs/>
        </w:rPr>
        <w:t xml:space="preserve">Общий вывод о выполнении требований ФГОС и уровне обученности школьников </w:t>
      </w:r>
    </w:p>
    <w:p w:rsidR="007F1546" w:rsidRPr="00FA16D1" w:rsidRDefault="007F1546" w:rsidP="00284515">
      <w:pPr>
        <w:pStyle w:val="Default"/>
        <w:jc w:val="both"/>
      </w:pPr>
      <w:r w:rsidRPr="00FA16D1">
        <w:t xml:space="preserve">Обучающиеся школы в целом выполняют требования ГОС по основным предметам учебного плана и по остальным предметам учебного плана на начальной, основной и средней ступени образования за последние три </w:t>
      </w:r>
      <w:r w:rsidR="00FE165B" w:rsidRPr="00FA16D1">
        <w:t xml:space="preserve">года. Все выпускники основной </w:t>
      </w:r>
      <w:r w:rsidRPr="00FA16D1">
        <w:t>школы прошли ГИА и получили документ соответствующего образ</w:t>
      </w:r>
      <w:r w:rsidR="00FE165B" w:rsidRPr="00FA16D1">
        <w:t>ца.</w:t>
      </w:r>
      <w:r w:rsidRPr="00FA16D1">
        <w:t xml:space="preserve"> Коллективу необходимо использов</w:t>
      </w:r>
      <w:r w:rsidR="00FE165B" w:rsidRPr="00FA16D1">
        <w:t>ать все имеющиеся ресурсы для качества обученности</w:t>
      </w:r>
      <w:r w:rsidRPr="00FA16D1">
        <w:t xml:space="preserve"> повышения. </w:t>
      </w:r>
    </w:p>
    <w:p w:rsidR="007F1546" w:rsidRPr="00FA16D1" w:rsidRDefault="007F1546" w:rsidP="00284515">
      <w:pPr>
        <w:pStyle w:val="Default"/>
        <w:jc w:val="both"/>
      </w:pPr>
      <w:r w:rsidRPr="00FA16D1">
        <w:t>В целом работу школы можно считать положительной. Школа показывает средние  результаты обучения на протяжении отчётного периода как на уровне МР, так и на уровне области. Заслужива</w:t>
      </w:r>
      <w:r w:rsidR="00124627" w:rsidRPr="00FA16D1">
        <w:t>ет высокой оценки вклад учителя Горячевой Н.Н.</w:t>
      </w:r>
      <w:r w:rsidRPr="00FA16D1">
        <w:t xml:space="preserve"> по подготовке учащихся к ГИА -9</w:t>
      </w:r>
      <w:r w:rsidR="00124627" w:rsidRPr="00FA16D1">
        <w:t xml:space="preserve"> по русскому языку.</w:t>
      </w:r>
    </w:p>
    <w:p w:rsidR="007F1546" w:rsidRPr="00FA16D1" w:rsidRDefault="007F1546" w:rsidP="007F1546">
      <w:pPr>
        <w:pStyle w:val="Default"/>
      </w:pPr>
    </w:p>
    <w:p w:rsidR="007F1546" w:rsidRPr="00FA16D1" w:rsidRDefault="007F1546" w:rsidP="007F1546">
      <w:pPr>
        <w:pStyle w:val="Default"/>
      </w:pPr>
    </w:p>
    <w:p w:rsidR="007F1546" w:rsidRPr="00FA16D1" w:rsidRDefault="007F1546" w:rsidP="00124627">
      <w:pPr>
        <w:pStyle w:val="ac"/>
        <w:numPr>
          <w:ilvl w:val="0"/>
          <w:numId w:val="34"/>
        </w:numPr>
        <w:jc w:val="both"/>
        <w:rPr>
          <w:rFonts w:cs="Times New Roman"/>
          <w:b/>
        </w:rPr>
      </w:pPr>
      <w:r w:rsidRPr="00FA16D1">
        <w:rPr>
          <w:rFonts w:cs="Times New Roman"/>
          <w:b/>
        </w:rPr>
        <w:t>Результаты всероссийских проверочных работ за  2017-2018 уч. год</w:t>
      </w:r>
    </w:p>
    <w:p w:rsidR="007F1546" w:rsidRPr="00FA16D1" w:rsidRDefault="007F1546" w:rsidP="007F1546">
      <w:pPr>
        <w:jc w:val="center"/>
        <w:rPr>
          <w:rFonts w:cs="Times New Roman"/>
          <w:b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015"/>
        <w:gridCol w:w="867"/>
        <w:gridCol w:w="1873"/>
        <w:gridCol w:w="1296"/>
        <w:gridCol w:w="1298"/>
        <w:gridCol w:w="1437"/>
        <w:gridCol w:w="1153"/>
        <w:gridCol w:w="1295"/>
        <w:gridCol w:w="1440"/>
        <w:gridCol w:w="1576"/>
      </w:tblGrid>
      <w:tr w:rsidR="007F1546" w:rsidRPr="00FA16D1" w:rsidTr="007F1546">
        <w:trPr>
          <w:cantSplit/>
          <w:trHeight w:val="1134"/>
        </w:trPr>
        <w:tc>
          <w:tcPr>
            <w:tcW w:w="181" w:type="pct"/>
            <w:textDirection w:val="btLr"/>
          </w:tcPr>
          <w:p w:rsidR="007F1546" w:rsidRPr="00FA16D1" w:rsidRDefault="007F1546" w:rsidP="007F1546">
            <w:pPr>
              <w:ind w:left="113" w:right="228"/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Класс</w:t>
            </w:r>
          </w:p>
        </w:tc>
        <w:tc>
          <w:tcPr>
            <w:tcW w:w="6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Предмет</w:t>
            </w:r>
          </w:p>
        </w:tc>
        <w:tc>
          <w:tcPr>
            <w:tcW w:w="29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Дата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проведения</w:t>
            </w:r>
          </w:p>
        </w:tc>
        <w:tc>
          <w:tcPr>
            <w:tcW w:w="6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Учитель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%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Выпол-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нявших</w:t>
            </w:r>
          </w:p>
        </w:tc>
        <w:tc>
          <w:tcPr>
            <w:tcW w:w="439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На «5»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%</w:t>
            </w:r>
          </w:p>
        </w:tc>
        <w:tc>
          <w:tcPr>
            <w:tcW w:w="486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На «4»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%</w:t>
            </w:r>
          </w:p>
        </w:tc>
        <w:tc>
          <w:tcPr>
            <w:tcW w:w="390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На «3»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%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На «2»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%</w:t>
            </w:r>
          </w:p>
        </w:tc>
        <w:tc>
          <w:tcPr>
            <w:tcW w:w="487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%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успеваемости</w:t>
            </w:r>
          </w:p>
        </w:tc>
        <w:tc>
          <w:tcPr>
            <w:tcW w:w="5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Средний балл за к/р</w:t>
            </w:r>
          </w:p>
        </w:tc>
      </w:tr>
      <w:tr w:rsidR="007F1546" w:rsidRPr="00FA16D1" w:rsidTr="007F1546">
        <w:trPr>
          <w:trHeight w:val="830"/>
        </w:trPr>
        <w:tc>
          <w:tcPr>
            <w:tcW w:w="1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</w:t>
            </w:r>
          </w:p>
        </w:tc>
        <w:tc>
          <w:tcPr>
            <w:tcW w:w="6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Русский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язык 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Диктант 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Грам.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задание</w:t>
            </w:r>
          </w:p>
        </w:tc>
        <w:tc>
          <w:tcPr>
            <w:tcW w:w="29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17.04</w:t>
            </w:r>
          </w:p>
        </w:tc>
        <w:tc>
          <w:tcPr>
            <w:tcW w:w="6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Наумкина Г.Г.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67</w:t>
            </w:r>
          </w:p>
        </w:tc>
        <w:tc>
          <w:tcPr>
            <w:tcW w:w="439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17</w:t>
            </w:r>
          </w:p>
        </w:tc>
        <w:tc>
          <w:tcPr>
            <w:tcW w:w="486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50</w:t>
            </w:r>
          </w:p>
        </w:tc>
        <w:tc>
          <w:tcPr>
            <w:tcW w:w="390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33 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-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87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</w:p>
        </w:tc>
        <w:tc>
          <w:tcPr>
            <w:tcW w:w="5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3,8</w:t>
            </w:r>
          </w:p>
        </w:tc>
      </w:tr>
      <w:tr w:rsidR="007F1546" w:rsidRPr="00FA16D1" w:rsidTr="007F1546">
        <w:tc>
          <w:tcPr>
            <w:tcW w:w="1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</w:t>
            </w:r>
          </w:p>
        </w:tc>
        <w:tc>
          <w:tcPr>
            <w:tcW w:w="6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Окружающий мир</w:t>
            </w:r>
          </w:p>
        </w:tc>
        <w:tc>
          <w:tcPr>
            <w:tcW w:w="29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26.04 </w:t>
            </w:r>
          </w:p>
        </w:tc>
        <w:tc>
          <w:tcPr>
            <w:tcW w:w="6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Наумкина Г.Г. 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78</w:t>
            </w:r>
          </w:p>
        </w:tc>
        <w:tc>
          <w:tcPr>
            <w:tcW w:w="439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29</w:t>
            </w:r>
          </w:p>
        </w:tc>
        <w:tc>
          <w:tcPr>
            <w:tcW w:w="486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42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</w:p>
        </w:tc>
        <w:tc>
          <w:tcPr>
            <w:tcW w:w="390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29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 xml:space="preserve"> -</w:t>
            </w:r>
          </w:p>
        </w:tc>
        <w:tc>
          <w:tcPr>
            <w:tcW w:w="487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100</w:t>
            </w:r>
          </w:p>
        </w:tc>
        <w:tc>
          <w:tcPr>
            <w:tcW w:w="5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4,0</w:t>
            </w:r>
          </w:p>
        </w:tc>
      </w:tr>
      <w:tr w:rsidR="007F1546" w:rsidRPr="00FA16D1" w:rsidTr="007F1546">
        <w:tc>
          <w:tcPr>
            <w:tcW w:w="1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</w:t>
            </w:r>
          </w:p>
        </w:tc>
        <w:tc>
          <w:tcPr>
            <w:tcW w:w="6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Математика </w:t>
            </w:r>
          </w:p>
        </w:tc>
        <w:tc>
          <w:tcPr>
            <w:tcW w:w="29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24.04</w:t>
            </w:r>
          </w:p>
        </w:tc>
        <w:tc>
          <w:tcPr>
            <w:tcW w:w="6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Наумкина Г.Г.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78</w:t>
            </w:r>
          </w:p>
        </w:tc>
        <w:tc>
          <w:tcPr>
            <w:tcW w:w="439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57</w:t>
            </w:r>
          </w:p>
        </w:tc>
        <w:tc>
          <w:tcPr>
            <w:tcW w:w="486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14</w:t>
            </w:r>
          </w:p>
        </w:tc>
        <w:tc>
          <w:tcPr>
            <w:tcW w:w="390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29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-</w:t>
            </w:r>
          </w:p>
        </w:tc>
        <w:tc>
          <w:tcPr>
            <w:tcW w:w="487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100</w:t>
            </w:r>
          </w:p>
        </w:tc>
        <w:tc>
          <w:tcPr>
            <w:tcW w:w="5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4,3 </w:t>
            </w:r>
          </w:p>
        </w:tc>
      </w:tr>
      <w:tr w:rsidR="007F1546" w:rsidRPr="00FA16D1" w:rsidTr="007F1546">
        <w:tc>
          <w:tcPr>
            <w:tcW w:w="1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681" w:type="pct"/>
          </w:tcPr>
          <w:p w:rsidR="00476C9E" w:rsidRPr="00FA16D1" w:rsidRDefault="007F1546" w:rsidP="007F1546">
            <w:pPr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</w:rPr>
              <w:t>Математика</w:t>
            </w:r>
            <w:r w:rsidR="00476C9E" w:rsidRPr="00FA16D1">
              <w:rPr>
                <w:rFonts w:cs="Times New Roman"/>
                <w:lang w:val="ru-RU"/>
              </w:rPr>
              <w:t>,</w:t>
            </w:r>
          </w:p>
          <w:p w:rsidR="007F1546" w:rsidRPr="00FA16D1" w:rsidRDefault="00476C9E" w:rsidP="007F1546">
            <w:pPr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 xml:space="preserve"> 5 кл.</w:t>
            </w:r>
          </w:p>
        </w:tc>
        <w:tc>
          <w:tcPr>
            <w:tcW w:w="29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19.04</w:t>
            </w:r>
          </w:p>
        </w:tc>
        <w:tc>
          <w:tcPr>
            <w:tcW w:w="6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Яблокова Л.А.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80</w:t>
            </w:r>
          </w:p>
        </w:tc>
        <w:tc>
          <w:tcPr>
            <w:tcW w:w="439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50</w:t>
            </w:r>
          </w:p>
        </w:tc>
        <w:tc>
          <w:tcPr>
            <w:tcW w:w="486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50</w:t>
            </w:r>
          </w:p>
        </w:tc>
        <w:tc>
          <w:tcPr>
            <w:tcW w:w="390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-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-</w:t>
            </w:r>
          </w:p>
        </w:tc>
        <w:tc>
          <w:tcPr>
            <w:tcW w:w="487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  <w:tc>
          <w:tcPr>
            <w:tcW w:w="5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4,5</w:t>
            </w:r>
          </w:p>
        </w:tc>
      </w:tr>
      <w:tr w:rsidR="007F1546" w:rsidRPr="00FA16D1" w:rsidTr="007F1546">
        <w:tc>
          <w:tcPr>
            <w:tcW w:w="1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6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</w:rPr>
              <w:t>Русский язык</w:t>
            </w:r>
            <w:r w:rsidR="00476C9E" w:rsidRPr="00FA16D1">
              <w:rPr>
                <w:rFonts w:cs="Times New Roman"/>
                <w:lang w:val="ru-RU"/>
              </w:rPr>
              <w:t>, 5 кл.</w:t>
            </w:r>
          </w:p>
        </w:tc>
        <w:tc>
          <w:tcPr>
            <w:tcW w:w="29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17.04</w:t>
            </w:r>
          </w:p>
        </w:tc>
        <w:tc>
          <w:tcPr>
            <w:tcW w:w="6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Сальникова Е.В.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  <w:tc>
          <w:tcPr>
            <w:tcW w:w="439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40</w:t>
            </w:r>
          </w:p>
        </w:tc>
        <w:tc>
          <w:tcPr>
            <w:tcW w:w="486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20</w:t>
            </w:r>
          </w:p>
        </w:tc>
        <w:tc>
          <w:tcPr>
            <w:tcW w:w="390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40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-</w:t>
            </w:r>
          </w:p>
        </w:tc>
        <w:tc>
          <w:tcPr>
            <w:tcW w:w="487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100</w:t>
            </w:r>
          </w:p>
        </w:tc>
        <w:tc>
          <w:tcPr>
            <w:tcW w:w="5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4,0  </w:t>
            </w:r>
          </w:p>
        </w:tc>
      </w:tr>
      <w:tr w:rsidR="007F1546" w:rsidRPr="00FA16D1" w:rsidTr="007F1546">
        <w:tc>
          <w:tcPr>
            <w:tcW w:w="1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6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История</w:t>
            </w:r>
            <w:r w:rsidR="00476C9E" w:rsidRPr="00FA16D1">
              <w:rPr>
                <w:rFonts w:cs="Times New Roman"/>
                <w:lang w:val="ru-RU"/>
              </w:rPr>
              <w:t>, 5 кл.</w:t>
            </w:r>
            <w:r w:rsidRPr="00FA16D1">
              <w:rPr>
                <w:rFonts w:cs="Times New Roman"/>
              </w:rPr>
              <w:t xml:space="preserve"> </w:t>
            </w:r>
          </w:p>
        </w:tc>
        <w:tc>
          <w:tcPr>
            <w:tcW w:w="29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24.04</w:t>
            </w:r>
          </w:p>
        </w:tc>
        <w:tc>
          <w:tcPr>
            <w:tcW w:w="6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Медведева А.А.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80</w:t>
            </w:r>
          </w:p>
        </w:tc>
        <w:tc>
          <w:tcPr>
            <w:tcW w:w="439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-</w:t>
            </w:r>
          </w:p>
        </w:tc>
        <w:tc>
          <w:tcPr>
            <w:tcW w:w="486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  <w:tc>
          <w:tcPr>
            <w:tcW w:w="390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-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-</w:t>
            </w:r>
          </w:p>
        </w:tc>
        <w:tc>
          <w:tcPr>
            <w:tcW w:w="487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  <w:tc>
          <w:tcPr>
            <w:tcW w:w="5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4,0</w:t>
            </w:r>
          </w:p>
        </w:tc>
      </w:tr>
      <w:tr w:rsidR="007F1546" w:rsidRPr="00FA16D1" w:rsidTr="007F1546">
        <w:tc>
          <w:tcPr>
            <w:tcW w:w="1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6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</w:rPr>
              <w:t>Биология</w:t>
            </w:r>
            <w:r w:rsidR="00476C9E" w:rsidRPr="00FA16D1">
              <w:rPr>
                <w:rFonts w:cs="Times New Roman"/>
                <w:lang w:val="ru-RU"/>
              </w:rPr>
              <w:t>, 5 кл.</w:t>
            </w:r>
          </w:p>
        </w:tc>
        <w:tc>
          <w:tcPr>
            <w:tcW w:w="29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26.04</w:t>
            </w:r>
          </w:p>
        </w:tc>
        <w:tc>
          <w:tcPr>
            <w:tcW w:w="6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Кузнецова Н.М.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  <w:tc>
          <w:tcPr>
            <w:tcW w:w="439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-</w:t>
            </w:r>
          </w:p>
        </w:tc>
        <w:tc>
          <w:tcPr>
            <w:tcW w:w="486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  <w:tc>
          <w:tcPr>
            <w:tcW w:w="390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-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-</w:t>
            </w:r>
          </w:p>
        </w:tc>
        <w:tc>
          <w:tcPr>
            <w:tcW w:w="487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  <w:tc>
          <w:tcPr>
            <w:tcW w:w="5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4,0</w:t>
            </w:r>
          </w:p>
        </w:tc>
      </w:tr>
      <w:tr w:rsidR="007F1546" w:rsidRPr="00FA16D1" w:rsidTr="007F1546">
        <w:tc>
          <w:tcPr>
            <w:tcW w:w="1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681" w:type="pct"/>
          </w:tcPr>
          <w:p w:rsidR="00476C9E" w:rsidRPr="00FA16D1" w:rsidRDefault="007F1546" w:rsidP="007F1546">
            <w:pPr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</w:rPr>
              <w:t>География</w:t>
            </w:r>
            <w:r w:rsidR="00476C9E" w:rsidRPr="00FA16D1">
              <w:rPr>
                <w:rFonts w:cs="Times New Roman"/>
                <w:lang w:val="ru-RU"/>
              </w:rPr>
              <w:t>,</w:t>
            </w:r>
          </w:p>
          <w:p w:rsidR="007F1546" w:rsidRPr="00FA16D1" w:rsidRDefault="00476C9E" w:rsidP="007F1546">
            <w:pPr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 xml:space="preserve"> 6 кл.</w:t>
            </w:r>
          </w:p>
        </w:tc>
        <w:tc>
          <w:tcPr>
            <w:tcW w:w="29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27.04</w:t>
            </w:r>
          </w:p>
        </w:tc>
        <w:tc>
          <w:tcPr>
            <w:tcW w:w="6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Соколова Т.А.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  <w:tc>
          <w:tcPr>
            <w:tcW w:w="439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-</w:t>
            </w:r>
          </w:p>
        </w:tc>
        <w:tc>
          <w:tcPr>
            <w:tcW w:w="486" w:type="pc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      20</w:t>
            </w:r>
          </w:p>
        </w:tc>
        <w:tc>
          <w:tcPr>
            <w:tcW w:w="390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80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-</w:t>
            </w:r>
          </w:p>
        </w:tc>
        <w:tc>
          <w:tcPr>
            <w:tcW w:w="487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  <w:tc>
          <w:tcPr>
            <w:tcW w:w="5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3,2 </w:t>
            </w:r>
          </w:p>
        </w:tc>
      </w:tr>
      <w:tr w:rsidR="007F1546" w:rsidRPr="00FA16D1" w:rsidTr="007F1546">
        <w:tc>
          <w:tcPr>
            <w:tcW w:w="1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681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</w:rPr>
              <w:t>Обществознание</w:t>
            </w:r>
            <w:r w:rsidR="00476C9E" w:rsidRPr="00FA16D1">
              <w:rPr>
                <w:rFonts w:cs="Times New Roman"/>
                <w:lang w:val="ru-RU"/>
              </w:rPr>
              <w:t>, 6 кл.</w:t>
            </w:r>
          </w:p>
        </w:tc>
        <w:tc>
          <w:tcPr>
            <w:tcW w:w="29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11.05</w:t>
            </w:r>
          </w:p>
        </w:tc>
        <w:tc>
          <w:tcPr>
            <w:tcW w:w="6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Медведева А.А. 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  <w:tc>
          <w:tcPr>
            <w:tcW w:w="439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-</w:t>
            </w:r>
          </w:p>
        </w:tc>
        <w:tc>
          <w:tcPr>
            <w:tcW w:w="486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90</w:t>
            </w:r>
          </w:p>
        </w:tc>
        <w:tc>
          <w:tcPr>
            <w:tcW w:w="390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</w:t>
            </w:r>
          </w:p>
        </w:tc>
        <w:tc>
          <w:tcPr>
            <w:tcW w:w="438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-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 </w:t>
            </w:r>
          </w:p>
        </w:tc>
        <w:tc>
          <w:tcPr>
            <w:tcW w:w="487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100</w:t>
            </w:r>
          </w:p>
        </w:tc>
        <w:tc>
          <w:tcPr>
            <w:tcW w:w="533" w:type="pct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3,9</w:t>
            </w:r>
          </w:p>
        </w:tc>
      </w:tr>
    </w:tbl>
    <w:p w:rsidR="007F1546" w:rsidRPr="00FA16D1" w:rsidRDefault="007F1546" w:rsidP="007F1546"/>
    <w:p w:rsidR="007F1546" w:rsidRPr="00FA16D1" w:rsidRDefault="007F1546" w:rsidP="007F1546"/>
    <w:p w:rsidR="007F1546" w:rsidRPr="00FA16D1" w:rsidRDefault="007F1546" w:rsidP="00124627">
      <w:pPr>
        <w:pStyle w:val="Default"/>
        <w:numPr>
          <w:ilvl w:val="0"/>
          <w:numId w:val="34"/>
        </w:numPr>
      </w:pPr>
      <w:r w:rsidRPr="00FA16D1">
        <w:rPr>
          <w:b/>
          <w:bCs/>
        </w:rPr>
        <w:t xml:space="preserve">Формы реализации учебных потребностей обучающихся в 2017/2018 уч.  году </w:t>
      </w:r>
    </w:p>
    <w:p w:rsidR="007F1546" w:rsidRPr="00FA16D1" w:rsidRDefault="007F1546" w:rsidP="007F1546">
      <w:pPr>
        <w:pStyle w:val="Default"/>
      </w:pPr>
    </w:p>
    <w:tbl>
      <w:tblPr>
        <w:tblStyle w:val="a6"/>
        <w:tblW w:w="0" w:type="auto"/>
        <w:tblLook w:val="04A0"/>
      </w:tblPr>
      <w:tblGrid>
        <w:gridCol w:w="3682"/>
        <w:gridCol w:w="7766"/>
        <w:gridCol w:w="3119"/>
      </w:tblGrid>
      <w:tr w:rsidR="007F1546" w:rsidRPr="00FA16D1" w:rsidTr="00476C9E">
        <w:tc>
          <w:tcPr>
            <w:tcW w:w="3682" w:type="dxa"/>
          </w:tcPr>
          <w:p w:rsidR="007F1546" w:rsidRPr="00FA16D1" w:rsidRDefault="007F1546" w:rsidP="007F1546">
            <w:pPr>
              <w:pStyle w:val="Default"/>
            </w:pPr>
            <w:r w:rsidRPr="00FA16D1">
              <w:lastRenderedPageBreak/>
              <w:t>Дополнительные учебные курсы</w:t>
            </w:r>
          </w:p>
        </w:tc>
        <w:tc>
          <w:tcPr>
            <w:tcW w:w="7766" w:type="dxa"/>
          </w:tcPr>
          <w:p w:rsidR="007F1546" w:rsidRPr="00FA16D1" w:rsidRDefault="007F1546" w:rsidP="007F1546">
            <w:pPr>
              <w:pStyle w:val="Default"/>
            </w:pPr>
            <w:r w:rsidRPr="00FA16D1">
              <w:t xml:space="preserve">- Основы религиозных культур и светской этики. Модуль «Основы православной культуры» </w:t>
            </w:r>
          </w:p>
          <w:p w:rsidR="007F1546" w:rsidRPr="00FA16D1" w:rsidRDefault="007F1546" w:rsidP="007F1546">
            <w:pPr>
              <w:pStyle w:val="Default"/>
            </w:pPr>
            <w:r w:rsidRPr="00FA16D1">
              <w:t xml:space="preserve">- Основы духовной культуры народов России </w:t>
            </w:r>
          </w:p>
        </w:tc>
        <w:tc>
          <w:tcPr>
            <w:tcW w:w="3119" w:type="dxa"/>
          </w:tcPr>
          <w:p w:rsidR="007F1546" w:rsidRPr="00FA16D1" w:rsidRDefault="007F1546" w:rsidP="007F1546">
            <w:pPr>
              <w:pStyle w:val="Default"/>
            </w:pPr>
            <w:r w:rsidRPr="00FA16D1">
              <w:t>4 класс</w:t>
            </w:r>
          </w:p>
          <w:p w:rsidR="007F1546" w:rsidRPr="00FA16D1" w:rsidRDefault="007F1546" w:rsidP="007F1546">
            <w:pPr>
              <w:pStyle w:val="Default"/>
            </w:pPr>
          </w:p>
          <w:p w:rsidR="007F1546" w:rsidRPr="00FA16D1" w:rsidRDefault="007F1546" w:rsidP="007F1546">
            <w:pPr>
              <w:pStyle w:val="Default"/>
            </w:pPr>
          </w:p>
          <w:p w:rsidR="007F1546" w:rsidRPr="00FA16D1" w:rsidRDefault="007F1546" w:rsidP="007F1546">
            <w:pPr>
              <w:pStyle w:val="Default"/>
            </w:pPr>
            <w:r w:rsidRPr="00FA16D1">
              <w:t>5 класс</w:t>
            </w:r>
          </w:p>
        </w:tc>
      </w:tr>
      <w:tr w:rsidR="007F1546" w:rsidRPr="00FA16D1" w:rsidTr="00476C9E">
        <w:tc>
          <w:tcPr>
            <w:tcW w:w="3682" w:type="dxa"/>
          </w:tcPr>
          <w:p w:rsidR="007F1546" w:rsidRPr="00FA16D1" w:rsidRDefault="007F1546" w:rsidP="007F1546">
            <w:pPr>
              <w:pStyle w:val="Default"/>
            </w:pPr>
            <w:r w:rsidRPr="00FA16D1">
              <w:t>Предпрофильное обучение</w:t>
            </w:r>
          </w:p>
        </w:tc>
        <w:tc>
          <w:tcPr>
            <w:tcW w:w="7766" w:type="dxa"/>
          </w:tcPr>
          <w:p w:rsidR="007F1546" w:rsidRPr="00FA16D1" w:rsidRDefault="007F1546" w:rsidP="007F1546">
            <w:pPr>
              <w:pStyle w:val="Default"/>
            </w:pPr>
            <w:r w:rsidRPr="00FA16D1">
              <w:t>«Найди свой путь</w:t>
            </w:r>
          </w:p>
          <w:p w:rsidR="007F1546" w:rsidRPr="00FA16D1" w:rsidRDefault="007F1546" w:rsidP="007F1546">
            <w:pPr>
              <w:pStyle w:val="Default"/>
            </w:pPr>
            <w:r w:rsidRPr="00FA16D1">
              <w:t xml:space="preserve"> «Обществознание. Подготовка к ГИА», «География. Подготовка к ГИА» «Проценты на каждый день», «Коварные знаки препинания»</w:t>
            </w:r>
          </w:p>
          <w:p w:rsidR="007F1546" w:rsidRPr="00FA16D1" w:rsidRDefault="007F1546" w:rsidP="007F1546">
            <w:pPr>
              <w:pStyle w:val="Default"/>
            </w:pPr>
          </w:p>
        </w:tc>
        <w:tc>
          <w:tcPr>
            <w:tcW w:w="3119" w:type="dxa"/>
          </w:tcPr>
          <w:p w:rsidR="007F1546" w:rsidRPr="00FA16D1" w:rsidRDefault="007F1546" w:rsidP="007F1546">
            <w:pPr>
              <w:pStyle w:val="Default"/>
            </w:pPr>
            <w:r w:rsidRPr="00FA16D1">
              <w:t>9 класс</w:t>
            </w:r>
          </w:p>
          <w:p w:rsidR="007F1546" w:rsidRPr="00FA16D1" w:rsidRDefault="007F1546" w:rsidP="007F1546">
            <w:pPr>
              <w:pStyle w:val="Default"/>
            </w:pPr>
          </w:p>
        </w:tc>
      </w:tr>
      <w:tr w:rsidR="007F1546" w:rsidRPr="00FA16D1" w:rsidTr="00476C9E">
        <w:tc>
          <w:tcPr>
            <w:tcW w:w="3682" w:type="dxa"/>
          </w:tcPr>
          <w:p w:rsidR="007F1546" w:rsidRPr="00FA16D1" w:rsidRDefault="007F1546" w:rsidP="007F1546">
            <w:pPr>
              <w:pStyle w:val="Default"/>
            </w:pPr>
            <w:r w:rsidRPr="00FA16D1">
              <w:t xml:space="preserve"> Профильное обучение (по запросам </w:t>
            </w:r>
            <w:proofErr w:type="gramStart"/>
            <w:r w:rsidRPr="00FA16D1">
              <w:t>обучающихся</w:t>
            </w:r>
            <w:proofErr w:type="gramEnd"/>
            <w:r w:rsidRPr="00FA16D1">
              <w:t xml:space="preserve">) </w:t>
            </w:r>
          </w:p>
          <w:p w:rsidR="007F1546" w:rsidRPr="00FA16D1" w:rsidRDefault="007F1546" w:rsidP="007F1546">
            <w:pPr>
              <w:pStyle w:val="Default"/>
            </w:pPr>
          </w:p>
        </w:tc>
        <w:tc>
          <w:tcPr>
            <w:tcW w:w="7766" w:type="dxa"/>
          </w:tcPr>
          <w:p w:rsidR="007F1546" w:rsidRPr="00FA16D1" w:rsidRDefault="007F1546" w:rsidP="007F1546">
            <w:pPr>
              <w:pStyle w:val="Default"/>
            </w:pPr>
            <w:r w:rsidRPr="00FA16D1">
              <w:t>«Стилистика русского языка»,  «Практикум по математике», «Решение задач по биологии», «Решение задач по физике»</w:t>
            </w:r>
          </w:p>
        </w:tc>
        <w:tc>
          <w:tcPr>
            <w:tcW w:w="3119" w:type="dxa"/>
          </w:tcPr>
          <w:p w:rsidR="007F1546" w:rsidRPr="00FA16D1" w:rsidRDefault="007F1546" w:rsidP="007F1546">
            <w:pPr>
              <w:pStyle w:val="Default"/>
            </w:pPr>
            <w:r w:rsidRPr="00FA16D1">
              <w:t>10 класс</w:t>
            </w:r>
          </w:p>
        </w:tc>
      </w:tr>
      <w:tr w:rsidR="007F1546" w:rsidRPr="00FA16D1" w:rsidTr="00476C9E">
        <w:tc>
          <w:tcPr>
            <w:tcW w:w="3682" w:type="dxa"/>
          </w:tcPr>
          <w:p w:rsidR="007F1546" w:rsidRPr="00FA16D1" w:rsidRDefault="007F1546" w:rsidP="007F1546">
            <w:pPr>
              <w:pStyle w:val="Default"/>
            </w:pPr>
            <w:r w:rsidRPr="00FA16D1">
              <w:t xml:space="preserve">Внеурочные развивающие программы (совместно с учреждениями дополнительного образования) </w:t>
            </w:r>
          </w:p>
          <w:p w:rsidR="007F1546" w:rsidRPr="00FA16D1" w:rsidRDefault="007F1546" w:rsidP="007F1546">
            <w:pPr>
              <w:pStyle w:val="Default"/>
            </w:pPr>
          </w:p>
        </w:tc>
        <w:tc>
          <w:tcPr>
            <w:tcW w:w="7766" w:type="dxa"/>
          </w:tcPr>
          <w:p w:rsidR="007F1546" w:rsidRPr="00FA16D1" w:rsidRDefault="007F1546" w:rsidP="007F1546">
            <w:pPr>
              <w:pStyle w:val="Default"/>
              <w:jc w:val="both"/>
            </w:pPr>
            <w:proofErr w:type="gramStart"/>
            <w:r w:rsidRPr="00FA16D1">
              <w:t>«Светлячок» (Оригами, Спортивные игры, Юные хозяйки, Хореография), «Дошкольник» (Волшебная кисточка, Домовенок, Хореография, Лепка из соленого теста), «Призывник» (Легкая атлетика, Военно-спортивная подготовка, Стрельба, Гиревой спорт), «Юный инспектор движения», «Психология общения», «Друзья природы»,  «Модульное оригами», «Юные таланты» (Вокальный), «Хозяюшка», «Лидер»</w:t>
            </w:r>
            <w:proofErr w:type="gramEnd"/>
          </w:p>
        </w:tc>
        <w:tc>
          <w:tcPr>
            <w:tcW w:w="3119" w:type="dxa"/>
          </w:tcPr>
          <w:p w:rsidR="007F1546" w:rsidRPr="00FA16D1" w:rsidRDefault="007F1546" w:rsidP="007F1546">
            <w:pPr>
              <w:pStyle w:val="Default"/>
            </w:pPr>
            <w:r w:rsidRPr="00FA16D1">
              <w:t>1-11 классы</w:t>
            </w:r>
          </w:p>
        </w:tc>
      </w:tr>
      <w:tr w:rsidR="007F1546" w:rsidRPr="00FA16D1" w:rsidTr="00476C9E">
        <w:tc>
          <w:tcPr>
            <w:tcW w:w="3682" w:type="dxa"/>
          </w:tcPr>
          <w:p w:rsidR="007F1546" w:rsidRPr="00FA16D1" w:rsidRDefault="007F1546" w:rsidP="007F1546">
            <w:pPr>
              <w:pStyle w:val="Default"/>
            </w:pPr>
            <w:r w:rsidRPr="00FA16D1">
              <w:t>Программы воспитательной работы</w:t>
            </w:r>
          </w:p>
        </w:tc>
        <w:tc>
          <w:tcPr>
            <w:tcW w:w="7766" w:type="dxa"/>
          </w:tcPr>
          <w:p w:rsidR="007F1546" w:rsidRPr="00FA16D1" w:rsidRDefault="007F1546" w:rsidP="007F1546">
            <w:pPr>
              <w:pStyle w:val="Default"/>
            </w:pPr>
          </w:p>
        </w:tc>
        <w:tc>
          <w:tcPr>
            <w:tcW w:w="3119" w:type="dxa"/>
          </w:tcPr>
          <w:p w:rsidR="007F1546" w:rsidRPr="00FA16D1" w:rsidRDefault="007F1546" w:rsidP="007F1546">
            <w:pPr>
              <w:pStyle w:val="Default"/>
            </w:pPr>
            <w:r w:rsidRPr="00FA16D1">
              <w:t>1-11 классы</w:t>
            </w:r>
          </w:p>
        </w:tc>
      </w:tr>
    </w:tbl>
    <w:p w:rsidR="007F1546" w:rsidRPr="00FA16D1" w:rsidRDefault="007F1546" w:rsidP="007F1546"/>
    <w:p w:rsidR="007F1546" w:rsidRPr="00FA16D1" w:rsidRDefault="007F1546" w:rsidP="007F1546"/>
    <w:p w:rsidR="007F1546" w:rsidRPr="00FA16D1" w:rsidRDefault="007F1546" w:rsidP="00124627">
      <w:pPr>
        <w:pStyle w:val="Default"/>
        <w:numPr>
          <w:ilvl w:val="0"/>
          <w:numId w:val="34"/>
        </w:numPr>
      </w:pPr>
      <w:r w:rsidRPr="00FA16D1">
        <w:rPr>
          <w:b/>
          <w:bCs/>
        </w:rPr>
        <w:t xml:space="preserve">Результативность внеурочной деятельности </w:t>
      </w:r>
      <w:proofErr w:type="gramStart"/>
      <w:r w:rsidRPr="00FA16D1">
        <w:rPr>
          <w:b/>
          <w:bCs/>
        </w:rPr>
        <w:t>обучающихся</w:t>
      </w:r>
      <w:proofErr w:type="gramEnd"/>
      <w:r w:rsidRPr="00FA16D1">
        <w:rPr>
          <w:b/>
          <w:bCs/>
        </w:rPr>
        <w:t xml:space="preserve"> </w:t>
      </w:r>
    </w:p>
    <w:p w:rsidR="007F1546" w:rsidRPr="00FA16D1" w:rsidRDefault="007F1546" w:rsidP="007F1546">
      <w:pPr>
        <w:pStyle w:val="Default"/>
      </w:pPr>
      <w:r w:rsidRPr="00FA16D1">
        <w:t xml:space="preserve">Внеурочная деятельность </w:t>
      </w:r>
      <w:proofErr w:type="gramStart"/>
      <w:r w:rsidRPr="00FA16D1">
        <w:t>обучающихся</w:t>
      </w:r>
      <w:proofErr w:type="gramEnd"/>
      <w:r w:rsidRPr="00FA16D1">
        <w:t xml:space="preserve"> реализуется через систему основного и дополнительного образования. Система дополнительного образования представлена кружковой работой, работой секций и дополняется сотрудничеством с социальными партнёрами. </w:t>
      </w:r>
    </w:p>
    <w:p w:rsidR="00124627" w:rsidRPr="00FA16D1" w:rsidRDefault="00124627" w:rsidP="007F1546">
      <w:pPr>
        <w:pStyle w:val="Default"/>
        <w:jc w:val="center"/>
        <w:rPr>
          <w:b/>
          <w:bCs/>
        </w:rPr>
      </w:pPr>
    </w:p>
    <w:p w:rsidR="007F1546" w:rsidRPr="00FA16D1" w:rsidRDefault="007F1546" w:rsidP="007F1546">
      <w:pPr>
        <w:pStyle w:val="Default"/>
        <w:jc w:val="center"/>
        <w:rPr>
          <w:b/>
          <w:bCs/>
        </w:rPr>
      </w:pPr>
      <w:r w:rsidRPr="00FA16D1">
        <w:rPr>
          <w:b/>
          <w:bCs/>
        </w:rPr>
        <w:t>Формы организации внеурочной образовательной деятельности</w:t>
      </w:r>
    </w:p>
    <w:tbl>
      <w:tblPr>
        <w:tblStyle w:val="a6"/>
        <w:tblW w:w="0" w:type="auto"/>
        <w:tblLook w:val="04A0"/>
      </w:tblPr>
      <w:tblGrid>
        <w:gridCol w:w="4644"/>
        <w:gridCol w:w="9923"/>
      </w:tblGrid>
      <w:tr w:rsidR="007F1546" w:rsidRPr="00FA16D1" w:rsidTr="001755EB">
        <w:tc>
          <w:tcPr>
            <w:tcW w:w="4644" w:type="dxa"/>
          </w:tcPr>
          <w:p w:rsidR="007F1546" w:rsidRPr="00FA16D1" w:rsidRDefault="007F1546" w:rsidP="007F1546">
            <w:pPr>
              <w:pStyle w:val="Default"/>
              <w:jc w:val="center"/>
            </w:pPr>
            <w:r w:rsidRPr="00FA16D1">
              <w:t>Форма</w:t>
            </w:r>
          </w:p>
        </w:tc>
        <w:tc>
          <w:tcPr>
            <w:tcW w:w="9923" w:type="dxa"/>
          </w:tcPr>
          <w:p w:rsidR="007F1546" w:rsidRPr="00FA16D1" w:rsidRDefault="007F1546" w:rsidP="007F1546">
            <w:pPr>
              <w:pStyle w:val="Default"/>
              <w:jc w:val="center"/>
            </w:pPr>
          </w:p>
        </w:tc>
      </w:tr>
      <w:tr w:rsidR="007F1546" w:rsidRPr="00FA16D1" w:rsidTr="001755EB">
        <w:tc>
          <w:tcPr>
            <w:tcW w:w="4644" w:type="dxa"/>
          </w:tcPr>
          <w:p w:rsidR="007F1546" w:rsidRPr="00FA16D1" w:rsidRDefault="007F1546" w:rsidP="007F1546">
            <w:pPr>
              <w:pStyle w:val="Default"/>
            </w:pPr>
            <w:r w:rsidRPr="00FA16D1">
              <w:t>Научная конференция</w:t>
            </w:r>
          </w:p>
        </w:tc>
        <w:tc>
          <w:tcPr>
            <w:tcW w:w="9923" w:type="dxa"/>
          </w:tcPr>
          <w:p w:rsidR="007F1546" w:rsidRPr="00FA16D1" w:rsidRDefault="007F1546" w:rsidP="007F1546">
            <w:pPr>
              <w:pStyle w:val="Default"/>
            </w:pPr>
            <w:r w:rsidRPr="00FA16D1">
              <w:t xml:space="preserve">1. Проведение ежегодной научной конференции «Эрудит» (защита исследовательских работ, учебных и социальных проектов) </w:t>
            </w:r>
          </w:p>
          <w:p w:rsidR="007F1546" w:rsidRPr="00FA16D1" w:rsidRDefault="007F1546" w:rsidP="007F1546">
            <w:pPr>
              <w:pStyle w:val="Default"/>
            </w:pPr>
            <w:r w:rsidRPr="00FA16D1">
              <w:rPr>
                <w:b/>
                <w:bCs/>
              </w:rPr>
              <w:t xml:space="preserve">Задачи: </w:t>
            </w:r>
            <w:r w:rsidRPr="00FA16D1">
              <w:t xml:space="preserve">- Развитие умений и навыков самостоятельного приобретения знаний на основе работы с научно-популярной, учебной и справочной литературой. </w:t>
            </w:r>
          </w:p>
          <w:p w:rsidR="007F1546" w:rsidRPr="00FA16D1" w:rsidRDefault="007F1546" w:rsidP="007F1546">
            <w:pPr>
              <w:pStyle w:val="Default"/>
            </w:pPr>
            <w:r w:rsidRPr="00FA16D1">
              <w:t xml:space="preserve">- обобщение и систематизация знаний по учебным предметам. </w:t>
            </w:r>
          </w:p>
          <w:p w:rsidR="007F1546" w:rsidRPr="00FA16D1" w:rsidRDefault="007F1546" w:rsidP="007F1546">
            <w:pPr>
              <w:pStyle w:val="Default"/>
            </w:pPr>
            <w:r w:rsidRPr="00FA16D1">
              <w:t xml:space="preserve">- формирование информационной культуры учащихся </w:t>
            </w:r>
          </w:p>
        </w:tc>
      </w:tr>
      <w:tr w:rsidR="007F1546" w:rsidRPr="00FA16D1" w:rsidTr="001755EB">
        <w:tc>
          <w:tcPr>
            <w:tcW w:w="4644" w:type="dxa"/>
          </w:tcPr>
          <w:p w:rsidR="007F1546" w:rsidRPr="00FA16D1" w:rsidRDefault="007F1546" w:rsidP="007F1546">
            <w:pPr>
              <w:pStyle w:val="Default"/>
            </w:pPr>
            <w:r w:rsidRPr="00FA16D1">
              <w:t>Внеурочные развивающие программы (совместно с учреждениями дополнительного образования)</w:t>
            </w:r>
          </w:p>
          <w:p w:rsidR="007F1546" w:rsidRPr="00FA16D1" w:rsidRDefault="007F1546" w:rsidP="007F1546">
            <w:pPr>
              <w:pStyle w:val="Default"/>
            </w:pPr>
          </w:p>
        </w:tc>
        <w:tc>
          <w:tcPr>
            <w:tcW w:w="9923" w:type="dxa"/>
          </w:tcPr>
          <w:p w:rsidR="007F1546" w:rsidRPr="00FA16D1" w:rsidRDefault="007F1546" w:rsidP="007F1546">
            <w:pPr>
              <w:pStyle w:val="Default"/>
            </w:pPr>
            <w:r w:rsidRPr="00FA16D1">
              <w:t>Дом детского творчества</w:t>
            </w:r>
          </w:p>
        </w:tc>
      </w:tr>
      <w:tr w:rsidR="007F1546" w:rsidRPr="00FA16D1" w:rsidTr="001755EB">
        <w:tc>
          <w:tcPr>
            <w:tcW w:w="4644" w:type="dxa"/>
          </w:tcPr>
          <w:p w:rsidR="007F1546" w:rsidRPr="00FA16D1" w:rsidRDefault="007F1546" w:rsidP="007F1546">
            <w:pPr>
              <w:pStyle w:val="Default"/>
            </w:pPr>
            <w:r w:rsidRPr="00FA16D1">
              <w:t>Программы воспитательной работы</w:t>
            </w:r>
          </w:p>
        </w:tc>
        <w:tc>
          <w:tcPr>
            <w:tcW w:w="9923" w:type="dxa"/>
          </w:tcPr>
          <w:p w:rsidR="007F1546" w:rsidRPr="00FA16D1" w:rsidRDefault="007F1546" w:rsidP="007F1546">
            <w:pPr>
              <w:pStyle w:val="Default"/>
            </w:pPr>
            <w:r w:rsidRPr="00FA16D1">
              <w:t xml:space="preserve">«Одарённые дети», </w:t>
            </w:r>
          </w:p>
          <w:p w:rsidR="007F1546" w:rsidRPr="00FA16D1" w:rsidRDefault="007F1546" w:rsidP="007F1546">
            <w:pPr>
              <w:pStyle w:val="Default"/>
            </w:pPr>
            <w:r w:rsidRPr="00FA16D1">
              <w:lastRenderedPageBreak/>
              <w:t xml:space="preserve">«Программа по профилактике безнадзорности и правонарушений несовершеннолетних», </w:t>
            </w:r>
          </w:p>
          <w:p w:rsidR="007F1546" w:rsidRPr="00FA16D1" w:rsidRDefault="007F1546" w:rsidP="007F1546">
            <w:pPr>
              <w:pStyle w:val="Default"/>
            </w:pPr>
            <w:r w:rsidRPr="00FA16D1">
              <w:t xml:space="preserve">«Программа духовно-нравственного воспитания». </w:t>
            </w:r>
          </w:p>
        </w:tc>
      </w:tr>
    </w:tbl>
    <w:p w:rsidR="007F1546" w:rsidRPr="00FA16D1" w:rsidRDefault="007F1546" w:rsidP="007F1546">
      <w:pPr>
        <w:pStyle w:val="Standard"/>
        <w:jc w:val="center"/>
        <w:rPr>
          <w:rFonts w:cs="Times New Roman"/>
          <w:b/>
          <w:bCs/>
          <w:lang w:val="ru-RU"/>
        </w:rPr>
      </w:pPr>
    </w:p>
    <w:p w:rsidR="001755EB" w:rsidRPr="00FA16D1" w:rsidRDefault="001755EB" w:rsidP="007F1546">
      <w:pPr>
        <w:pStyle w:val="Standard"/>
        <w:jc w:val="center"/>
        <w:rPr>
          <w:rFonts w:cs="Times New Roman"/>
          <w:b/>
          <w:bCs/>
          <w:lang w:val="ru-RU"/>
        </w:rPr>
      </w:pPr>
    </w:p>
    <w:p w:rsidR="001755EB" w:rsidRPr="00FA16D1" w:rsidRDefault="001755EB" w:rsidP="007F1546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F1546" w:rsidRPr="00FA16D1" w:rsidRDefault="007F1546" w:rsidP="007F1546">
      <w:pPr>
        <w:pStyle w:val="Standard"/>
        <w:jc w:val="center"/>
        <w:rPr>
          <w:rFonts w:cs="Times New Roman"/>
        </w:rPr>
      </w:pPr>
      <w:r w:rsidRPr="00FA16D1">
        <w:rPr>
          <w:rFonts w:cs="Times New Roman"/>
          <w:b/>
          <w:bCs/>
          <w:lang w:val="ru-RU"/>
        </w:rPr>
        <w:t>План</w:t>
      </w:r>
      <w:r w:rsidRPr="00FA16D1">
        <w:rPr>
          <w:rFonts w:cs="Times New Roman"/>
          <w:b/>
          <w:bCs/>
        </w:rPr>
        <w:t xml:space="preserve">  внеурочной деятельности Первомайской </w:t>
      </w:r>
      <w:r w:rsidRPr="00FA16D1">
        <w:rPr>
          <w:rFonts w:cs="Times New Roman"/>
          <w:b/>
          <w:bCs/>
          <w:lang w:val="ru-RU"/>
        </w:rPr>
        <w:t>средней школы</w:t>
      </w:r>
    </w:p>
    <w:p w:rsidR="007F1546" w:rsidRPr="00FA16D1" w:rsidRDefault="007F1546" w:rsidP="007F1546">
      <w:pPr>
        <w:pStyle w:val="Standard"/>
        <w:jc w:val="center"/>
        <w:rPr>
          <w:rFonts w:cs="Times New Roman"/>
          <w:b/>
          <w:bCs/>
          <w:lang w:val="ru-RU"/>
        </w:rPr>
      </w:pPr>
      <w:r w:rsidRPr="00FA16D1">
        <w:rPr>
          <w:rFonts w:cs="Times New Roman"/>
          <w:b/>
          <w:bCs/>
        </w:rPr>
        <w:t>1-4 классов</w:t>
      </w:r>
      <w:r w:rsidRPr="00FA16D1">
        <w:rPr>
          <w:rFonts w:cs="Times New Roman"/>
          <w:b/>
          <w:bCs/>
          <w:lang w:val="ru-RU"/>
        </w:rPr>
        <w:t xml:space="preserve">, </w:t>
      </w:r>
      <w:r w:rsidRPr="00FA16D1">
        <w:rPr>
          <w:rFonts w:cs="Times New Roman"/>
          <w:b/>
          <w:bCs/>
        </w:rPr>
        <w:t>201</w:t>
      </w:r>
      <w:r w:rsidRPr="00FA16D1">
        <w:rPr>
          <w:rFonts w:cs="Times New Roman"/>
          <w:b/>
          <w:bCs/>
          <w:lang w:val="ru-RU"/>
        </w:rPr>
        <w:t>7</w:t>
      </w:r>
      <w:r w:rsidRPr="00FA16D1">
        <w:rPr>
          <w:rFonts w:cs="Times New Roman"/>
          <w:b/>
          <w:bCs/>
        </w:rPr>
        <w:t>-201</w:t>
      </w:r>
      <w:r w:rsidRPr="00FA16D1">
        <w:rPr>
          <w:rFonts w:cs="Times New Roman"/>
          <w:b/>
          <w:bCs/>
          <w:lang w:val="ru-RU"/>
        </w:rPr>
        <w:t>8</w:t>
      </w:r>
      <w:r w:rsidRPr="00FA16D1">
        <w:rPr>
          <w:rFonts w:cs="Times New Roman"/>
          <w:b/>
          <w:bCs/>
        </w:rPr>
        <w:t xml:space="preserve"> учебный год</w:t>
      </w:r>
    </w:p>
    <w:p w:rsidR="00124627" w:rsidRPr="00FA16D1" w:rsidRDefault="00124627" w:rsidP="007F1546">
      <w:pPr>
        <w:pStyle w:val="Standard"/>
        <w:jc w:val="center"/>
        <w:rPr>
          <w:rFonts w:cs="Times New Roman"/>
          <w:b/>
          <w:bCs/>
          <w:lang w:val="ru-RU"/>
        </w:rPr>
      </w:pPr>
    </w:p>
    <w:tbl>
      <w:tblPr>
        <w:tblW w:w="14546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7"/>
        <w:gridCol w:w="4253"/>
        <w:gridCol w:w="2126"/>
        <w:gridCol w:w="992"/>
        <w:gridCol w:w="1276"/>
        <w:gridCol w:w="1701"/>
        <w:gridCol w:w="1701"/>
      </w:tblGrid>
      <w:tr w:rsidR="001755EB" w:rsidRPr="00FA16D1" w:rsidTr="001755EB"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Направление</w:t>
            </w:r>
          </w:p>
          <w:p w:rsidR="007F1546" w:rsidRPr="00FA16D1" w:rsidRDefault="007F1546" w:rsidP="007F1546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FA16D1">
              <w:rPr>
                <w:rFonts w:cs="Times New Roman"/>
                <w:b/>
                <w:lang w:val="ru-RU"/>
              </w:rPr>
              <w:t>Форма организации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1</w:t>
            </w:r>
          </w:p>
          <w:p w:rsidR="007F1546" w:rsidRPr="00FA16D1" w:rsidRDefault="007F1546" w:rsidP="007F1546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FA16D1"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jc w:val="center"/>
            </w:pPr>
            <w:r w:rsidRPr="00FA16D1">
              <w:rPr>
                <w:rFonts w:cs="Times New Roman"/>
                <w:b/>
              </w:rPr>
              <w:t xml:space="preserve">2 </w:t>
            </w:r>
            <w:r w:rsidRPr="00FA16D1"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3</w:t>
            </w:r>
          </w:p>
          <w:p w:rsidR="007F1546" w:rsidRPr="00FA16D1" w:rsidRDefault="007F1546" w:rsidP="007F1546">
            <w:pPr>
              <w:pStyle w:val="Standard"/>
              <w:jc w:val="center"/>
            </w:pPr>
            <w:r w:rsidRPr="00FA16D1">
              <w:rPr>
                <w:rFonts w:cs="Times New Roman"/>
                <w:b/>
              </w:rPr>
              <w:t xml:space="preserve"> </w:t>
            </w:r>
            <w:r w:rsidRPr="00FA16D1"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jc w:val="center"/>
            </w:pPr>
            <w:r w:rsidRPr="00FA16D1">
              <w:rPr>
                <w:rFonts w:cs="Times New Roman"/>
                <w:b/>
              </w:rPr>
              <w:t xml:space="preserve">4 </w:t>
            </w:r>
            <w:r w:rsidRPr="00FA16D1">
              <w:rPr>
                <w:rFonts w:cs="Times New Roman"/>
                <w:b/>
                <w:lang w:val="ru-RU"/>
              </w:rPr>
              <w:t>класс</w:t>
            </w:r>
          </w:p>
        </w:tc>
      </w:tr>
      <w:tr w:rsidR="001755EB" w:rsidRPr="00FA16D1" w:rsidTr="001755EB">
        <w:tc>
          <w:tcPr>
            <w:tcW w:w="2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Подвижные игры</w:t>
            </w:r>
          </w:p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</w:tr>
      <w:tr w:rsidR="001755EB" w:rsidRPr="00FA16D1" w:rsidTr="001755EB">
        <w:tc>
          <w:tcPr>
            <w:tcW w:w="2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Ритмика*</w:t>
            </w:r>
          </w:p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Игра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</w:tr>
      <w:tr w:rsidR="001755EB" w:rsidRPr="00FA16D1" w:rsidTr="001755EB">
        <w:tc>
          <w:tcPr>
            <w:tcW w:w="2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</w:pPr>
            <w:r w:rsidRPr="00FA16D1">
              <w:rPr>
                <w:rFonts w:cs="Times New Roman"/>
                <w:lang w:val="ru-RU"/>
              </w:rPr>
              <w:t>О</w:t>
            </w:r>
            <w:r w:rsidRPr="00FA16D1">
              <w:rPr>
                <w:rFonts w:cs="Times New Roman"/>
              </w:rPr>
              <w:t>бщекультурное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Умелые руки</w:t>
            </w:r>
          </w:p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</w:tr>
      <w:tr w:rsidR="001755EB" w:rsidRPr="00FA16D1" w:rsidTr="001755EB">
        <w:tc>
          <w:tcPr>
            <w:tcW w:w="2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Творческая мастерская*</w:t>
            </w:r>
          </w:p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</w:tr>
      <w:tr w:rsidR="001755EB" w:rsidRPr="00FA16D1" w:rsidTr="001755EB">
        <w:tc>
          <w:tcPr>
            <w:tcW w:w="2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Хореография</w:t>
            </w:r>
          </w:p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Кружок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</w:tr>
      <w:tr w:rsidR="001755EB" w:rsidRPr="00FA16D1" w:rsidTr="001755EB">
        <w:tc>
          <w:tcPr>
            <w:tcW w:w="2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Речевое творчество</w:t>
            </w:r>
          </w:p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</w:tr>
      <w:tr w:rsidR="001755EB" w:rsidRPr="00FA16D1" w:rsidTr="001755EB">
        <w:tc>
          <w:tcPr>
            <w:tcW w:w="2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Общеинтеллектуальное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Я – исследователь</w:t>
            </w:r>
          </w:p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</w:tr>
      <w:tr w:rsidR="001755EB" w:rsidRPr="00FA16D1" w:rsidTr="001755EB">
        <w:tc>
          <w:tcPr>
            <w:tcW w:w="2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EB" w:rsidRPr="00FA16D1" w:rsidRDefault="001755EB" w:rsidP="007F1546">
            <w:pPr>
              <w:suppressAutoHyphens w:val="0"/>
            </w:pPr>
          </w:p>
        </w:tc>
        <w:tc>
          <w:tcPr>
            <w:tcW w:w="4253" w:type="dxa"/>
            <w:vMerge w:val="restart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EB" w:rsidRPr="00FA16D1" w:rsidRDefault="001755EB" w:rsidP="007F1546">
            <w:pPr>
              <w:pStyle w:val="Textbody"/>
              <w:shd w:val="clear" w:color="auto" w:fill="FFFFFF"/>
            </w:pPr>
            <w:r w:rsidRPr="00FA16D1">
              <w:rPr>
                <w:rStyle w:val="StrongEmphasis"/>
                <w:color w:val="000000"/>
                <w:lang w:val="ru-RU"/>
              </w:rPr>
              <w:t>«</w:t>
            </w:r>
            <w:r w:rsidRPr="00FA16D1">
              <w:rPr>
                <w:rStyle w:val="a8"/>
                <w:rFonts w:cs="Times New Roman"/>
                <w:i w:val="0"/>
                <w:color w:val="000000"/>
                <w:lang w:val="ru-RU"/>
              </w:rPr>
              <w:t>Психологическая коррекция нарушений в развитии</w:t>
            </w:r>
            <w:r w:rsidRPr="00FA16D1">
              <w:rPr>
                <w:rStyle w:val="StrongEmphasis"/>
                <w:color w:val="000000"/>
                <w:lang w:val="ru-RU"/>
              </w:rPr>
              <w:t>»*</w:t>
            </w:r>
          </w:p>
        </w:tc>
        <w:tc>
          <w:tcPr>
            <w:tcW w:w="2126" w:type="dxa"/>
            <w:vMerge w:val="restart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EB" w:rsidRPr="00FA16D1" w:rsidRDefault="001755EB" w:rsidP="007F1546">
            <w:pPr>
              <w:pStyle w:val="Standard"/>
            </w:pPr>
            <w:r w:rsidRPr="00FA16D1">
              <w:rPr>
                <w:rStyle w:val="a8"/>
                <w:i w:val="0"/>
                <w:color w:val="000000"/>
                <w:lang w:val="ru-RU"/>
              </w:rPr>
              <w:t>Коррекционно-развивающее занятие</w:t>
            </w:r>
          </w:p>
        </w:tc>
        <w:tc>
          <w:tcPr>
            <w:tcW w:w="992" w:type="dxa"/>
            <w:vMerge w:val="restart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EB" w:rsidRPr="00FA16D1" w:rsidRDefault="001755EB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EB" w:rsidRPr="00FA16D1" w:rsidRDefault="001755EB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EB" w:rsidRPr="00FA16D1" w:rsidRDefault="001755EB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EB" w:rsidRPr="00FA16D1" w:rsidRDefault="001755EB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</w:tr>
      <w:tr w:rsidR="001755EB" w:rsidRPr="00FA16D1" w:rsidTr="001755EB">
        <w:tc>
          <w:tcPr>
            <w:tcW w:w="2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EB" w:rsidRPr="00FA16D1" w:rsidRDefault="001755EB" w:rsidP="007F1546">
            <w:pPr>
              <w:suppressAutoHyphens w:val="0"/>
            </w:pPr>
          </w:p>
        </w:tc>
        <w:tc>
          <w:tcPr>
            <w:tcW w:w="4253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EB" w:rsidRPr="00FA16D1" w:rsidRDefault="001755EB" w:rsidP="007F1546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EB" w:rsidRPr="00FA16D1" w:rsidRDefault="001755EB" w:rsidP="007F1546">
            <w:pPr>
              <w:pStyle w:val="Standard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EB" w:rsidRPr="00FA16D1" w:rsidRDefault="001755EB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EB" w:rsidRPr="00FA16D1" w:rsidRDefault="001755EB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EB" w:rsidRPr="00FA16D1" w:rsidRDefault="001755EB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5EB" w:rsidRPr="00FA16D1" w:rsidRDefault="001755EB" w:rsidP="007F1546">
            <w:pPr>
              <w:pStyle w:val="Standard"/>
              <w:rPr>
                <w:rFonts w:cs="Times New Roman"/>
              </w:rPr>
            </w:pPr>
          </w:p>
        </w:tc>
      </w:tr>
      <w:tr w:rsidR="001755EB" w:rsidRPr="00FA16D1" w:rsidTr="001755EB">
        <w:tc>
          <w:tcPr>
            <w:tcW w:w="2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 w:rsidRPr="00FA16D1">
              <w:rPr>
                <w:rFonts w:eastAsia="NewtonCSanPin-Regular" w:cs="Times New Roman"/>
                <w:lang w:val="ru-RU"/>
              </w:rPr>
              <w:t>Духовно – нравственное</w:t>
            </w: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 w:rsidRPr="00FA16D1">
              <w:rPr>
                <w:rFonts w:eastAsia="NewtonCSanPin-Regular" w:cs="Times New Roman"/>
                <w:lang w:val="ru-RU"/>
              </w:rPr>
              <w:t>Классные социальные проекты</w:t>
            </w:r>
          </w:p>
        </w:tc>
        <w:tc>
          <w:tcPr>
            <w:tcW w:w="212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 w:rsidRPr="00FA16D1">
              <w:rPr>
                <w:rFonts w:eastAsia="NewtonCSanPin-Regular" w:cs="Times New Roman"/>
                <w:lang w:val="ru-RU"/>
              </w:rPr>
              <w:t>Тимуровское движение «Твори добро»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 w:rsidRPr="00FA16D1"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 w:rsidRPr="00FA16D1"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 w:rsidRPr="00FA16D1"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 w:rsidRPr="00FA16D1">
              <w:rPr>
                <w:rFonts w:eastAsia="NewtonCSanPin-Regular" w:cs="Times New Roman"/>
                <w:lang w:val="ru-RU"/>
              </w:rPr>
              <w:t>1</w:t>
            </w:r>
          </w:p>
        </w:tc>
      </w:tr>
      <w:tr w:rsidR="001755EB" w:rsidRPr="00FA16D1" w:rsidTr="001755EB">
        <w:tc>
          <w:tcPr>
            <w:tcW w:w="2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 w:rsidRPr="00FA16D1">
              <w:rPr>
                <w:rFonts w:eastAsia="NewtonCSanPin-Regular" w:cs="Times New Roman"/>
                <w:lang w:val="ru-RU"/>
              </w:rPr>
              <w:t>Коррекционн</w:t>
            </w:r>
            <w:proofErr w:type="gramStart"/>
            <w:r w:rsidRPr="00FA16D1">
              <w:rPr>
                <w:rFonts w:eastAsia="NewtonCSanPin-Regular" w:cs="Times New Roman"/>
                <w:lang w:val="ru-RU"/>
              </w:rPr>
              <w:t>о-</w:t>
            </w:r>
            <w:proofErr w:type="gramEnd"/>
            <w:r w:rsidRPr="00FA16D1">
              <w:rPr>
                <w:rFonts w:eastAsia="NewtonCSanPin-Regular" w:cs="Times New Roman"/>
                <w:lang w:val="ru-RU"/>
              </w:rPr>
              <w:t>- развивающие занятия социальной направленности (классные часы, социальные проекты)*</w:t>
            </w:r>
          </w:p>
        </w:tc>
        <w:tc>
          <w:tcPr>
            <w:tcW w:w="2126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 w:rsidRPr="00FA16D1"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 w:rsidRPr="00FA16D1">
              <w:rPr>
                <w:rFonts w:eastAsia="NewtonCSanPin-Regular" w:cs="Times New Roman"/>
                <w:lang w:val="ru-RU"/>
              </w:rPr>
              <w:t>1</w:t>
            </w:r>
          </w:p>
        </w:tc>
      </w:tr>
      <w:tr w:rsidR="001755EB" w:rsidRPr="00FA16D1" w:rsidTr="001755EB">
        <w:tc>
          <w:tcPr>
            <w:tcW w:w="2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 w:rsidRPr="00FA16D1">
              <w:rPr>
                <w:rFonts w:eastAsia="NewtonCSanPin-Regular" w:cs="Times New Roman"/>
                <w:lang w:val="ru-RU"/>
              </w:rPr>
              <w:t>Истоки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Занятие</w:t>
            </w:r>
          </w:p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  <w:shd w:val="clear" w:color="auto" w:fill="FFFF00"/>
              </w:rPr>
            </w:pPr>
          </w:p>
        </w:tc>
      </w:tr>
      <w:tr w:rsidR="001755EB" w:rsidRPr="00FA16D1" w:rsidTr="001755EB">
        <w:tc>
          <w:tcPr>
            <w:tcW w:w="24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</w:pPr>
            <w:r w:rsidRPr="00FA16D1">
              <w:rPr>
                <w:rFonts w:cs="Times New Roman"/>
                <w:lang w:val="ru-RU"/>
              </w:rPr>
              <w:t>С</w:t>
            </w:r>
            <w:r w:rsidRPr="00FA16D1">
              <w:rPr>
                <w:rFonts w:cs="Times New Roman"/>
              </w:rPr>
              <w:t>оциальное</w:t>
            </w:r>
          </w:p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Хозяюшка</w:t>
            </w:r>
          </w:p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Кружок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546" w:rsidRPr="00FA16D1" w:rsidRDefault="007F1546" w:rsidP="007F1546">
            <w:pPr>
              <w:pStyle w:val="Standard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</w:tr>
    </w:tbl>
    <w:p w:rsidR="007F1546" w:rsidRPr="00FA16D1" w:rsidRDefault="007F1546" w:rsidP="007F1546">
      <w:pPr>
        <w:pStyle w:val="Standard"/>
        <w:shd w:val="clear" w:color="auto" w:fill="FFFFFF"/>
        <w:ind w:firstLine="293"/>
      </w:pPr>
      <w:r w:rsidRPr="00FA16D1">
        <w:rPr>
          <w:rFonts w:cs="Times New Roman"/>
        </w:rPr>
        <w:t xml:space="preserve">* </w:t>
      </w:r>
      <w:r w:rsidRPr="00FA16D1">
        <w:rPr>
          <w:rFonts w:cs="Times New Roman"/>
          <w:lang w:val="ru-RU"/>
        </w:rPr>
        <w:t>Для обучающихся с ОВЗ</w:t>
      </w:r>
    </w:p>
    <w:p w:rsidR="007F1546" w:rsidRPr="00FA16D1" w:rsidRDefault="007F1546" w:rsidP="007F1546">
      <w:pPr>
        <w:pStyle w:val="Standard"/>
      </w:pPr>
      <w:r w:rsidRPr="00FA16D1">
        <w:rPr>
          <w:rFonts w:ascii="Arial" w:hAnsi="Arial" w:cs="Arial"/>
        </w:rPr>
        <w:t xml:space="preserve">                      </w:t>
      </w:r>
      <w:r w:rsidRPr="00FA16D1">
        <w:rPr>
          <w:rFonts w:cs="Arial"/>
        </w:rPr>
        <w:t xml:space="preserve">                                                                          </w:t>
      </w:r>
    </w:p>
    <w:p w:rsidR="00124627" w:rsidRPr="00FA16D1" w:rsidRDefault="00124627" w:rsidP="007F1546">
      <w:pPr>
        <w:pStyle w:val="Standarduser"/>
        <w:jc w:val="center"/>
        <w:rPr>
          <w:rFonts w:eastAsia="Times New Roman" w:cs="Times New Roman"/>
          <w:b/>
          <w:bCs/>
          <w:lang w:val="ru-RU"/>
        </w:rPr>
      </w:pPr>
    </w:p>
    <w:p w:rsidR="00124627" w:rsidRPr="00FA16D1" w:rsidRDefault="00124627" w:rsidP="007F1546">
      <w:pPr>
        <w:pStyle w:val="Standarduser"/>
        <w:jc w:val="center"/>
        <w:rPr>
          <w:rFonts w:eastAsia="Times New Roman" w:cs="Times New Roman"/>
          <w:b/>
          <w:bCs/>
          <w:lang w:val="ru-RU"/>
        </w:rPr>
      </w:pPr>
    </w:p>
    <w:p w:rsidR="00124627" w:rsidRPr="00FA16D1" w:rsidRDefault="00124627" w:rsidP="007F1546">
      <w:pPr>
        <w:pStyle w:val="Standarduser"/>
        <w:jc w:val="center"/>
        <w:rPr>
          <w:rFonts w:eastAsia="Times New Roman" w:cs="Times New Roman"/>
          <w:b/>
          <w:bCs/>
          <w:lang w:val="ru-RU"/>
        </w:rPr>
      </w:pPr>
    </w:p>
    <w:p w:rsidR="007F1546" w:rsidRPr="00FA16D1" w:rsidRDefault="007F1546" w:rsidP="007F1546">
      <w:pPr>
        <w:pStyle w:val="Standarduser"/>
        <w:jc w:val="center"/>
      </w:pPr>
      <w:r w:rsidRPr="00FA16D1">
        <w:rPr>
          <w:rFonts w:eastAsia="Times New Roman" w:cs="Times New Roman"/>
          <w:b/>
          <w:bCs/>
          <w:lang w:val="ru-RU"/>
        </w:rPr>
        <w:t>План</w:t>
      </w:r>
      <w:r w:rsidRPr="00FA16D1">
        <w:rPr>
          <w:rFonts w:eastAsia="Times New Roman" w:cs="Times New Roman"/>
          <w:b/>
          <w:bCs/>
        </w:rPr>
        <w:t xml:space="preserve"> </w:t>
      </w:r>
      <w:r w:rsidRPr="00FA16D1">
        <w:rPr>
          <w:rFonts w:cs="Times New Roman"/>
          <w:b/>
          <w:bCs/>
        </w:rPr>
        <w:t>внеурочной</w:t>
      </w:r>
      <w:r w:rsidRPr="00FA16D1">
        <w:rPr>
          <w:rFonts w:eastAsia="Times New Roman" w:cs="Times New Roman"/>
          <w:b/>
          <w:bCs/>
        </w:rPr>
        <w:t xml:space="preserve"> </w:t>
      </w:r>
      <w:r w:rsidRPr="00FA16D1">
        <w:rPr>
          <w:rFonts w:cs="Times New Roman"/>
          <w:b/>
          <w:bCs/>
        </w:rPr>
        <w:t>деятельности Первомайской</w:t>
      </w:r>
      <w:r w:rsidRPr="00FA16D1">
        <w:rPr>
          <w:rFonts w:eastAsia="Times New Roman" w:cs="Times New Roman"/>
          <w:b/>
          <w:bCs/>
        </w:rPr>
        <w:t xml:space="preserve"> </w:t>
      </w:r>
      <w:r w:rsidRPr="00FA16D1">
        <w:rPr>
          <w:rFonts w:cs="Times New Roman"/>
          <w:b/>
          <w:bCs/>
          <w:lang w:val="ru-RU"/>
        </w:rPr>
        <w:t>средней</w:t>
      </w:r>
      <w:r w:rsidRPr="00FA16D1">
        <w:rPr>
          <w:rFonts w:eastAsia="Times New Roman" w:cs="Times New Roman"/>
          <w:b/>
          <w:bCs/>
          <w:lang w:val="ru-RU"/>
        </w:rPr>
        <w:t xml:space="preserve"> </w:t>
      </w:r>
      <w:r w:rsidRPr="00FA16D1">
        <w:rPr>
          <w:rFonts w:cs="Times New Roman"/>
          <w:b/>
          <w:bCs/>
          <w:lang w:val="ru-RU"/>
        </w:rPr>
        <w:t>школы</w:t>
      </w:r>
    </w:p>
    <w:p w:rsidR="007F1546" w:rsidRPr="00FA16D1" w:rsidRDefault="007F1546" w:rsidP="007F1546">
      <w:pPr>
        <w:pStyle w:val="Standarduser"/>
        <w:jc w:val="center"/>
      </w:pPr>
      <w:r w:rsidRPr="00FA16D1">
        <w:rPr>
          <w:rFonts w:cs="Times New Roman"/>
          <w:b/>
          <w:bCs/>
        </w:rPr>
        <w:t>5-8</w:t>
      </w:r>
      <w:r w:rsidRPr="00FA16D1">
        <w:rPr>
          <w:rFonts w:eastAsia="Times New Roman" w:cs="Times New Roman"/>
          <w:b/>
          <w:bCs/>
        </w:rPr>
        <w:t xml:space="preserve"> </w:t>
      </w:r>
      <w:r w:rsidRPr="00FA16D1">
        <w:rPr>
          <w:rFonts w:cs="Times New Roman"/>
          <w:b/>
          <w:bCs/>
        </w:rPr>
        <w:t>класс</w:t>
      </w:r>
      <w:r w:rsidRPr="00FA16D1">
        <w:rPr>
          <w:rFonts w:cs="Times New Roman"/>
          <w:b/>
          <w:bCs/>
          <w:lang w:val="ru-RU"/>
        </w:rPr>
        <w:t xml:space="preserve">ы, </w:t>
      </w:r>
      <w:r w:rsidRPr="00FA16D1">
        <w:rPr>
          <w:rFonts w:cs="Times New Roman"/>
          <w:b/>
          <w:bCs/>
        </w:rPr>
        <w:t>2017-2018</w:t>
      </w:r>
      <w:r w:rsidRPr="00FA16D1">
        <w:rPr>
          <w:rFonts w:eastAsia="Times New Roman" w:cs="Times New Roman"/>
          <w:b/>
          <w:bCs/>
        </w:rPr>
        <w:t xml:space="preserve"> </w:t>
      </w:r>
      <w:r w:rsidRPr="00FA16D1">
        <w:rPr>
          <w:rFonts w:cs="Times New Roman"/>
          <w:b/>
          <w:bCs/>
        </w:rPr>
        <w:t>учебный</w:t>
      </w:r>
      <w:r w:rsidRPr="00FA16D1">
        <w:rPr>
          <w:rFonts w:eastAsia="Times New Roman" w:cs="Times New Roman"/>
          <w:b/>
          <w:bCs/>
        </w:rPr>
        <w:t xml:space="preserve"> </w:t>
      </w:r>
      <w:r w:rsidRPr="00FA16D1">
        <w:rPr>
          <w:rFonts w:cs="Times New Roman"/>
          <w:b/>
          <w:bCs/>
        </w:rPr>
        <w:t>год</w:t>
      </w:r>
    </w:p>
    <w:p w:rsidR="007F1546" w:rsidRPr="00FA16D1" w:rsidRDefault="007F1546" w:rsidP="007F1546">
      <w:pPr>
        <w:pStyle w:val="Standarduser"/>
        <w:jc w:val="center"/>
        <w:rPr>
          <w:rFonts w:cs="Times New Roman"/>
          <w:b/>
          <w:bCs/>
        </w:rPr>
      </w:pPr>
    </w:p>
    <w:tbl>
      <w:tblPr>
        <w:tblW w:w="14553" w:type="dxa"/>
        <w:tblInd w:w="-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8"/>
        <w:gridCol w:w="4420"/>
        <w:gridCol w:w="2551"/>
        <w:gridCol w:w="1134"/>
        <w:gridCol w:w="1418"/>
        <w:gridCol w:w="1701"/>
        <w:gridCol w:w="1701"/>
      </w:tblGrid>
      <w:tr w:rsidR="007F1546" w:rsidRPr="00FA16D1" w:rsidTr="001755EB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  <w:rPr>
                <w:rFonts w:cs="Times New Roman"/>
                <w:b/>
                <w:color w:val="000000"/>
              </w:rPr>
            </w:pPr>
            <w:r w:rsidRPr="00FA16D1">
              <w:rPr>
                <w:rFonts w:cs="Times New Roman"/>
                <w:b/>
                <w:color w:val="000000"/>
              </w:rPr>
              <w:t>Направление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  <w:rPr>
                <w:rFonts w:cs="Times New Roman"/>
                <w:b/>
                <w:color w:val="000000"/>
              </w:rPr>
            </w:pPr>
            <w:r w:rsidRPr="00FA16D1">
              <w:rPr>
                <w:rFonts w:cs="Times New Roman"/>
                <w:b/>
                <w:color w:val="000000"/>
              </w:rPr>
              <w:t>Название</w:t>
            </w:r>
          </w:p>
          <w:p w:rsidR="007F1546" w:rsidRPr="00FA16D1" w:rsidRDefault="007F1546" w:rsidP="007F1546">
            <w:pPr>
              <w:pStyle w:val="Standarduser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</w:pPr>
            <w:r w:rsidRPr="00FA16D1">
              <w:rPr>
                <w:rFonts w:cs="Times New Roman"/>
                <w:b/>
                <w:color w:val="000000"/>
                <w:lang w:val="ru-RU"/>
              </w:rPr>
              <w:t>Форма</w:t>
            </w:r>
            <w:r w:rsidRPr="00FA16D1">
              <w:rPr>
                <w:rFonts w:eastAsia="Times New Roman" w:cs="Times New Roman"/>
                <w:b/>
                <w:color w:val="000000"/>
                <w:lang w:val="ru-RU"/>
              </w:rPr>
              <w:t xml:space="preserve"> </w:t>
            </w:r>
            <w:r w:rsidRPr="00FA16D1">
              <w:rPr>
                <w:rFonts w:cs="Times New Roman"/>
                <w:b/>
                <w:color w:val="000000"/>
                <w:lang w:val="ru-RU"/>
              </w:rPr>
              <w:t>организации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</w:pPr>
            <w:r w:rsidRPr="00FA16D1">
              <w:rPr>
                <w:rFonts w:cs="Times New Roman"/>
                <w:b/>
                <w:color w:val="000000"/>
                <w:lang w:val="ru-RU"/>
              </w:rPr>
              <w:t>5</w:t>
            </w:r>
            <w:r w:rsidRPr="00FA16D1">
              <w:rPr>
                <w:rFonts w:eastAsia="Times New Roman" w:cs="Times New Roman"/>
                <w:b/>
                <w:color w:val="000000"/>
                <w:lang w:val="ru-RU"/>
              </w:rPr>
              <w:t xml:space="preserve"> </w:t>
            </w:r>
            <w:r w:rsidRPr="00FA16D1">
              <w:rPr>
                <w:rFonts w:cs="Times New Roman"/>
                <w:b/>
                <w:color w:val="000000"/>
                <w:lang w:val="ru-RU"/>
              </w:rPr>
              <w:t>кл.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</w:pPr>
            <w:r w:rsidRPr="00FA16D1">
              <w:rPr>
                <w:rFonts w:cs="Times New Roman"/>
                <w:b/>
                <w:color w:val="000000"/>
                <w:lang w:val="ru-RU"/>
              </w:rPr>
              <w:t>6</w:t>
            </w:r>
            <w:r w:rsidRPr="00FA16D1">
              <w:rPr>
                <w:rFonts w:eastAsia="Times New Roman" w:cs="Times New Roman"/>
                <w:b/>
                <w:color w:val="000000"/>
                <w:lang w:val="ru-RU"/>
              </w:rPr>
              <w:t xml:space="preserve"> </w:t>
            </w:r>
            <w:r w:rsidRPr="00FA16D1">
              <w:rPr>
                <w:rFonts w:cs="Times New Roman"/>
                <w:b/>
                <w:color w:val="000000"/>
                <w:lang w:val="ru-RU"/>
              </w:rPr>
              <w:t>кл.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</w:pPr>
            <w:r w:rsidRPr="00FA16D1">
              <w:rPr>
                <w:rFonts w:cs="Times New Roman"/>
                <w:b/>
                <w:color w:val="000000"/>
              </w:rPr>
              <w:t>7</w:t>
            </w:r>
            <w:r w:rsidRPr="00FA16D1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A16D1">
              <w:rPr>
                <w:rFonts w:cs="Times New Roman"/>
                <w:b/>
                <w:color w:val="000000"/>
                <w:lang w:val="ru-RU"/>
              </w:rPr>
              <w:t>кл.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</w:pPr>
            <w:r w:rsidRPr="00FA16D1">
              <w:t xml:space="preserve">8 </w:t>
            </w:r>
            <w:r w:rsidRPr="00FA16D1">
              <w:rPr>
                <w:lang w:val="ru-RU"/>
              </w:rPr>
              <w:t>кл.</w:t>
            </w:r>
          </w:p>
        </w:tc>
      </w:tr>
      <w:tr w:rsidR="007F1546" w:rsidRPr="00FA16D1" w:rsidTr="001755EB">
        <w:tc>
          <w:tcPr>
            <w:tcW w:w="16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FA16D1">
              <w:rPr>
                <w:rFonts w:cs="Times New Roman"/>
                <w:color w:val="000000"/>
              </w:rPr>
              <w:t>Спортивно-оздоровительное</w:t>
            </w:r>
          </w:p>
          <w:p w:rsidR="007F1546" w:rsidRPr="00FA16D1" w:rsidRDefault="007F1546" w:rsidP="007F1546">
            <w:pPr>
              <w:pStyle w:val="Standarduser"/>
              <w:rPr>
                <w:rFonts w:cs="Times New Roman"/>
                <w:color w:val="000000"/>
              </w:rPr>
            </w:pPr>
          </w:p>
          <w:p w:rsidR="007F1546" w:rsidRPr="00FA16D1" w:rsidRDefault="007F1546" w:rsidP="007F1546">
            <w:pPr>
              <w:pStyle w:val="Standarduser"/>
              <w:rPr>
                <w:rFonts w:cs="Times New Roman"/>
                <w:color w:val="000000"/>
              </w:rPr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</w:pPr>
            <w:r w:rsidRPr="00FA16D1">
              <w:rPr>
                <w:rFonts w:cs="Times New Roman"/>
                <w:color w:val="000000"/>
              </w:rPr>
              <w:t>Спортивные</w:t>
            </w:r>
            <w:r w:rsidRPr="00FA16D1">
              <w:rPr>
                <w:rFonts w:eastAsia="Times New Roman" w:cs="Times New Roman"/>
                <w:color w:val="000000"/>
              </w:rPr>
              <w:t xml:space="preserve"> </w:t>
            </w:r>
            <w:r w:rsidRPr="00FA16D1">
              <w:rPr>
                <w:rFonts w:cs="Times New Roman"/>
                <w:color w:val="000000"/>
              </w:rPr>
              <w:t>игры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59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7F1546" w:rsidRPr="00FA16D1" w:rsidTr="001755EB"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Стрелковый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Кружок</w:t>
            </w:r>
          </w:p>
        </w:tc>
        <w:tc>
          <w:tcPr>
            <w:tcW w:w="59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7F1546" w:rsidRPr="00FA16D1" w:rsidTr="001755EB"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</w:pPr>
            <w:r w:rsidRPr="00FA16D1">
              <w:rPr>
                <w:rFonts w:cs="Times New Roman"/>
                <w:color w:val="000000"/>
                <w:lang w:val="ru-RU"/>
              </w:rPr>
              <w:t>Легкая</w:t>
            </w:r>
            <w:r w:rsidRPr="00FA16D1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FA16D1">
              <w:rPr>
                <w:rFonts w:cs="Times New Roman"/>
                <w:color w:val="000000"/>
                <w:lang w:val="ru-RU"/>
              </w:rPr>
              <w:t>атлетика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Кружок</w:t>
            </w:r>
          </w:p>
        </w:tc>
        <w:tc>
          <w:tcPr>
            <w:tcW w:w="59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2</w:t>
            </w:r>
          </w:p>
        </w:tc>
      </w:tr>
      <w:tr w:rsidR="007F1546" w:rsidRPr="00FA16D1" w:rsidTr="001755EB"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Призывник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</w:pPr>
            <w:r w:rsidRPr="00FA16D1">
              <w:rPr>
                <w:rFonts w:cs="Times New Roman"/>
                <w:color w:val="000000"/>
                <w:lang w:val="ru-RU"/>
              </w:rPr>
              <w:t>Секция</w:t>
            </w:r>
            <w:r w:rsidRPr="00FA16D1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FA16D1">
              <w:rPr>
                <w:rFonts w:cs="Times New Roman"/>
                <w:color w:val="000000"/>
                <w:lang w:val="ru-RU"/>
              </w:rPr>
              <w:t>(гири)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</w:tr>
      <w:tr w:rsidR="007F1546" w:rsidRPr="00FA16D1" w:rsidTr="001755EB">
        <w:trPr>
          <w:trHeight w:val="552"/>
        </w:trPr>
        <w:tc>
          <w:tcPr>
            <w:tcW w:w="16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"/>
              <w:rPr>
                <w:lang w:val="ru-RU"/>
              </w:rPr>
            </w:pPr>
            <w:r w:rsidRPr="00FA16D1">
              <w:rPr>
                <w:lang w:val="ru-RU"/>
              </w:rPr>
              <w:t>Общекультурное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Юный инспектор движения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59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7F1546" w:rsidRPr="00FA16D1" w:rsidTr="001755EB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</w:pPr>
            <w:r w:rsidRPr="00FA16D1">
              <w:rPr>
                <w:rFonts w:cs="Times New Roman"/>
                <w:color w:val="000000"/>
                <w:lang w:val="ru-RU"/>
              </w:rPr>
              <w:t>Юные</w:t>
            </w:r>
            <w:r w:rsidRPr="00FA16D1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FA16D1">
              <w:rPr>
                <w:rFonts w:cs="Times New Roman"/>
                <w:color w:val="000000"/>
                <w:lang w:val="ru-RU"/>
              </w:rPr>
              <w:t>таланты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59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7F1546" w:rsidRPr="00FA16D1" w:rsidTr="001755EB">
        <w:trPr>
          <w:trHeight w:val="552"/>
        </w:trPr>
        <w:tc>
          <w:tcPr>
            <w:tcW w:w="16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</w:pPr>
            <w:r w:rsidRPr="00FA16D1">
              <w:rPr>
                <w:rFonts w:cs="Times New Roman"/>
                <w:color w:val="000000"/>
                <w:lang w:val="ru-RU"/>
              </w:rPr>
              <w:t>О</w:t>
            </w:r>
            <w:r w:rsidRPr="00FA16D1">
              <w:rPr>
                <w:rFonts w:cs="Times New Roman"/>
                <w:color w:val="000000"/>
              </w:rPr>
              <w:t>бще-интеллектуальное</w:t>
            </w:r>
          </w:p>
          <w:p w:rsidR="007F1546" w:rsidRPr="00FA16D1" w:rsidRDefault="007F1546" w:rsidP="007F1546">
            <w:pPr>
              <w:pStyle w:val="Standardus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</w:pPr>
            <w:r w:rsidRPr="00FA16D1">
              <w:rPr>
                <w:rFonts w:cs="Times New Roman"/>
                <w:color w:val="000000"/>
                <w:lang w:val="ru-RU"/>
              </w:rPr>
              <w:t>Родное слово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FA16D1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</w:tr>
      <w:tr w:rsidR="007F1546" w:rsidRPr="00FA16D1" w:rsidTr="001755EB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</w:pPr>
            <w:r w:rsidRPr="00FA16D1">
              <w:rPr>
                <w:rFonts w:cs="Times New Roman"/>
                <w:color w:val="000000"/>
                <w:lang w:val="ru-RU"/>
              </w:rPr>
              <w:t>Юный</w:t>
            </w:r>
            <w:r w:rsidRPr="00FA16D1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FA16D1">
              <w:rPr>
                <w:rFonts w:cs="Times New Roman"/>
                <w:color w:val="000000"/>
                <w:lang w:val="ru-RU"/>
              </w:rPr>
              <w:t>биолог</w:t>
            </w:r>
            <w:r w:rsidRPr="00FA16D1">
              <w:rPr>
                <w:rFonts w:eastAsia="Times New Roman" w:cs="Times New Roman"/>
                <w:color w:val="000000"/>
                <w:lang w:val="ru-RU"/>
              </w:rPr>
              <w:t xml:space="preserve"> – </w:t>
            </w:r>
            <w:r w:rsidRPr="00FA16D1">
              <w:rPr>
                <w:rFonts w:cs="Times New Roman"/>
                <w:color w:val="000000"/>
                <w:lang w:val="ru-RU"/>
              </w:rPr>
              <w:t>исследователь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1</w:t>
            </w:r>
          </w:p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</w:tr>
      <w:tr w:rsidR="007F1546" w:rsidRPr="00FA16D1" w:rsidTr="001755EB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</w:pPr>
            <w:r w:rsidRPr="00FA16D1">
              <w:rPr>
                <w:rFonts w:cs="Times New Roman"/>
                <w:color w:val="000000"/>
                <w:lang w:val="ru-RU"/>
              </w:rPr>
              <w:t>Юный</w:t>
            </w:r>
            <w:r w:rsidRPr="00FA16D1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FA16D1">
              <w:rPr>
                <w:rFonts w:cs="Times New Roman"/>
                <w:color w:val="000000"/>
                <w:lang w:val="ru-RU"/>
              </w:rPr>
              <w:t>географ</w:t>
            </w:r>
          </w:p>
          <w:p w:rsidR="007F1546" w:rsidRPr="00FA16D1" w:rsidRDefault="007F1546" w:rsidP="007F1546">
            <w:pPr>
              <w:pStyle w:val="Standarduser"/>
            </w:pPr>
            <w:r w:rsidRPr="00FA16D1">
              <w:rPr>
                <w:rFonts w:cs="Times New Roman"/>
                <w:color w:val="000000"/>
                <w:lang w:val="ru-RU"/>
              </w:rPr>
              <w:t>(Вокруг</w:t>
            </w:r>
            <w:r w:rsidRPr="00FA16D1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FA16D1">
              <w:rPr>
                <w:rFonts w:cs="Times New Roman"/>
                <w:color w:val="000000"/>
                <w:lang w:val="ru-RU"/>
              </w:rPr>
              <w:t>света)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7F1546" w:rsidRPr="00FA16D1" w:rsidTr="001755EB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"/>
              <w:snapToGrid w:val="0"/>
            </w:pPr>
            <w:r w:rsidRPr="00FA16D1">
              <w:rPr>
                <w:rStyle w:val="a8"/>
                <w:i w:val="0"/>
                <w:lang w:val="ru-RU"/>
              </w:rPr>
              <w:t>Коррекционно-развивающее занятие 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FA16D1">
              <w:rPr>
                <w:rFonts w:cs="Times New Roman"/>
                <w:color w:val="000000"/>
              </w:rPr>
              <w:t>1</w:t>
            </w:r>
          </w:p>
        </w:tc>
      </w:tr>
      <w:tr w:rsidR="007F1546" w:rsidRPr="00FA16D1" w:rsidTr="001755EB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Продвинутый пользователь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lang w:val="ru-RU"/>
              </w:rPr>
            </w:pPr>
            <w:r w:rsidRPr="00FA16D1">
              <w:rPr>
                <w:lang w:val="ru-RU"/>
              </w:rPr>
              <w:t>Занятие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FA16D1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FA16D1">
              <w:rPr>
                <w:rFonts w:cs="Times New Roman"/>
                <w:color w:val="000000"/>
              </w:rPr>
              <w:t>1</w:t>
            </w:r>
          </w:p>
        </w:tc>
      </w:tr>
      <w:tr w:rsidR="007F1546" w:rsidRPr="00FA16D1" w:rsidTr="001755EB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В мире химических элементов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lang w:val="ru-RU"/>
              </w:rPr>
            </w:pPr>
            <w:r w:rsidRPr="00FA16D1">
              <w:rPr>
                <w:lang w:val="ru-RU"/>
              </w:rPr>
              <w:t>Занятие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FA16D1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FA16D1">
              <w:rPr>
                <w:rFonts w:cs="Times New Roman"/>
                <w:color w:val="000000"/>
              </w:rPr>
              <w:t>1</w:t>
            </w:r>
          </w:p>
        </w:tc>
      </w:tr>
      <w:tr w:rsidR="007F1546" w:rsidRPr="00FA16D1" w:rsidTr="001755EB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"/>
              <w:snapToGrid w:val="0"/>
            </w:pPr>
            <w:r w:rsidRPr="00FA16D1">
              <w:rPr>
                <w:rStyle w:val="a8"/>
                <w:i w:val="0"/>
                <w:lang w:val="ru-RU"/>
              </w:rPr>
              <w:t>Коррекционно-развивающее занятие 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FA16D1">
              <w:rPr>
                <w:rFonts w:cs="Times New Roman"/>
                <w:color w:val="000000"/>
              </w:rPr>
              <w:t>1</w:t>
            </w:r>
          </w:p>
        </w:tc>
      </w:tr>
      <w:tr w:rsidR="007F1546" w:rsidRPr="00FA16D1" w:rsidTr="001755EB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</w:pPr>
            <w:r w:rsidRPr="00FA16D1">
              <w:rPr>
                <w:rStyle w:val="a8"/>
                <w:i w:val="0"/>
                <w:lang w:val="ru-RU"/>
              </w:rPr>
              <w:t>Психологическая коррекция нарушений в развитии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"/>
              <w:snapToGrid w:val="0"/>
            </w:pPr>
            <w:r w:rsidRPr="00FA16D1">
              <w:rPr>
                <w:rStyle w:val="a8"/>
                <w:i w:val="0"/>
                <w:lang w:val="ru-RU"/>
              </w:rPr>
              <w:t>Коррекционно-развивающее занятие*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FA16D1">
              <w:rPr>
                <w:rFonts w:cs="Times New Roman"/>
                <w:color w:val="000000"/>
              </w:rPr>
              <w:t>2</w:t>
            </w:r>
          </w:p>
        </w:tc>
      </w:tr>
      <w:tr w:rsidR="007F1546" w:rsidRPr="00FA16D1" w:rsidTr="001755EB">
        <w:trPr>
          <w:trHeight w:val="552"/>
        </w:trPr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FA16D1">
              <w:rPr>
                <w:rFonts w:cs="Times New Roman"/>
                <w:color w:val="000000"/>
              </w:rPr>
              <w:lastRenderedPageBreak/>
              <w:t>Духовно-нравственное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</w:pPr>
            <w:r w:rsidRPr="00FA16D1">
              <w:rPr>
                <w:rFonts w:cs="Times New Roman"/>
                <w:color w:val="000000"/>
                <w:lang w:val="ru-RU"/>
              </w:rPr>
              <w:t>Литературное</w:t>
            </w:r>
            <w:r w:rsidRPr="00FA16D1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FA16D1">
              <w:rPr>
                <w:rFonts w:cs="Times New Roman"/>
                <w:color w:val="000000"/>
                <w:lang w:val="ru-RU"/>
              </w:rPr>
              <w:t>краеведение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lang w:val="ru-RU"/>
              </w:rPr>
            </w:pPr>
            <w:r w:rsidRPr="00FA16D1">
              <w:rPr>
                <w:lang w:val="ru-RU"/>
              </w:rPr>
              <w:t>Объединение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FA16D1">
              <w:rPr>
                <w:rFonts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FA16D1">
              <w:rPr>
                <w:rFonts w:cs="Times New Roman"/>
                <w:color w:val="000000"/>
              </w:rPr>
              <w:t>3</w:t>
            </w:r>
          </w:p>
        </w:tc>
      </w:tr>
      <w:tr w:rsidR="007F1546" w:rsidRPr="00FA16D1" w:rsidTr="001755EB">
        <w:tc>
          <w:tcPr>
            <w:tcW w:w="16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FA16D1">
              <w:rPr>
                <w:color w:val="000000"/>
                <w:lang w:val="ru-RU"/>
              </w:rPr>
              <w:t>Социальное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</w:pPr>
            <w:r w:rsidRPr="00FA16D1">
              <w:rPr>
                <w:rStyle w:val="a8"/>
                <w:i w:val="0"/>
                <w:lang w:val="ru-RU"/>
              </w:rPr>
              <w:t>Воспитательная работа в классе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</w:pPr>
            <w:r w:rsidRPr="00FA16D1">
              <w:rPr>
                <w:rStyle w:val="a8"/>
                <w:i w:val="0"/>
                <w:lang w:val="ru-RU"/>
              </w:rPr>
              <w:t>Коррекционно-развивающее занятие соц. направленности (классные часы, соц. проекты)*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FA16D1">
              <w:rPr>
                <w:rFonts w:cs="Times New Roman"/>
                <w:color w:val="000000"/>
              </w:rPr>
              <w:t>1</w:t>
            </w:r>
          </w:p>
        </w:tc>
      </w:tr>
      <w:tr w:rsidR="007F1546" w:rsidRPr="00FA16D1" w:rsidTr="001755EB"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Хозяюшка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59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  <w:rPr>
                <w:color w:val="000000"/>
                <w:lang w:val="ru-RU"/>
              </w:rPr>
            </w:pPr>
            <w:r w:rsidRPr="00FA16D1">
              <w:rPr>
                <w:color w:val="000000"/>
                <w:lang w:val="ru-RU"/>
              </w:rPr>
              <w:t>2</w:t>
            </w:r>
          </w:p>
        </w:tc>
      </w:tr>
      <w:tr w:rsidR="007F1546" w:rsidRPr="00FA16D1" w:rsidTr="001755EB"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suppressAutoHyphens w:val="0"/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FA16D1">
              <w:rPr>
                <w:color w:val="000000"/>
                <w:lang w:val="ru-RU"/>
              </w:rPr>
              <w:t>Юный друг полиции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59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jc w:val="center"/>
              <w:rPr>
                <w:color w:val="000000"/>
                <w:lang w:val="ru-RU"/>
              </w:rPr>
            </w:pPr>
            <w:r w:rsidRPr="00FA16D1">
              <w:rPr>
                <w:color w:val="000000"/>
                <w:lang w:val="ru-RU"/>
              </w:rPr>
              <w:t>1</w:t>
            </w:r>
          </w:p>
        </w:tc>
      </w:tr>
      <w:tr w:rsidR="007F1546" w:rsidRPr="00FA16D1" w:rsidTr="001755EB">
        <w:tc>
          <w:tcPr>
            <w:tcW w:w="859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FA16D1">
              <w:rPr>
                <w:color w:val="000000"/>
                <w:lang w:val="ru-RU"/>
              </w:rPr>
              <w:t>Итого на одного обучающегося в неделю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FA16D1">
              <w:rPr>
                <w:color w:val="000000"/>
                <w:lang w:val="ru-RU"/>
              </w:rPr>
              <w:t>до 10 ч.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FA16D1">
              <w:rPr>
                <w:color w:val="000000"/>
                <w:lang w:val="ru-RU"/>
              </w:rPr>
              <w:t>до 10 ч.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до 10 ч.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6" w:rsidRPr="00FA16D1" w:rsidRDefault="007F1546" w:rsidP="007F1546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FA16D1">
              <w:rPr>
                <w:rFonts w:cs="Times New Roman"/>
                <w:color w:val="000000"/>
                <w:lang w:val="ru-RU"/>
              </w:rPr>
              <w:t>до10 ч.</w:t>
            </w:r>
          </w:p>
        </w:tc>
      </w:tr>
    </w:tbl>
    <w:p w:rsidR="007F1546" w:rsidRPr="00FA16D1" w:rsidRDefault="007F1546" w:rsidP="007F1546">
      <w:pPr>
        <w:pStyle w:val="Standard"/>
        <w:ind w:left="900"/>
        <w:rPr>
          <w:rFonts w:ascii="Arial" w:hAnsi="Arial" w:cs="Arial"/>
        </w:rPr>
      </w:pPr>
      <w:r w:rsidRPr="00FA16D1">
        <w:rPr>
          <w:rFonts w:ascii="Arial" w:hAnsi="Arial" w:cs="Arial"/>
        </w:rPr>
        <w:t xml:space="preserve">                </w:t>
      </w:r>
    </w:p>
    <w:p w:rsidR="007F1546" w:rsidRPr="00FA16D1" w:rsidRDefault="007F1546" w:rsidP="007F1546">
      <w:pPr>
        <w:pStyle w:val="Standard"/>
        <w:ind w:left="900"/>
      </w:pPr>
      <w:r w:rsidRPr="00FA16D1">
        <w:rPr>
          <w:rFonts w:cs="Arial"/>
        </w:rPr>
        <w:t>*</w:t>
      </w:r>
      <w:r w:rsidRPr="00FA16D1">
        <w:rPr>
          <w:rFonts w:cs="Arial"/>
          <w:lang w:val="ru-RU"/>
        </w:rPr>
        <w:t xml:space="preserve">Для обучающихся с </w:t>
      </w:r>
      <w:r w:rsidRPr="00FA16D1">
        <w:rPr>
          <w:rFonts w:cs="Arial"/>
        </w:rPr>
        <w:t xml:space="preserve"> </w:t>
      </w:r>
      <w:r w:rsidRPr="00FA16D1">
        <w:rPr>
          <w:rStyle w:val="StrongEmphasis"/>
          <w:color w:val="000000"/>
        </w:rPr>
        <w:t>ограниченными возможностями здоровья (</w:t>
      </w:r>
      <w:r w:rsidRPr="00FA16D1">
        <w:rPr>
          <w:rStyle w:val="StrongEmphasis"/>
          <w:color w:val="000000"/>
          <w:lang w:val="ru-RU"/>
        </w:rPr>
        <w:t>ЗПР)</w:t>
      </w:r>
    </w:p>
    <w:p w:rsidR="001755EB" w:rsidRPr="00FA16D1" w:rsidRDefault="007F1546" w:rsidP="007F1546">
      <w:pPr>
        <w:pStyle w:val="Default"/>
        <w:rPr>
          <w:rFonts w:ascii="Arial" w:hAnsi="Arial" w:cs="Arial"/>
        </w:rPr>
      </w:pPr>
      <w:r w:rsidRPr="00FA16D1">
        <w:rPr>
          <w:rFonts w:ascii="Arial" w:hAnsi="Arial" w:cs="Arial"/>
        </w:rPr>
        <w:t xml:space="preserve">         </w:t>
      </w:r>
    </w:p>
    <w:p w:rsidR="007F1546" w:rsidRPr="00FA16D1" w:rsidRDefault="007F1546" w:rsidP="007F1546">
      <w:pPr>
        <w:pStyle w:val="Default"/>
      </w:pPr>
      <w:r w:rsidRPr="00FA16D1">
        <w:rPr>
          <w:rFonts w:ascii="Arial" w:hAnsi="Arial" w:cs="Arial"/>
        </w:rPr>
        <w:t xml:space="preserve"> </w:t>
      </w:r>
      <w:r w:rsidRPr="00FA16D1">
        <w:rPr>
          <w:b/>
          <w:bCs/>
        </w:rPr>
        <w:t xml:space="preserve">Общий вывод о внеурочной деятельности </w:t>
      </w:r>
      <w:proofErr w:type="gramStart"/>
      <w:r w:rsidRPr="00FA16D1">
        <w:rPr>
          <w:b/>
          <w:bCs/>
        </w:rPr>
        <w:t>обучающихся</w:t>
      </w:r>
      <w:proofErr w:type="gramEnd"/>
    </w:p>
    <w:p w:rsidR="007F1546" w:rsidRPr="00FA16D1" w:rsidRDefault="007F1546" w:rsidP="001755EB">
      <w:pPr>
        <w:pStyle w:val="Default"/>
        <w:jc w:val="both"/>
      </w:pPr>
      <w:r w:rsidRPr="00FA16D1">
        <w:t xml:space="preserve">Внеурочная деятельность по предметам является продолжением общеобразовательной деятельности школы. Педагогический коллектив использует все имеющиеся ресурсы для достижения положительных результатов в данном направлении, стремиться раскрыть познавательный, интеллектуальный потенциал обучающихся, развить интерес в различных образовательных областях, привить навыки исследовательской, практической деятельности. </w:t>
      </w:r>
    </w:p>
    <w:p w:rsidR="007F1546" w:rsidRPr="00FA16D1" w:rsidRDefault="007F1546" w:rsidP="001755EB">
      <w:pPr>
        <w:pStyle w:val="Default"/>
        <w:jc w:val="both"/>
      </w:pPr>
      <w:r w:rsidRPr="00FA16D1">
        <w:t xml:space="preserve"> Обучающиеся школы реализуют свои интеллектуальные и физические ресурсы путём участия во внеурочных мероприятиях различного уровня и направленности.</w:t>
      </w:r>
    </w:p>
    <w:p w:rsidR="007F1546" w:rsidRPr="00FA16D1" w:rsidRDefault="007F1546" w:rsidP="007F1546">
      <w:pPr>
        <w:pStyle w:val="Standard"/>
      </w:pPr>
      <w:r w:rsidRPr="00FA16D1">
        <w:rPr>
          <w:rFonts w:ascii="Arial" w:hAnsi="Arial" w:cs="Arial"/>
        </w:rPr>
        <w:t xml:space="preserve">            </w:t>
      </w:r>
      <w:r w:rsidRPr="00FA16D1">
        <w:rPr>
          <w:rFonts w:cs="Arial"/>
        </w:rPr>
        <w:t xml:space="preserve">                                                    </w:t>
      </w:r>
    </w:p>
    <w:p w:rsidR="007F1546" w:rsidRPr="00FA16D1" w:rsidRDefault="00124627" w:rsidP="007F1546">
      <w:pPr>
        <w:pStyle w:val="Default"/>
        <w:rPr>
          <w:b/>
          <w:bCs/>
        </w:rPr>
      </w:pPr>
      <w:r w:rsidRPr="00FA16D1">
        <w:rPr>
          <w:b/>
          <w:bCs/>
        </w:rPr>
        <w:t xml:space="preserve">11. </w:t>
      </w:r>
      <w:r w:rsidR="007F1546" w:rsidRPr="00FA16D1">
        <w:rPr>
          <w:b/>
          <w:bCs/>
        </w:rPr>
        <w:t xml:space="preserve">Всероссийская олимпиада школьников </w:t>
      </w:r>
    </w:p>
    <w:p w:rsidR="007F1546" w:rsidRPr="00FA16D1" w:rsidRDefault="00124627" w:rsidP="007F1546">
      <w:pPr>
        <w:pStyle w:val="Default"/>
      </w:pPr>
      <w:r w:rsidRPr="00FA16D1">
        <w:rPr>
          <w:b/>
          <w:bCs/>
        </w:rPr>
        <w:t>1</w:t>
      </w:r>
      <w:r w:rsidR="007F1546" w:rsidRPr="00FA16D1">
        <w:rPr>
          <w:b/>
          <w:bCs/>
        </w:rPr>
        <w:t>1.</w:t>
      </w:r>
      <w:r w:rsidRPr="00FA16D1">
        <w:rPr>
          <w:b/>
          <w:bCs/>
        </w:rPr>
        <w:t xml:space="preserve">1. </w:t>
      </w:r>
      <w:r w:rsidR="007F1546" w:rsidRPr="00FA16D1">
        <w:rPr>
          <w:b/>
          <w:bCs/>
        </w:rPr>
        <w:t xml:space="preserve"> Школьный этап всероссийских олимпиад школьников </w:t>
      </w:r>
    </w:p>
    <w:p w:rsidR="007F1546" w:rsidRPr="00FA16D1" w:rsidRDefault="007F1546" w:rsidP="001755EB">
      <w:pPr>
        <w:pStyle w:val="Default"/>
        <w:jc w:val="both"/>
      </w:pPr>
      <w:proofErr w:type="gramStart"/>
      <w:r w:rsidRPr="00FA16D1">
        <w:t>В 2017-2018 учебном году были пр</w:t>
      </w:r>
      <w:r w:rsidR="001755EB" w:rsidRPr="00FA16D1">
        <w:t>оведены школьные олимпиады по 15</w:t>
      </w:r>
      <w:r w:rsidRPr="00FA16D1">
        <w:t xml:space="preserve"> предметам: экология, история, география, физика, русский язык, биология, немецкий язык, химия, литература, математика, физическая культура, право, технология, обществознание, ОБЖ</w:t>
      </w:r>
      <w:r w:rsidR="001755EB" w:rsidRPr="00FA16D1">
        <w:t>.</w:t>
      </w:r>
      <w:proofErr w:type="gramEnd"/>
      <w:r w:rsidR="001755EB" w:rsidRPr="00FA16D1">
        <w:t xml:space="preserve"> </w:t>
      </w:r>
      <w:r w:rsidRPr="00FA16D1">
        <w:t xml:space="preserve">Данные олимпиады позволили выявить наиболее успешных школьников в различных учебных областях. Победители школьного этапа Всероссийских олимпиад принимали участие в районных и областных олимпиадах. </w:t>
      </w:r>
    </w:p>
    <w:p w:rsidR="007F1546" w:rsidRPr="00FA16D1" w:rsidRDefault="007F1546" w:rsidP="007F1546">
      <w:pPr>
        <w:pStyle w:val="Default"/>
      </w:pPr>
    </w:p>
    <w:p w:rsidR="007F1546" w:rsidRPr="00FA16D1" w:rsidRDefault="007F1546" w:rsidP="007F1546">
      <w:pPr>
        <w:pStyle w:val="Default"/>
        <w:rPr>
          <w:b/>
          <w:bCs/>
        </w:rPr>
      </w:pPr>
    </w:p>
    <w:tbl>
      <w:tblPr>
        <w:tblpPr w:leftFromText="180" w:rightFromText="180" w:vertAnchor="page" w:horzAnchor="margin" w:tblpXSpec="center" w:tblpY="2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026"/>
        <w:gridCol w:w="1717"/>
        <w:gridCol w:w="2307"/>
        <w:gridCol w:w="201"/>
        <w:gridCol w:w="4496"/>
      </w:tblGrid>
      <w:tr w:rsidR="007F1546" w:rsidRPr="00FA16D1" w:rsidTr="00284515">
        <w:trPr>
          <w:trHeight w:val="276"/>
        </w:trPr>
        <w:tc>
          <w:tcPr>
            <w:tcW w:w="13149" w:type="dxa"/>
            <w:gridSpan w:val="6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</w:rPr>
            </w:pPr>
            <w:r w:rsidRPr="00FA16D1">
              <w:rPr>
                <w:rFonts w:cs="Times New Roman"/>
                <w:b/>
                <w:bCs/>
              </w:rPr>
              <w:lastRenderedPageBreak/>
              <w:t>Итоги школьного этапа всероссийской олимпиады школьников</w:t>
            </w:r>
          </w:p>
          <w:p w:rsidR="007F1546" w:rsidRPr="00FA16D1" w:rsidRDefault="007F1546" w:rsidP="007F1546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FA16D1">
              <w:rPr>
                <w:rFonts w:cs="Times New Roman"/>
                <w:b/>
                <w:bCs/>
              </w:rPr>
              <w:t>в Первомайской средней школе в 2017-18 учебном году</w:t>
            </w:r>
          </w:p>
          <w:p w:rsidR="001755EB" w:rsidRPr="00FA16D1" w:rsidRDefault="001755EB" w:rsidP="007F154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F1546" w:rsidRPr="00FA16D1" w:rsidTr="00284515">
        <w:trPr>
          <w:trHeight w:val="276"/>
        </w:trPr>
        <w:tc>
          <w:tcPr>
            <w:tcW w:w="3402" w:type="dxa"/>
            <w:vMerge w:val="restar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 xml:space="preserve">Предмет </w:t>
            </w:r>
          </w:p>
        </w:tc>
        <w:tc>
          <w:tcPr>
            <w:tcW w:w="1026" w:type="dxa"/>
            <w:vMerge w:val="restar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 xml:space="preserve">Класс </w:t>
            </w:r>
          </w:p>
        </w:tc>
        <w:tc>
          <w:tcPr>
            <w:tcW w:w="1717" w:type="dxa"/>
            <w:vMerge w:val="restart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>Кол-во участников</w:t>
            </w:r>
          </w:p>
        </w:tc>
        <w:tc>
          <w:tcPr>
            <w:tcW w:w="7004" w:type="dxa"/>
            <w:gridSpan w:val="3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 xml:space="preserve">Результаты </w:t>
            </w:r>
          </w:p>
        </w:tc>
      </w:tr>
      <w:tr w:rsidR="007F1546" w:rsidRPr="00FA16D1" w:rsidTr="00284515">
        <w:trPr>
          <w:trHeight w:val="276"/>
        </w:trPr>
        <w:tc>
          <w:tcPr>
            <w:tcW w:w="3402" w:type="dxa"/>
            <w:vMerge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26" w:type="dxa"/>
            <w:vMerge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7" w:type="dxa"/>
            <w:vMerge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 xml:space="preserve">Победители </w:t>
            </w:r>
          </w:p>
        </w:tc>
        <w:tc>
          <w:tcPr>
            <w:tcW w:w="449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  <w:b/>
              </w:rPr>
            </w:pPr>
            <w:r w:rsidRPr="00FA16D1">
              <w:rPr>
                <w:rFonts w:cs="Times New Roman"/>
                <w:b/>
              </w:rPr>
              <w:t xml:space="preserve">Призёры </w:t>
            </w:r>
          </w:p>
        </w:tc>
      </w:tr>
      <w:tr w:rsidR="007F1546" w:rsidRPr="00FA16D1" w:rsidTr="00284515">
        <w:tc>
          <w:tcPr>
            <w:tcW w:w="3402" w:type="dxa"/>
            <w:vMerge w:val="restar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Экология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Векшин Вадим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Громова Светлана</w:t>
            </w: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Шмильков Вячеслав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Белова Дарья</w:t>
            </w: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9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Крупина Екатерина</w:t>
            </w: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Сиротина Валерия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Молодкина Ольга</w:t>
            </w:r>
          </w:p>
        </w:tc>
      </w:tr>
      <w:tr w:rsidR="007F1546" w:rsidRPr="00FA16D1" w:rsidTr="00284515">
        <w:tc>
          <w:tcPr>
            <w:tcW w:w="13149" w:type="dxa"/>
            <w:gridSpan w:val="6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 w:val="restar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История 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Векшин Вадим</w:t>
            </w: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Позднякова Анна</w:t>
            </w: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rPr>
          <w:trHeight w:val="365"/>
        </w:trPr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9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13149" w:type="dxa"/>
            <w:gridSpan w:val="6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 w:val="restar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География 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9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Петухов Кирилл</w:t>
            </w: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rPr>
          <w:trHeight w:val="310"/>
        </w:trPr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13149" w:type="dxa"/>
            <w:gridSpan w:val="6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 w:val="restar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Физика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Разгуляев Николай</w:t>
            </w: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9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rPr>
          <w:trHeight w:val="1572"/>
        </w:trPr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Сиротина Валерия</w:t>
            </w: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13149" w:type="dxa"/>
            <w:gridSpan w:val="6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 w:val="restar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Русский язык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Соколова Елизавета</w:t>
            </w: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Соболева Таисия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Петухова Екатерина 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Громова Светлана</w:t>
            </w: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Савельева Полина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9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</w:t>
            </w:r>
          </w:p>
        </w:tc>
        <w:tc>
          <w:tcPr>
            <w:tcW w:w="2508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Крупина Екатерина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Сиротина Валерия</w:t>
            </w:r>
          </w:p>
        </w:tc>
        <w:tc>
          <w:tcPr>
            <w:tcW w:w="4496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Арсентьев Виталий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Молодкина Ольга</w:t>
            </w:r>
          </w:p>
        </w:tc>
      </w:tr>
      <w:tr w:rsidR="007F1546" w:rsidRPr="00FA16D1" w:rsidTr="00284515">
        <w:tc>
          <w:tcPr>
            <w:tcW w:w="13149" w:type="dxa"/>
            <w:gridSpan w:val="6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 w:val="restar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Биология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Векшин Вадим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Подлипаева Дарья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Чистякова Полина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Разгуляева Виктория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Позднякова Анна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Сиротина Юлия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Разгуляев Николай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Шепелёва Лилия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Белова Дарья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9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Виноградов Валерий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Петухов Кирилл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Медведева Наталия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Крупина Екатерина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Арсентьев Виталий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Молодкина Ольга</w:t>
            </w:r>
          </w:p>
        </w:tc>
      </w:tr>
      <w:tr w:rsidR="007F1546" w:rsidRPr="00FA16D1" w:rsidTr="00284515">
        <w:tc>
          <w:tcPr>
            <w:tcW w:w="13149" w:type="dxa"/>
            <w:gridSpan w:val="6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 w:val="restar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Немецкий язык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rPr>
          <w:trHeight w:val="416"/>
        </w:trPr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13149" w:type="dxa"/>
            <w:gridSpan w:val="6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rPr>
          <w:trHeight w:val="983"/>
        </w:trPr>
        <w:tc>
          <w:tcPr>
            <w:tcW w:w="3402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Химия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Белова Дарья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Разгуляев Николай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Шепелёва Лилия</w:t>
            </w:r>
          </w:p>
        </w:tc>
      </w:tr>
      <w:tr w:rsidR="007F1546" w:rsidRPr="00FA16D1" w:rsidTr="00284515">
        <w:tc>
          <w:tcPr>
            <w:tcW w:w="13149" w:type="dxa"/>
            <w:gridSpan w:val="6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 w:val="restar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Литература 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Бородкина Александра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Чистякова Полина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Савельева Полина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Позднякова Анна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Разгуляева Виктория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Шепелёва Лилия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Белова Дарья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9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Крупина Екатерина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Сиротина Валерия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13149" w:type="dxa"/>
            <w:gridSpan w:val="6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 w:val="restar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Математика 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  <w:b/>
                <w:bCs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  <w:b/>
                <w:bCs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  <w:b/>
                <w:bCs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9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  <w:b/>
                <w:bCs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  <w:b/>
                <w:bCs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13149" w:type="dxa"/>
            <w:gridSpan w:val="6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 w:val="restar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Физическая культура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Савельева Полина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Баранова Татьяна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Чистякова Полина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Разгуляева Виктория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Сиротина Юлия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Чистякова Дарья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Разгуляев Николай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rPr>
          <w:trHeight w:val="562"/>
        </w:trPr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Арсентьев Виталий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13149" w:type="dxa"/>
            <w:gridSpan w:val="6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 w:val="restar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Право 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9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rPr>
          <w:trHeight w:val="387"/>
        </w:trPr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Сиротина Валерия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13149" w:type="dxa"/>
            <w:gridSpan w:val="6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 w:val="restar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Технология 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Векшин Вадим 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Громова Светлана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Боровков Сергей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Белова Дарья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Чистякова Дарья</w:t>
            </w:r>
          </w:p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Воеводина Наталья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9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Медведева Наталия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Груздева Евгения</w:t>
            </w:r>
          </w:p>
        </w:tc>
      </w:tr>
      <w:tr w:rsidR="007F1546" w:rsidRPr="00FA16D1" w:rsidTr="00284515">
        <w:tc>
          <w:tcPr>
            <w:tcW w:w="3402" w:type="dxa"/>
            <w:vMerge w:val="restar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Обществознание 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Разгуляев Николай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9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rPr>
          <w:trHeight w:val="670"/>
        </w:trPr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10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3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Крупина Екатерина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Арсентьев Виталий Сиротина Валерия</w:t>
            </w:r>
          </w:p>
        </w:tc>
      </w:tr>
      <w:tr w:rsidR="007F1546" w:rsidRPr="00FA16D1" w:rsidTr="00284515">
        <w:tc>
          <w:tcPr>
            <w:tcW w:w="13149" w:type="dxa"/>
            <w:gridSpan w:val="6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 w:val="restart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ОБЖ</w:t>
            </w: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5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6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Усов Никита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Баранова Татьяна</w:t>
            </w:r>
          </w:p>
        </w:tc>
      </w:tr>
      <w:tr w:rsidR="007F1546" w:rsidRPr="00FA16D1" w:rsidTr="00284515"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7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2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</w:tr>
      <w:tr w:rsidR="007F1546" w:rsidRPr="00FA16D1" w:rsidTr="00284515">
        <w:trPr>
          <w:trHeight w:val="441"/>
        </w:trPr>
        <w:tc>
          <w:tcPr>
            <w:tcW w:w="3402" w:type="dxa"/>
            <w:vMerge/>
          </w:tcPr>
          <w:p w:rsidR="007F1546" w:rsidRPr="00FA16D1" w:rsidRDefault="007F1546" w:rsidP="007F1546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8</w:t>
            </w:r>
          </w:p>
        </w:tc>
        <w:tc>
          <w:tcPr>
            <w:tcW w:w="1717" w:type="dxa"/>
          </w:tcPr>
          <w:p w:rsidR="007F1546" w:rsidRPr="00FA16D1" w:rsidRDefault="007F1546" w:rsidP="007F1546">
            <w:pPr>
              <w:jc w:val="center"/>
              <w:rPr>
                <w:rFonts w:cs="Times New Roman"/>
              </w:rPr>
            </w:pPr>
            <w:r w:rsidRPr="00FA16D1">
              <w:rPr>
                <w:rFonts w:cs="Times New Roman"/>
              </w:rPr>
              <w:t>4</w:t>
            </w:r>
          </w:p>
        </w:tc>
        <w:tc>
          <w:tcPr>
            <w:tcW w:w="2307" w:type="dxa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 xml:space="preserve">Шепелёва Лилия </w:t>
            </w:r>
          </w:p>
        </w:tc>
        <w:tc>
          <w:tcPr>
            <w:tcW w:w="4697" w:type="dxa"/>
            <w:gridSpan w:val="2"/>
          </w:tcPr>
          <w:p w:rsidR="007F1546" w:rsidRPr="00FA16D1" w:rsidRDefault="007F1546" w:rsidP="007F1546">
            <w:pPr>
              <w:rPr>
                <w:rFonts w:cs="Times New Roman"/>
              </w:rPr>
            </w:pPr>
            <w:r w:rsidRPr="00FA16D1">
              <w:rPr>
                <w:rFonts w:cs="Times New Roman"/>
              </w:rPr>
              <w:t>Воеводина Наталья</w:t>
            </w:r>
          </w:p>
        </w:tc>
      </w:tr>
    </w:tbl>
    <w:p w:rsidR="007F1546" w:rsidRPr="00FA16D1" w:rsidRDefault="007F1546" w:rsidP="007F1546">
      <w:pPr>
        <w:pStyle w:val="Default"/>
        <w:rPr>
          <w:b/>
          <w:bCs/>
        </w:rPr>
      </w:pPr>
    </w:p>
    <w:p w:rsidR="007F1546" w:rsidRPr="00FA16D1" w:rsidRDefault="007F1546" w:rsidP="007F1546">
      <w:pPr>
        <w:pStyle w:val="Default"/>
        <w:rPr>
          <w:b/>
          <w:bCs/>
        </w:rPr>
      </w:pPr>
    </w:p>
    <w:p w:rsidR="007F1546" w:rsidRPr="00FA16D1" w:rsidRDefault="007F1546" w:rsidP="007F1546">
      <w:pPr>
        <w:pStyle w:val="Default"/>
        <w:rPr>
          <w:b/>
          <w:bCs/>
        </w:rPr>
      </w:pPr>
    </w:p>
    <w:p w:rsidR="007F1546" w:rsidRPr="00FA16D1" w:rsidRDefault="007F1546" w:rsidP="007F1546">
      <w:pPr>
        <w:pStyle w:val="Default"/>
      </w:pPr>
    </w:p>
    <w:p w:rsidR="007F1546" w:rsidRPr="00FA16D1" w:rsidRDefault="007F1546" w:rsidP="007F1546">
      <w:pPr>
        <w:jc w:val="center"/>
        <w:rPr>
          <w:rFonts w:cs="Times New Roman"/>
          <w:b/>
          <w:bCs/>
          <w:lang w:val="ru-RU"/>
        </w:rPr>
      </w:pPr>
    </w:p>
    <w:p w:rsidR="007F1546" w:rsidRPr="00FA16D1" w:rsidRDefault="007F1546" w:rsidP="007F1546">
      <w:pPr>
        <w:jc w:val="center"/>
        <w:rPr>
          <w:rFonts w:cs="Times New Roman"/>
          <w:b/>
          <w:bCs/>
          <w:lang w:val="ru-RU"/>
        </w:rPr>
      </w:pPr>
    </w:p>
    <w:p w:rsidR="007F1546" w:rsidRPr="00FA16D1" w:rsidRDefault="007F1546" w:rsidP="007F1546">
      <w:pPr>
        <w:jc w:val="center"/>
        <w:rPr>
          <w:rFonts w:cs="Times New Roman"/>
          <w:b/>
          <w:bCs/>
          <w:lang w:val="ru-RU"/>
        </w:rPr>
      </w:pPr>
    </w:p>
    <w:p w:rsidR="007F1546" w:rsidRPr="00FA16D1" w:rsidRDefault="007F1546" w:rsidP="007F1546">
      <w:pPr>
        <w:jc w:val="center"/>
        <w:rPr>
          <w:rFonts w:cs="Times New Roman"/>
          <w:b/>
          <w:bCs/>
          <w:lang w:val="ru-RU"/>
        </w:rPr>
      </w:pPr>
    </w:p>
    <w:p w:rsidR="007F1546" w:rsidRPr="00FA16D1" w:rsidRDefault="007F1546" w:rsidP="007F1546">
      <w:pPr>
        <w:jc w:val="center"/>
        <w:rPr>
          <w:rFonts w:cs="Times New Roman"/>
          <w:b/>
          <w:bCs/>
          <w:lang w:val="ru-RU"/>
        </w:rPr>
      </w:pPr>
    </w:p>
    <w:p w:rsidR="007F1546" w:rsidRPr="00FA16D1" w:rsidRDefault="007F1546" w:rsidP="007F1546">
      <w:pPr>
        <w:jc w:val="center"/>
        <w:rPr>
          <w:rFonts w:cs="Times New Roman"/>
          <w:b/>
          <w:bCs/>
          <w:lang w:val="ru-RU"/>
        </w:rPr>
      </w:pPr>
    </w:p>
    <w:p w:rsidR="007F1546" w:rsidRPr="00FA16D1" w:rsidRDefault="007F1546" w:rsidP="007F1546">
      <w:pPr>
        <w:pStyle w:val="Default"/>
      </w:pPr>
    </w:p>
    <w:p w:rsidR="007F1546" w:rsidRPr="00FA16D1" w:rsidRDefault="007F1546" w:rsidP="007F1546">
      <w:pPr>
        <w:pStyle w:val="Default"/>
      </w:pPr>
    </w:p>
    <w:p w:rsidR="007F1546" w:rsidRPr="00FA16D1" w:rsidRDefault="007F1546" w:rsidP="007F1546">
      <w:pPr>
        <w:jc w:val="center"/>
        <w:rPr>
          <w:rFonts w:cs="Times New Roman"/>
          <w:b/>
          <w:lang w:val="ru-RU"/>
        </w:rPr>
      </w:pPr>
    </w:p>
    <w:p w:rsidR="007F1546" w:rsidRPr="00FA16D1" w:rsidRDefault="007F1546" w:rsidP="007F1546">
      <w:pPr>
        <w:jc w:val="center"/>
        <w:rPr>
          <w:rFonts w:cs="Times New Roman"/>
          <w:b/>
          <w:lang w:val="ru-RU"/>
        </w:rPr>
      </w:pPr>
    </w:p>
    <w:p w:rsidR="001755EB" w:rsidRPr="00FA16D1" w:rsidRDefault="001755EB" w:rsidP="007F1546">
      <w:pPr>
        <w:pStyle w:val="Default"/>
        <w:rPr>
          <w:b/>
          <w:bCs/>
        </w:rPr>
      </w:pPr>
    </w:p>
    <w:p w:rsidR="001755EB" w:rsidRPr="00FA16D1" w:rsidRDefault="001755EB" w:rsidP="007F1546">
      <w:pPr>
        <w:pStyle w:val="Default"/>
        <w:rPr>
          <w:b/>
          <w:bCs/>
        </w:rPr>
      </w:pPr>
    </w:p>
    <w:p w:rsidR="001755EB" w:rsidRPr="00FA16D1" w:rsidRDefault="001755EB" w:rsidP="007F1546">
      <w:pPr>
        <w:pStyle w:val="Default"/>
        <w:rPr>
          <w:b/>
          <w:bCs/>
        </w:rPr>
      </w:pPr>
    </w:p>
    <w:p w:rsidR="007F1546" w:rsidRPr="00FA16D1" w:rsidRDefault="007F1546" w:rsidP="007F1546">
      <w:pPr>
        <w:pStyle w:val="Default"/>
      </w:pPr>
    </w:p>
    <w:p w:rsidR="007F1546" w:rsidRPr="00FA16D1" w:rsidRDefault="007F1546" w:rsidP="007F1546">
      <w:pPr>
        <w:pStyle w:val="Default"/>
        <w:rPr>
          <w:b/>
          <w:bCs/>
        </w:rPr>
      </w:pPr>
    </w:p>
    <w:p w:rsidR="001755EB" w:rsidRPr="00FA16D1" w:rsidRDefault="001755EB" w:rsidP="007F1546">
      <w:pPr>
        <w:jc w:val="center"/>
        <w:rPr>
          <w:rFonts w:eastAsia="Times New Roman" w:cs="Times New Roman"/>
          <w:b/>
          <w:lang w:val="ru-RU"/>
        </w:rPr>
      </w:pPr>
    </w:p>
    <w:p w:rsidR="001755EB" w:rsidRPr="00FA16D1" w:rsidRDefault="001755EB" w:rsidP="007F1546">
      <w:pPr>
        <w:jc w:val="center"/>
        <w:rPr>
          <w:rFonts w:eastAsia="Times New Roman" w:cs="Times New Roman"/>
          <w:b/>
          <w:lang w:val="ru-RU"/>
        </w:rPr>
      </w:pPr>
    </w:p>
    <w:p w:rsidR="001755EB" w:rsidRPr="00FA16D1" w:rsidRDefault="001755EB" w:rsidP="007F1546">
      <w:pPr>
        <w:jc w:val="center"/>
        <w:rPr>
          <w:rFonts w:eastAsia="Times New Roman" w:cs="Times New Roman"/>
          <w:b/>
          <w:lang w:val="ru-RU"/>
        </w:rPr>
      </w:pPr>
    </w:p>
    <w:p w:rsidR="001755EB" w:rsidRPr="00FA16D1" w:rsidRDefault="001755EB" w:rsidP="007F1546">
      <w:pPr>
        <w:jc w:val="center"/>
        <w:rPr>
          <w:rFonts w:eastAsia="Times New Roman" w:cs="Times New Roman"/>
          <w:b/>
          <w:lang w:val="ru-RU"/>
        </w:rPr>
      </w:pPr>
    </w:p>
    <w:p w:rsidR="007F1546" w:rsidRPr="00FA16D1" w:rsidRDefault="00124627" w:rsidP="001A57F2">
      <w:pPr>
        <w:jc w:val="center"/>
        <w:rPr>
          <w:rFonts w:eastAsia="Times New Roman" w:cs="Times New Roman"/>
          <w:b/>
        </w:rPr>
      </w:pPr>
      <w:r w:rsidRPr="00FA16D1">
        <w:rPr>
          <w:rFonts w:eastAsia="Times New Roman" w:cs="Times New Roman"/>
          <w:b/>
          <w:lang w:val="ru-RU"/>
        </w:rPr>
        <w:t>11.2</w:t>
      </w:r>
      <w:r w:rsidR="007F1546" w:rsidRPr="00FA16D1">
        <w:rPr>
          <w:rFonts w:eastAsia="Times New Roman" w:cs="Times New Roman"/>
          <w:b/>
        </w:rPr>
        <w:t>Победители и призёры муниципального этапа всероссийской олимпиады школьников в 2017</w:t>
      </w:r>
      <w:r w:rsidR="007F1546" w:rsidRPr="00FA16D1">
        <w:rPr>
          <w:rFonts w:eastAsia="Times New Roman" w:cs="Times New Roman"/>
          <w:b/>
          <w:lang w:val="ru-RU"/>
        </w:rPr>
        <w:t>/2018</w:t>
      </w:r>
      <w:r w:rsidR="007F1546" w:rsidRPr="00FA16D1">
        <w:rPr>
          <w:rFonts w:eastAsia="Times New Roman" w:cs="Times New Roman"/>
          <w:b/>
        </w:rPr>
        <w:t xml:space="preserve"> году</w:t>
      </w:r>
    </w:p>
    <w:p w:rsidR="001A57F2" w:rsidRPr="00FA16D1" w:rsidRDefault="001A57F2" w:rsidP="007F1546">
      <w:pPr>
        <w:rPr>
          <w:rFonts w:eastAsia="Times New Roman" w:cs="Times New Roman"/>
          <w:b/>
          <w:iCs/>
          <w:lang w:val="ru-RU"/>
        </w:rPr>
      </w:pPr>
    </w:p>
    <w:p w:rsidR="007F1546" w:rsidRPr="00FA16D1" w:rsidRDefault="007F1546" w:rsidP="007F1546">
      <w:pPr>
        <w:rPr>
          <w:rFonts w:eastAsia="Times New Roman" w:cs="Times New Roman"/>
          <w:b/>
          <w:iCs/>
        </w:rPr>
      </w:pPr>
      <w:r w:rsidRPr="00FA16D1">
        <w:rPr>
          <w:rFonts w:eastAsia="Times New Roman" w:cs="Times New Roman"/>
          <w:b/>
          <w:iCs/>
        </w:rPr>
        <w:t>Физика</w:t>
      </w:r>
    </w:p>
    <w:p w:rsidR="007F1546" w:rsidRPr="00FA16D1" w:rsidRDefault="001A57F2" w:rsidP="007F1546">
      <w:pPr>
        <w:rPr>
          <w:rFonts w:eastAsia="Times New Roman" w:cs="Times New Roman"/>
        </w:rPr>
      </w:pPr>
      <w:r w:rsidRPr="00FA16D1">
        <w:rPr>
          <w:rFonts w:eastAsia="Times New Roman" w:cs="Times New Roman"/>
          <w:lang w:val="ru-RU"/>
        </w:rPr>
        <w:t xml:space="preserve">         </w:t>
      </w:r>
      <w:r w:rsidR="007F1546" w:rsidRPr="00FA16D1">
        <w:rPr>
          <w:rFonts w:eastAsia="Times New Roman" w:cs="Times New Roman"/>
        </w:rPr>
        <w:t>10 класс (мах. 50 баллов)</w:t>
      </w:r>
    </w:p>
    <w:p w:rsidR="007F1546" w:rsidRPr="00FA16D1" w:rsidRDefault="007F1546" w:rsidP="007F1546">
      <w:pPr>
        <w:rPr>
          <w:rFonts w:eastAsia="Times New Roman" w:cs="Times New Roman"/>
        </w:rPr>
      </w:pPr>
      <w:r w:rsidRPr="00FA16D1">
        <w:rPr>
          <w:rFonts w:eastAsia="Times New Roman" w:cs="Times New Roman"/>
        </w:rPr>
        <w:lastRenderedPageBreak/>
        <w:t>Призёр – Сиротина Валерия, 16 б.</w:t>
      </w:r>
    </w:p>
    <w:p w:rsidR="001A57F2" w:rsidRPr="00FA16D1" w:rsidRDefault="001A57F2" w:rsidP="007F1546">
      <w:pPr>
        <w:rPr>
          <w:rFonts w:eastAsia="Times New Roman" w:cs="Times New Roman"/>
          <w:lang w:val="ru-RU"/>
        </w:rPr>
      </w:pPr>
    </w:p>
    <w:p w:rsidR="007F1546" w:rsidRPr="00FA16D1" w:rsidRDefault="007F1546" w:rsidP="007F1546">
      <w:pPr>
        <w:rPr>
          <w:rFonts w:eastAsia="Times New Roman" w:cs="Times New Roman"/>
          <w:b/>
          <w:iCs/>
          <w:color w:val="000000"/>
        </w:rPr>
      </w:pPr>
      <w:r w:rsidRPr="00FA16D1">
        <w:rPr>
          <w:rFonts w:eastAsia="Times New Roman" w:cs="Times New Roman"/>
        </w:rPr>
        <w:t xml:space="preserve"> </w:t>
      </w:r>
      <w:r w:rsidRPr="00FA16D1">
        <w:rPr>
          <w:rFonts w:eastAsia="Times New Roman" w:cs="Times New Roman"/>
          <w:b/>
          <w:iCs/>
          <w:color w:val="000000"/>
        </w:rPr>
        <w:t>Биология</w:t>
      </w:r>
    </w:p>
    <w:p w:rsidR="007F1546" w:rsidRPr="00FA16D1" w:rsidRDefault="001A57F2" w:rsidP="007F1546">
      <w:pPr>
        <w:rPr>
          <w:rFonts w:eastAsia="Times New Roman" w:cs="Times New Roman"/>
          <w:color w:val="000000"/>
        </w:rPr>
      </w:pPr>
      <w:r w:rsidRPr="00FA16D1">
        <w:rPr>
          <w:rFonts w:eastAsia="Times New Roman" w:cs="Times New Roman"/>
          <w:color w:val="000000"/>
          <w:lang w:val="ru-RU"/>
        </w:rPr>
        <w:t xml:space="preserve">        </w:t>
      </w:r>
      <w:r w:rsidR="007F1546" w:rsidRPr="00FA16D1">
        <w:rPr>
          <w:rFonts w:eastAsia="Times New Roman" w:cs="Times New Roman"/>
          <w:color w:val="000000"/>
        </w:rPr>
        <w:t>7 класс (мах. 48,5 баллов)</w:t>
      </w:r>
    </w:p>
    <w:p w:rsidR="007F1546" w:rsidRPr="00FA16D1" w:rsidRDefault="007F1546" w:rsidP="007F1546">
      <w:pPr>
        <w:rPr>
          <w:rFonts w:eastAsia="Times New Roman" w:cs="Times New Roman"/>
        </w:rPr>
      </w:pPr>
      <w:r w:rsidRPr="00FA16D1">
        <w:rPr>
          <w:rFonts w:eastAsia="Times New Roman" w:cs="Times New Roman"/>
          <w:b/>
          <w:color w:val="000000"/>
        </w:rPr>
        <w:t>Победитель – Сиротина Юлия</w:t>
      </w:r>
      <w:r w:rsidRPr="00FA16D1">
        <w:rPr>
          <w:rFonts w:eastAsia="Times New Roman" w:cs="Times New Roman"/>
          <w:color w:val="000000"/>
        </w:rPr>
        <w:t xml:space="preserve">, </w:t>
      </w:r>
      <w:r w:rsidRPr="00FA16D1">
        <w:rPr>
          <w:rFonts w:eastAsia="Times New Roman" w:cs="Times New Roman"/>
        </w:rPr>
        <w:t>24,5 б.</w:t>
      </w:r>
    </w:p>
    <w:p w:rsidR="007F1546" w:rsidRPr="00FA16D1" w:rsidRDefault="001A57F2" w:rsidP="007F1546">
      <w:pPr>
        <w:rPr>
          <w:rFonts w:eastAsia="Times New Roman" w:cs="Times New Roman"/>
        </w:rPr>
      </w:pPr>
      <w:r w:rsidRPr="00FA16D1">
        <w:rPr>
          <w:rFonts w:eastAsia="Times New Roman" w:cs="Times New Roman"/>
          <w:lang w:val="ru-RU"/>
        </w:rPr>
        <w:t xml:space="preserve">        </w:t>
      </w:r>
      <w:r w:rsidR="007F1546" w:rsidRPr="00FA16D1">
        <w:rPr>
          <w:rFonts w:eastAsia="Times New Roman" w:cs="Times New Roman"/>
        </w:rPr>
        <w:t>8 класс (мах. 70,5 балла)</w:t>
      </w:r>
    </w:p>
    <w:p w:rsidR="007F1546" w:rsidRPr="00FA16D1" w:rsidRDefault="007F1546" w:rsidP="007F1546">
      <w:pPr>
        <w:rPr>
          <w:rFonts w:eastAsia="Times New Roman" w:cs="Times New Roman"/>
        </w:rPr>
      </w:pPr>
      <w:r w:rsidRPr="00FA16D1">
        <w:rPr>
          <w:rFonts w:eastAsia="Times New Roman" w:cs="Times New Roman"/>
        </w:rPr>
        <w:t>Призёр – Разгуляев Николай, 30,5 б.</w:t>
      </w:r>
    </w:p>
    <w:p w:rsidR="007F1546" w:rsidRPr="00FA16D1" w:rsidRDefault="001A57F2" w:rsidP="007F1546">
      <w:pPr>
        <w:rPr>
          <w:rFonts w:eastAsia="Times New Roman" w:cs="Times New Roman"/>
        </w:rPr>
      </w:pPr>
      <w:r w:rsidRPr="00FA16D1">
        <w:rPr>
          <w:rFonts w:eastAsia="Times New Roman" w:cs="Times New Roman"/>
          <w:lang w:val="ru-RU"/>
        </w:rPr>
        <w:t xml:space="preserve">      </w:t>
      </w:r>
      <w:r w:rsidR="007F1546" w:rsidRPr="00FA16D1">
        <w:rPr>
          <w:rFonts w:eastAsia="Times New Roman" w:cs="Times New Roman"/>
        </w:rPr>
        <w:t>10 класс (мах. 103 балла)</w:t>
      </w:r>
    </w:p>
    <w:p w:rsidR="007F1546" w:rsidRPr="00FA16D1" w:rsidRDefault="007F1546" w:rsidP="007F1546">
      <w:pPr>
        <w:rPr>
          <w:rFonts w:eastAsia="Times New Roman" w:cs="Times New Roman"/>
        </w:rPr>
      </w:pPr>
      <w:r w:rsidRPr="00FA16D1">
        <w:rPr>
          <w:rFonts w:eastAsia="Times New Roman" w:cs="Times New Roman"/>
          <w:b/>
        </w:rPr>
        <w:t>Победитель – Крупина Екатерина</w:t>
      </w:r>
      <w:r w:rsidRPr="00FA16D1">
        <w:rPr>
          <w:rFonts w:eastAsia="Times New Roman" w:cs="Times New Roman"/>
        </w:rPr>
        <w:t>, 55 б.</w:t>
      </w:r>
    </w:p>
    <w:p w:rsidR="001A57F2" w:rsidRPr="00FA16D1" w:rsidRDefault="001A57F2" w:rsidP="007F1546">
      <w:pPr>
        <w:rPr>
          <w:rFonts w:eastAsia="Times New Roman" w:cs="Times New Roman"/>
          <w:b/>
          <w:iCs/>
          <w:lang w:val="ru-RU"/>
        </w:rPr>
      </w:pPr>
    </w:p>
    <w:p w:rsidR="007F1546" w:rsidRPr="00FA16D1" w:rsidRDefault="007F1546" w:rsidP="007F1546">
      <w:pPr>
        <w:rPr>
          <w:rFonts w:eastAsia="Times New Roman" w:cs="Times New Roman"/>
          <w:b/>
          <w:iCs/>
        </w:rPr>
      </w:pPr>
      <w:r w:rsidRPr="00FA16D1">
        <w:rPr>
          <w:rFonts w:eastAsia="Times New Roman" w:cs="Times New Roman"/>
          <w:b/>
          <w:iCs/>
        </w:rPr>
        <w:t>Экология</w:t>
      </w:r>
    </w:p>
    <w:p w:rsidR="007F1546" w:rsidRPr="00FA16D1" w:rsidRDefault="001A57F2" w:rsidP="007F1546">
      <w:pPr>
        <w:rPr>
          <w:rFonts w:eastAsia="Times New Roman" w:cs="Times New Roman"/>
        </w:rPr>
      </w:pPr>
      <w:r w:rsidRPr="00FA16D1">
        <w:rPr>
          <w:rFonts w:eastAsia="Times New Roman" w:cs="Times New Roman"/>
          <w:lang w:val="ru-RU"/>
        </w:rPr>
        <w:t xml:space="preserve">       </w:t>
      </w:r>
      <w:r w:rsidR="007F1546" w:rsidRPr="00FA16D1">
        <w:rPr>
          <w:rFonts w:eastAsia="Times New Roman" w:cs="Times New Roman"/>
        </w:rPr>
        <w:t>8 класс (мах.80 баллов)</w:t>
      </w:r>
    </w:p>
    <w:p w:rsidR="007F1546" w:rsidRPr="00FA16D1" w:rsidRDefault="007F1546" w:rsidP="007F1546">
      <w:pPr>
        <w:rPr>
          <w:rFonts w:eastAsia="Times New Roman" w:cs="Times New Roman"/>
        </w:rPr>
      </w:pPr>
      <w:r w:rsidRPr="00FA16D1">
        <w:rPr>
          <w:rFonts w:eastAsia="Times New Roman" w:cs="Times New Roman"/>
        </w:rPr>
        <w:t>Призёр – Белова Дарья, 35 б.</w:t>
      </w:r>
    </w:p>
    <w:p w:rsidR="007F1546" w:rsidRPr="00FA16D1" w:rsidRDefault="001A57F2" w:rsidP="007F1546">
      <w:pPr>
        <w:rPr>
          <w:rFonts w:eastAsia="Times New Roman" w:cs="Times New Roman"/>
        </w:rPr>
      </w:pPr>
      <w:r w:rsidRPr="00FA16D1">
        <w:rPr>
          <w:rFonts w:eastAsia="Times New Roman" w:cs="Times New Roman"/>
          <w:lang w:val="ru-RU"/>
        </w:rPr>
        <w:t xml:space="preserve">      </w:t>
      </w:r>
      <w:r w:rsidR="007F1546" w:rsidRPr="00FA16D1">
        <w:rPr>
          <w:rFonts w:eastAsia="Times New Roman" w:cs="Times New Roman"/>
        </w:rPr>
        <w:t>10 класс (мах.100 баллов)</w:t>
      </w:r>
    </w:p>
    <w:p w:rsidR="007F1546" w:rsidRPr="00FA16D1" w:rsidRDefault="007F1546" w:rsidP="007F1546">
      <w:pPr>
        <w:rPr>
          <w:rFonts w:eastAsia="Times New Roman" w:cs="Times New Roman"/>
        </w:rPr>
      </w:pPr>
      <w:r w:rsidRPr="00FA16D1">
        <w:rPr>
          <w:rFonts w:eastAsia="Times New Roman" w:cs="Times New Roman"/>
          <w:b/>
        </w:rPr>
        <w:t>Победитель – Крупина Екатерина</w:t>
      </w:r>
      <w:r w:rsidRPr="00FA16D1">
        <w:rPr>
          <w:rFonts w:eastAsia="Times New Roman" w:cs="Times New Roman"/>
        </w:rPr>
        <w:t>, 57 б.</w:t>
      </w:r>
    </w:p>
    <w:p w:rsidR="001A57F2" w:rsidRPr="00FA16D1" w:rsidRDefault="001A57F2" w:rsidP="007F1546">
      <w:pPr>
        <w:rPr>
          <w:rFonts w:eastAsia="Times New Roman" w:cs="Times New Roman"/>
          <w:b/>
          <w:iCs/>
          <w:color w:val="FF0000"/>
          <w:lang w:val="ru-RU"/>
        </w:rPr>
      </w:pPr>
    </w:p>
    <w:p w:rsidR="007F1546" w:rsidRPr="00FA16D1" w:rsidRDefault="007F1546" w:rsidP="007F1546">
      <w:pPr>
        <w:rPr>
          <w:rFonts w:eastAsia="Times New Roman" w:cs="Times New Roman"/>
          <w:b/>
          <w:iCs/>
        </w:rPr>
      </w:pPr>
      <w:r w:rsidRPr="00FA16D1">
        <w:rPr>
          <w:rFonts w:eastAsia="Times New Roman" w:cs="Times New Roman"/>
          <w:b/>
          <w:iCs/>
          <w:color w:val="FF0000"/>
        </w:rPr>
        <w:t xml:space="preserve"> </w:t>
      </w:r>
      <w:r w:rsidRPr="00FA16D1">
        <w:rPr>
          <w:rFonts w:eastAsia="Times New Roman" w:cs="Times New Roman"/>
          <w:b/>
          <w:iCs/>
        </w:rPr>
        <w:t>Физическая культура (мах. 100 баллов)</w:t>
      </w:r>
    </w:p>
    <w:p w:rsidR="007F1546" w:rsidRPr="00FA16D1" w:rsidRDefault="007F1546" w:rsidP="007F1546">
      <w:pPr>
        <w:rPr>
          <w:rFonts w:eastAsia="Times New Roman" w:cs="Times New Roman"/>
        </w:rPr>
      </w:pPr>
      <w:r w:rsidRPr="00FA16D1">
        <w:rPr>
          <w:rFonts w:eastAsia="Times New Roman" w:cs="Times New Roman"/>
        </w:rPr>
        <w:t>10 класс (юноши)</w:t>
      </w:r>
    </w:p>
    <w:p w:rsidR="007F1546" w:rsidRPr="00FA16D1" w:rsidRDefault="007F1546" w:rsidP="007F1546">
      <w:pPr>
        <w:rPr>
          <w:rFonts w:eastAsia="Times New Roman" w:cs="Times New Roman"/>
        </w:rPr>
      </w:pPr>
      <w:r w:rsidRPr="00FA16D1">
        <w:rPr>
          <w:rFonts w:eastAsia="Times New Roman" w:cs="Times New Roman"/>
          <w:b/>
        </w:rPr>
        <w:t>Победитель – Арсентьев Виталий</w:t>
      </w:r>
      <w:r w:rsidRPr="00FA16D1">
        <w:rPr>
          <w:rFonts w:eastAsia="Times New Roman" w:cs="Times New Roman"/>
        </w:rPr>
        <w:t>, 78,6 б.</w:t>
      </w:r>
    </w:p>
    <w:p w:rsidR="007F1546" w:rsidRPr="00FA16D1" w:rsidRDefault="007F1546" w:rsidP="007F1546">
      <w:pPr>
        <w:jc w:val="center"/>
        <w:rPr>
          <w:rFonts w:cs="Times New Roman"/>
          <w:b/>
          <w:lang w:val="ru-RU"/>
        </w:rPr>
      </w:pPr>
    </w:p>
    <w:p w:rsidR="007F1546" w:rsidRPr="00FA16D1" w:rsidRDefault="00124627" w:rsidP="00124627">
      <w:pPr>
        <w:jc w:val="both"/>
        <w:rPr>
          <w:rFonts w:eastAsia="Times New Roman" w:cs="Times New Roman"/>
          <w:b/>
          <w:lang w:val="ru-RU"/>
        </w:rPr>
      </w:pPr>
      <w:r w:rsidRPr="00FA16D1">
        <w:rPr>
          <w:rFonts w:eastAsia="Times New Roman" w:cs="Times New Roman"/>
          <w:b/>
          <w:lang w:val="ru-RU"/>
        </w:rPr>
        <w:t xml:space="preserve"> </w:t>
      </w:r>
      <w:r w:rsidR="007F1546" w:rsidRPr="00FA16D1">
        <w:rPr>
          <w:rFonts w:eastAsia="Times New Roman" w:cs="Times New Roman"/>
          <w:b/>
        </w:rPr>
        <w:t xml:space="preserve">Педагоги, подготовившие победителей </w:t>
      </w:r>
      <w:r w:rsidR="001A57F2" w:rsidRPr="00FA16D1">
        <w:rPr>
          <w:rFonts w:eastAsia="Times New Roman" w:cs="Times New Roman"/>
          <w:b/>
          <w:lang w:val="ru-RU"/>
        </w:rPr>
        <w:t xml:space="preserve">и призеров </w:t>
      </w:r>
      <w:r w:rsidR="007F1546" w:rsidRPr="00FA16D1">
        <w:rPr>
          <w:rFonts w:eastAsia="Times New Roman" w:cs="Times New Roman"/>
          <w:b/>
        </w:rPr>
        <w:t>муниципального этапа все</w:t>
      </w:r>
      <w:r w:rsidR="001A57F2" w:rsidRPr="00FA16D1">
        <w:rPr>
          <w:rFonts w:eastAsia="Times New Roman" w:cs="Times New Roman"/>
          <w:b/>
        </w:rPr>
        <w:t>российской олимпиады школьников</w:t>
      </w:r>
    </w:p>
    <w:p w:rsidR="007F1546" w:rsidRPr="00FA16D1" w:rsidRDefault="007F1546" w:rsidP="007F1546">
      <w:pPr>
        <w:jc w:val="center"/>
        <w:rPr>
          <w:rFonts w:eastAsia="Times New Roman" w:cs="Times New Roman"/>
          <w:b/>
          <w:lang w:val="ru-RU"/>
        </w:rPr>
      </w:pPr>
    </w:p>
    <w:p w:rsidR="007F1546" w:rsidRPr="00FA16D1" w:rsidRDefault="007F1546" w:rsidP="007F1546">
      <w:pPr>
        <w:ind w:left="-284"/>
        <w:jc w:val="both"/>
        <w:rPr>
          <w:rFonts w:cs="Times New Roman"/>
          <w:lang w:val="ru-RU"/>
        </w:rPr>
      </w:pPr>
      <w:r w:rsidRPr="00FA16D1">
        <w:rPr>
          <w:rFonts w:eastAsia="Times New Roman" w:cs="Times New Roman"/>
        </w:rPr>
        <w:t>- Кузне</w:t>
      </w:r>
      <w:r w:rsidRPr="00FA16D1">
        <w:rPr>
          <w:rFonts w:cs="Times New Roman"/>
        </w:rPr>
        <w:t xml:space="preserve">цова Наталья Михайловна, </w:t>
      </w:r>
      <w:r w:rsidRPr="00FA16D1">
        <w:rPr>
          <w:rFonts w:eastAsia="Times New Roman" w:cs="Times New Roman"/>
        </w:rPr>
        <w:t>- Ку</w:t>
      </w:r>
      <w:r w:rsidRPr="00FA16D1">
        <w:rPr>
          <w:rFonts w:cs="Times New Roman"/>
        </w:rPr>
        <w:t>знецов Олег Геннадьевич</w:t>
      </w:r>
      <w:r w:rsidR="001A57F2" w:rsidRPr="00FA16D1">
        <w:rPr>
          <w:rFonts w:cs="Times New Roman"/>
          <w:lang w:val="ru-RU"/>
        </w:rPr>
        <w:t xml:space="preserve"> и Дерунова Ирина Александровна</w:t>
      </w:r>
    </w:p>
    <w:p w:rsidR="007F1546" w:rsidRPr="00FA16D1" w:rsidRDefault="007F1546" w:rsidP="007F1546">
      <w:pPr>
        <w:ind w:left="-284"/>
        <w:jc w:val="both"/>
        <w:rPr>
          <w:rFonts w:cs="Times New Roman"/>
          <w:lang w:val="ru-RU"/>
        </w:rPr>
      </w:pPr>
    </w:p>
    <w:p w:rsidR="00124627" w:rsidRPr="00FA16D1" w:rsidRDefault="00124627" w:rsidP="00124627">
      <w:pPr>
        <w:pStyle w:val="Default"/>
        <w:rPr>
          <w:b/>
          <w:bCs/>
        </w:rPr>
      </w:pPr>
    </w:p>
    <w:p w:rsidR="007F1546" w:rsidRPr="00FA16D1" w:rsidRDefault="00124627" w:rsidP="00124627">
      <w:pPr>
        <w:pStyle w:val="Default"/>
        <w:rPr>
          <w:b/>
          <w:bCs/>
        </w:rPr>
      </w:pPr>
      <w:r w:rsidRPr="00FA16D1">
        <w:rPr>
          <w:b/>
          <w:bCs/>
        </w:rPr>
        <w:t xml:space="preserve">11.3 </w:t>
      </w:r>
      <w:r w:rsidR="007F1546" w:rsidRPr="00FA16D1">
        <w:rPr>
          <w:b/>
          <w:bCs/>
        </w:rPr>
        <w:t xml:space="preserve">Региональный этап всероссийских олимпиад </w:t>
      </w:r>
      <w:proofErr w:type="gramStart"/>
      <w:r w:rsidR="007F1546" w:rsidRPr="00FA16D1">
        <w:rPr>
          <w:b/>
          <w:bCs/>
        </w:rPr>
        <w:t>школьнико</w:t>
      </w:r>
      <w:r w:rsidR="001A57F2" w:rsidRPr="00FA16D1">
        <w:rPr>
          <w:b/>
          <w:bCs/>
        </w:rPr>
        <w:t xml:space="preserve"> </w:t>
      </w:r>
      <w:r w:rsidRPr="00FA16D1">
        <w:rPr>
          <w:b/>
          <w:bCs/>
        </w:rPr>
        <w:t>в</w:t>
      </w:r>
      <w:proofErr w:type="gramEnd"/>
      <w:r w:rsidRPr="00FA16D1">
        <w:rPr>
          <w:b/>
          <w:bCs/>
        </w:rPr>
        <w:t xml:space="preserve"> 2018</w:t>
      </w:r>
      <w:r w:rsidR="007F1546" w:rsidRPr="00FA16D1">
        <w:rPr>
          <w:b/>
          <w:bCs/>
        </w:rPr>
        <w:t xml:space="preserve">  году</w:t>
      </w:r>
    </w:p>
    <w:p w:rsidR="00124627" w:rsidRPr="00FA16D1" w:rsidRDefault="00124627" w:rsidP="001A57F2">
      <w:pPr>
        <w:pStyle w:val="Default"/>
        <w:jc w:val="center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1809"/>
        <w:gridCol w:w="12333"/>
      </w:tblGrid>
      <w:tr w:rsidR="007F1546" w:rsidRPr="00FA16D1" w:rsidTr="001A57F2">
        <w:tc>
          <w:tcPr>
            <w:tcW w:w="1809" w:type="dxa"/>
          </w:tcPr>
          <w:p w:rsidR="007F1546" w:rsidRPr="00FA16D1" w:rsidRDefault="007F1546" w:rsidP="007F1546">
            <w:pPr>
              <w:pStyle w:val="Default"/>
              <w:rPr>
                <w:b/>
              </w:rPr>
            </w:pPr>
            <w:r w:rsidRPr="00FA16D1">
              <w:rPr>
                <w:b/>
              </w:rPr>
              <w:t>Экология</w:t>
            </w:r>
          </w:p>
        </w:tc>
        <w:tc>
          <w:tcPr>
            <w:tcW w:w="12333" w:type="dxa"/>
          </w:tcPr>
          <w:p w:rsidR="007F1546" w:rsidRPr="00FA16D1" w:rsidRDefault="007F1546" w:rsidP="007F1546">
            <w:pPr>
              <w:pStyle w:val="Default"/>
            </w:pPr>
            <w:r w:rsidRPr="00FA16D1">
              <w:t>10 класс – 1 участник (Крупина Екатерина: по рейтингу 5-ая из 20 участников)</w:t>
            </w:r>
          </w:p>
          <w:p w:rsidR="007F1546" w:rsidRPr="00FA16D1" w:rsidRDefault="007F1546" w:rsidP="007F1546">
            <w:pPr>
              <w:pStyle w:val="Default"/>
            </w:pPr>
          </w:p>
        </w:tc>
      </w:tr>
      <w:tr w:rsidR="007F1546" w:rsidRPr="00FA16D1" w:rsidTr="001A57F2">
        <w:tc>
          <w:tcPr>
            <w:tcW w:w="1809" w:type="dxa"/>
          </w:tcPr>
          <w:p w:rsidR="007F1546" w:rsidRPr="00FA16D1" w:rsidRDefault="007F1546" w:rsidP="007F1546">
            <w:pPr>
              <w:pStyle w:val="Default"/>
              <w:rPr>
                <w:b/>
              </w:rPr>
            </w:pPr>
            <w:r w:rsidRPr="00FA16D1">
              <w:rPr>
                <w:b/>
              </w:rPr>
              <w:t>Биология</w:t>
            </w:r>
          </w:p>
        </w:tc>
        <w:tc>
          <w:tcPr>
            <w:tcW w:w="12333" w:type="dxa"/>
          </w:tcPr>
          <w:p w:rsidR="007F1546" w:rsidRPr="00FA16D1" w:rsidRDefault="007F1546" w:rsidP="007F1546">
            <w:pPr>
              <w:pStyle w:val="Default"/>
            </w:pPr>
            <w:r w:rsidRPr="00FA16D1">
              <w:t>10 класс- 1 участник (Крупина Екатерина: по рейтингу 19-ая из 47)</w:t>
            </w:r>
          </w:p>
          <w:p w:rsidR="007F1546" w:rsidRPr="00FA16D1" w:rsidRDefault="007F1546" w:rsidP="007F1546">
            <w:pPr>
              <w:pStyle w:val="Default"/>
            </w:pPr>
          </w:p>
        </w:tc>
      </w:tr>
    </w:tbl>
    <w:p w:rsidR="007F1546" w:rsidRPr="00FA16D1" w:rsidRDefault="007F1546" w:rsidP="007F1546">
      <w:pPr>
        <w:pStyle w:val="Default"/>
        <w:jc w:val="center"/>
        <w:rPr>
          <w:b/>
        </w:rPr>
      </w:pPr>
    </w:p>
    <w:p w:rsidR="00124627" w:rsidRPr="00FA16D1" w:rsidRDefault="00124627" w:rsidP="007F1546">
      <w:pPr>
        <w:pStyle w:val="Default"/>
        <w:jc w:val="center"/>
        <w:rPr>
          <w:b/>
        </w:rPr>
      </w:pPr>
    </w:p>
    <w:p w:rsidR="00124627" w:rsidRPr="00FA16D1" w:rsidRDefault="00124627" w:rsidP="007F1546">
      <w:pPr>
        <w:pStyle w:val="Default"/>
        <w:jc w:val="center"/>
        <w:rPr>
          <w:b/>
        </w:rPr>
      </w:pPr>
    </w:p>
    <w:p w:rsidR="00124627" w:rsidRPr="00FA16D1" w:rsidRDefault="00124627" w:rsidP="007F1546">
      <w:pPr>
        <w:pStyle w:val="Default"/>
        <w:jc w:val="center"/>
        <w:rPr>
          <w:b/>
        </w:rPr>
      </w:pPr>
    </w:p>
    <w:p w:rsidR="00124627" w:rsidRPr="00FA16D1" w:rsidRDefault="00124627" w:rsidP="007F1546">
      <w:pPr>
        <w:pStyle w:val="Default"/>
        <w:jc w:val="center"/>
        <w:rPr>
          <w:b/>
        </w:rPr>
      </w:pPr>
    </w:p>
    <w:p w:rsidR="00124627" w:rsidRPr="00FA16D1" w:rsidRDefault="00124627" w:rsidP="007F1546">
      <w:pPr>
        <w:pStyle w:val="Default"/>
        <w:jc w:val="center"/>
        <w:rPr>
          <w:b/>
        </w:rPr>
      </w:pPr>
    </w:p>
    <w:p w:rsidR="00124627" w:rsidRPr="00FA16D1" w:rsidRDefault="00124627" w:rsidP="007F1546">
      <w:pPr>
        <w:pStyle w:val="Default"/>
        <w:jc w:val="center"/>
        <w:rPr>
          <w:b/>
        </w:rPr>
      </w:pPr>
    </w:p>
    <w:p w:rsidR="00124627" w:rsidRPr="00FA16D1" w:rsidRDefault="00124627" w:rsidP="007F1546">
      <w:pPr>
        <w:pStyle w:val="Default"/>
        <w:jc w:val="center"/>
        <w:rPr>
          <w:b/>
        </w:rPr>
      </w:pPr>
    </w:p>
    <w:p w:rsidR="007F1546" w:rsidRPr="00FA16D1" w:rsidRDefault="007F1546" w:rsidP="007F1546">
      <w:pPr>
        <w:pStyle w:val="Default"/>
        <w:jc w:val="center"/>
        <w:rPr>
          <w:b/>
        </w:rPr>
      </w:pPr>
      <w:r w:rsidRPr="00FA16D1">
        <w:rPr>
          <w:b/>
        </w:rPr>
        <w:lastRenderedPageBreak/>
        <w:t>Итоги Всероссийской олимпиады школьников в 2017-2018 уч</w:t>
      </w:r>
      <w:proofErr w:type="gramStart"/>
      <w:r w:rsidRPr="00FA16D1">
        <w:rPr>
          <w:b/>
        </w:rPr>
        <w:t>.г</w:t>
      </w:r>
      <w:proofErr w:type="gramEnd"/>
      <w:r w:rsidRPr="00FA16D1">
        <w:rPr>
          <w:b/>
        </w:rPr>
        <w:t>оду</w:t>
      </w:r>
    </w:p>
    <w:p w:rsidR="00124627" w:rsidRPr="00FA16D1" w:rsidRDefault="00124627" w:rsidP="007F1546">
      <w:pPr>
        <w:pStyle w:val="Default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4503"/>
        <w:gridCol w:w="3402"/>
        <w:gridCol w:w="3685"/>
        <w:gridCol w:w="2552"/>
      </w:tblGrid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/>
              </w:rPr>
            </w:pPr>
          </w:p>
        </w:tc>
        <w:tc>
          <w:tcPr>
            <w:tcW w:w="3402" w:type="dxa"/>
          </w:tcPr>
          <w:p w:rsidR="007F1546" w:rsidRPr="00FA16D1" w:rsidRDefault="007F1546" w:rsidP="007F1546">
            <w:pPr>
              <w:pStyle w:val="Default"/>
              <w:rPr>
                <w:b/>
              </w:rPr>
            </w:pPr>
            <w:r w:rsidRPr="00FA16D1">
              <w:rPr>
                <w:b/>
              </w:rPr>
              <w:t>Количество победителей</w:t>
            </w:r>
          </w:p>
        </w:tc>
        <w:tc>
          <w:tcPr>
            <w:tcW w:w="3685" w:type="dxa"/>
          </w:tcPr>
          <w:p w:rsidR="007F1546" w:rsidRPr="00FA16D1" w:rsidRDefault="007F1546" w:rsidP="007F1546">
            <w:pPr>
              <w:pStyle w:val="Default"/>
              <w:rPr>
                <w:b/>
              </w:rPr>
            </w:pPr>
            <w:r w:rsidRPr="00FA16D1">
              <w:rPr>
                <w:b/>
              </w:rPr>
              <w:t>Количество призеров</w:t>
            </w:r>
          </w:p>
          <w:p w:rsidR="007F1546" w:rsidRPr="00FA16D1" w:rsidRDefault="007F1546" w:rsidP="007F1546">
            <w:pPr>
              <w:pStyle w:val="Default"/>
              <w:rPr>
                <w:b/>
              </w:rPr>
            </w:pPr>
          </w:p>
        </w:tc>
        <w:tc>
          <w:tcPr>
            <w:tcW w:w="2552" w:type="dxa"/>
          </w:tcPr>
          <w:p w:rsidR="007F1546" w:rsidRPr="00FA16D1" w:rsidRDefault="007F1546" w:rsidP="007F1546">
            <w:pPr>
              <w:pStyle w:val="Default"/>
              <w:rPr>
                <w:b/>
              </w:rPr>
            </w:pPr>
            <w:r w:rsidRPr="00FA16D1">
              <w:rPr>
                <w:b/>
              </w:rPr>
              <w:t>Участники</w:t>
            </w: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</w:pPr>
            <w:r w:rsidRPr="00FA16D1">
              <w:t>Школьный этап Всероссийской олимпиады школьников</w:t>
            </w:r>
          </w:p>
        </w:tc>
        <w:tc>
          <w:tcPr>
            <w:tcW w:w="3402" w:type="dxa"/>
          </w:tcPr>
          <w:p w:rsidR="007F1546" w:rsidRPr="00FA16D1" w:rsidRDefault="007F1546" w:rsidP="007F1546">
            <w:pPr>
              <w:pStyle w:val="Default"/>
            </w:pPr>
            <w:r w:rsidRPr="00FA16D1">
              <w:t>37 чел. (+ 2 четвероклассников)</w:t>
            </w:r>
          </w:p>
        </w:tc>
        <w:tc>
          <w:tcPr>
            <w:tcW w:w="3685" w:type="dxa"/>
          </w:tcPr>
          <w:p w:rsidR="007F1546" w:rsidRPr="00FA16D1" w:rsidRDefault="007F1546" w:rsidP="007F1546">
            <w:pPr>
              <w:pStyle w:val="Default"/>
            </w:pPr>
            <w:r w:rsidRPr="00FA16D1">
              <w:t>32 чел. (+2 четвероклассников)</w:t>
            </w:r>
          </w:p>
        </w:tc>
        <w:tc>
          <w:tcPr>
            <w:tcW w:w="2552" w:type="dxa"/>
          </w:tcPr>
          <w:p w:rsidR="007F1546" w:rsidRPr="00FA16D1" w:rsidRDefault="007F1546" w:rsidP="007F1546">
            <w:pPr>
              <w:pStyle w:val="Default"/>
            </w:pP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</w:pPr>
            <w:r w:rsidRPr="00FA16D1">
              <w:t>Муниципальный этап Всероссийской олимпиады школьников</w:t>
            </w:r>
          </w:p>
        </w:tc>
        <w:tc>
          <w:tcPr>
            <w:tcW w:w="3402" w:type="dxa"/>
          </w:tcPr>
          <w:p w:rsidR="007F1546" w:rsidRPr="00FA16D1" w:rsidRDefault="007F1546" w:rsidP="007F1546">
            <w:pPr>
              <w:pStyle w:val="Default"/>
            </w:pPr>
            <w:r w:rsidRPr="00FA16D1">
              <w:t>4 чел.</w:t>
            </w:r>
          </w:p>
        </w:tc>
        <w:tc>
          <w:tcPr>
            <w:tcW w:w="3685" w:type="dxa"/>
          </w:tcPr>
          <w:p w:rsidR="007F1546" w:rsidRPr="00FA16D1" w:rsidRDefault="007F1546" w:rsidP="007F1546">
            <w:pPr>
              <w:pStyle w:val="Default"/>
            </w:pPr>
            <w:r w:rsidRPr="00FA16D1">
              <w:t>3 чел.</w:t>
            </w:r>
          </w:p>
        </w:tc>
        <w:tc>
          <w:tcPr>
            <w:tcW w:w="2552" w:type="dxa"/>
          </w:tcPr>
          <w:p w:rsidR="007F1546" w:rsidRPr="00FA16D1" w:rsidRDefault="007F1546" w:rsidP="007F1546">
            <w:pPr>
              <w:pStyle w:val="Default"/>
            </w:pP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</w:pPr>
            <w:r w:rsidRPr="00FA16D1">
              <w:rPr>
                <w:b/>
                <w:bCs/>
              </w:rPr>
              <w:t>Региональный этап Всероссийских олимпиад школьников</w:t>
            </w:r>
          </w:p>
        </w:tc>
        <w:tc>
          <w:tcPr>
            <w:tcW w:w="3402" w:type="dxa"/>
          </w:tcPr>
          <w:p w:rsidR="007F1546" w:rsidRPr="00FA16D1" w:rsidRDefault="007F1546" w:rsidP="007F1546">
            <w:pPr>
              <w:pStyle w:val="Default"/>
            </w:pPr>
            <w:r w:rsidRPr="00FA16D1">
              <w:t>-</w:t>
            </w:r>
          </w:p>
        </w:tc>
        <w:tc>
          <w:tcPr>
            <w:tcW w:w="3685" w:type="dxa"/>
          </w:tcPr>
          <w:p w:rsidR="007F1546" w:rsidRPr="00FA16D1" w:rsidRDefault="007F1546" w:rsidP="007F1546">
            <w:pPr>
              <w:pStyle w:val="Default"/>
            </w:pPr>
            <w:r w:rsidRPr="00FA16D1">
              <w:t>-</w:t>
            </w:r>
          </w:p>
        </w:tc>
        <w:tc>
          <w:tcPr>
            <w:tcW w:w="2552" w:type="dxa"/>
          </w:tcPr>
          <w:p w:rsidR="007F1546" w:rsidRPr="00FA16D1" w:rsidRDefault="007F1546" w:rsidP="007F1546">
            <w:pPr>
              <w:pStyle w:val="Default"/>
            </w:pPr>
            <w:r w:rsidRPr="00FA16D1">
              <w:t>2 участия</w:t>
            </w:r>
          </w:p>
        </w:tc>
      </w:tr>
    </w:tbl>
    <w:p w:rsidR="007F1546" w:rsidRPr="00FA16D1" w:rsidRDefault="007F1546" w:rsidP="007F1546">
      <w:pPr>
        <w:pStyle w:val="Default"/>
      </w:pPr>
    </w:p>
    <w:p w:rsidR="00124627" w:rsidRPr="00FA16D1" w:rsidRDefault="00BA0654" w:rsidP="00124627">
      <w:pPr>
        <w:pStyle w:val="Default"/>
        <w:jc w:val="both"/>
        <w:rPr>
          <w:b/>
        </w:rPr>
      </w:pPr>
      <w:r w:rsidRPr="00FA16D1">
        <w:rPr>
          <w:b/>
        </w:rPr>
        <w:t xml:space="preserve">11.4. </w:t>
      </w:r>
      <w:r w:rsidR="00124627" w:rsidRPr="00FA16D1">
        <w:t xml:space="preserve">Ежегодно на базе Первомайской средней школы проходит </w:t>
      </w:r>
      <w:proofErr w:type="gramStart"/>
      <w:r w:rsidRPr="00FA16D1">
        <w:t>интеллектуальный</w:t>
      </w:r>
      <w:proofErr w:type="gramEnd"/>
      <w:r w:rsidRPr="00FA16D1">
        <w:t xml:space="preserve"> марофон выпускников начальной школы Первомайского муниципального района по основным общеобразовательным предметам.  В 2017/2018 учебном году это был уже 11 марафон.</w:t>
      </w:r>
      <w:r w:rsidRPr="00FA16D1">
        <w:rPr>
          <w:b/>
        </w:rPr>
        <w:t xml:space="preserve"> </w:t>
      </w:r>
    </w:p>
    <w:p w:rsidR="00BA0654" w:rsidRPr="00FA16D1" w:rsidRDefault="00BA0654" w:rsidP="007F1546">
      <w:pPr>
        <w:pStyle w:val="Default"/>
        <w:jc w:val="center"/>
        <w:rPr>
          <w:b/>
        </w:rPr>
      </w:pPr>
    </w:p>
    <w:p w:rsidR="007F1546" w:rsidRPr="00FA16D1" w:rsidRDefault="007F1546" w:rsidP="007F1546">
      <w:pPr>
        <w:pStyle w:val="Default"/>
        <w:jc w:val="center"/>
        <w:rPr>
          <w:b/>
        </w:rPr>
      </w:pPr>
      <w:r w:rsidRPr="00FA16D1">
        <w:rPr>
          <w:b/>
        </w:rPr>
        <w:t xml:space="preserve">Результаты </w:t>
      </w:r>
      <w:r w:rsidR="00BA0654" w:rsidRPr="00FA16D1">
        <w:rPr>
          <w:b/>
          <w:lang w:val="en-US"/>
        </w:rPr>
        <w:t>XI</w:t>
      </w:r>
      <w:r w:rsidR="00BA0654" w:rsidRPr="00FA16D1">
        <w:rPr>
          <w:b/>
        </w:rPr>
        <w:t xml:space="preserve"> муниципального</w:t>
      </w:r>
      <w:r w:rsidRPr="00FA16D1">
        <w:rPr>
          <w:b/>
        </w:rPr>
        <w:t xml:space="preserve"> марафона выпускников начальной школы</w:t>
      </w:r>
    </w:p>
    <w:p w:rsidR="007F1546" w:rsidRPr="00FA16D1" w:rsidRDefault="007F1546" w:rsidP="007F1546">
      <w:pPr>
        <w:pStyle w:val="Default"/>
        <w:jc w:val="center"/>
        <w:rPr>
          <w:b/>
        </w:rPr>
      </w:pPr>
    </w:p>
    <w:p w:rsidR="007F1546" w:rsidRPr="00FA16D1" w:rsidRDefault="007F1546" w:rsidP="007F1546">
      <w:pPr>
        <w:tabs>
          <w:tab w:val="left" w:pos="5310"/>
        </w:tabs>
        <w:ind w:left="-142" w:firstLine="1276"/>
        <w:rPr>
          <w:rFonts w:cs="Times New Roman"/>
          <w:b/>
          <w:bCs/>
          <w:u w:val="single"/>
          <w:lang w:val="ru-RU"/>
        </w:rPr>
      </w:pPr>
      <w:r w:rsidRPr="00FA16D1">
        <w:rPr>
          <w:rFonts w:cs="Times New Roman"/>
          <w:b/>
          <w:bCs/>
          <w:u w:val="single"/>
        </w:rPr>
        <w:t>Победители в командном первенстве</w:t>
      </w:r>
      <w:r w:rsidRPr="00FA16D1">
        <w:rPr>
          <w:rFonts w:cs="Times New Roman"/>
          <w:b/>
          <w:bCs/>
          <w:u w:val="single"/>
          <w:lang w:val="ru-RU"/>
        </w:rPr>
        <w:t xml:space="preserve"> </w:t>
      </w:r>
    </w:p>
    <w:p w:rsidR="007F1546" w:rsidRPr="00FA16D1" w:rsidRDefault="007F1546" w:rsidP="007F1546">
      <w:pPr>
        <w:tabs>
          <w:tab w:val="left" w:pos="5310"/>
        </w:tabs>
        <w:ind w:left="-142" w:firstLine="851"/>
        <w:rPr>
          <w:rFonts w:cs="Times New Roman"/>
        </w:rPr>
      </w:pPr>
      <w:r w:rsidRPr="00FA16D1">
        <w:rPr>
          <w:rFonts w:cs="Times New Roman"/>
          <w:lang w:val="en-US"/>
        </w:rPr>
        <w:t>I</w:t>
      </w:r>
      <w:r w:rsidRPr="00FA16D1">
        <w:rPr>
          <w:rFonts w:cs="Times New Roman"/>
        </w:rPr>
        <w:t xml:space="preserve"> место - </w:t>
      </w:r>
      <w:proofErr w:type="gramStart"/>
      <w:r w:rsidRPr="00FA16D1">
        <w:rPr>
          <w:rFonts w:cs="Times New Roman"/>
        </w:rPr>
        <w:t>команда  Первомайской</w:t>
      </w:r>
      <w:proofErr w:type="gramEnd"/>
      <w:r w:rsidRPr="00FA16D1">
        <w:rPr>
          <w:rFonts w:cs="Times New Roman"/>
        </w:rPr>
        <w:t xml:space="preserve"> средней школы:  Петухова Екатерина, Соколова Елизавета, Маджара Олег. Учитель Наумкина Г. Г.</w:t>
      </w:r>
    </w:p>
    <w:p w:rsidR="007F1546" w:rsidRPr="00FA16D1" w:rsidRDefault="007F1546" w:rsidP="007F1546">
      <w:pPr>
        <w:tabs>
          <w:tab w:val="left" w:pos="5310"/>
        </w:tabs>
        <w:ind w:left="-142" w:firstLine="851"/>
        <w:rPr>
          <w:rFonts w:cs="Times New Roman"/>
        </w:rPr>
      </w:pPr>
      <w:proofErr w:type="gramStart"/>
      <w:r w:rsidRPr="00FA16D1">
        <w:rPr>
          <w:rFonts w:cs="Times New Roman"/>
          <w:lang w:val="en-US"/>
        </w:rPr>
        <w:t>II</w:t>
      </w:r>
      <w:r w:rsidRPr="00FA16D1">
        <w:rPr>
          <w:rFonts w:cs="Times New Roman"/>
        </w:rPr>
        <w:t xml:space="preserve"> место – команда Семеновской средней школы</w:t>
      </w:r>
      <w:r w:rsidRPr="00FA16D1">
        <w:rPr>
          <w:rFonts w:cs="Times New Roman"/>
          <w:lang w:val="ru-RU"/>
        </w:rPr>
        <w:t>.</w:t>
      </w:r>
      <w:proofErr w:type="gramEnd"/>
      <w:r w:rsidRPr="00FA16D1">
        <w:rPr>
          <w:rFonts w:cs="Times New Roman"/>
        </w:rPr>
        <w:t xml:space="preserve"> </w:t>
      </w:r>
    </w:p>
    <w:p w:rsidR="007F1546" w:rsidRPr="00FA16D1" w:rsidRDefault="007F1546" w:rsidP="007F1546">
      <w:pPr>
        <w:tabs>
          <w:tab w:val="left" w:pos="5310"/>
        </w:tabs>
        <w:ind w:left="-142" w:firstLine="851"/>
        <w:rPr>
          <w:rFonts w:cs="Times New Roman"/>
        </w:rPr>
      </w:pPr>
      <w:proofErr w:type="gramStart"/>
      <w:r w:rsidRPr="00FA16D1">
        <w:rPr>
          <w:rFonts w:cs="Times New Roman"/>
          <w:lang w:val="en-US"/>
        </w:rPr>
        <w:t>III</w:t>
      </w:r>
      <w:r w:rsidRPr="00FA16D1">
        <w:rPr>
          <w:rFonts w:cs="Times New Roman"/>
        </w:rPr>
        <w:t xml:space="preserve"> место – команда Погорельской средней школы.</w:t>
      </w:r>
      <w:proofErr w:type="gramEnd"/>
    </w:p>
    <w:p w:rsidR="007F1546" w:rsidRPr="00FA16D1" w:rsidRDefault="007F1546" w:rsidP="007F1546">
      <w:pPr>
        <w:tabs>
          <w:tab w:val="left" w:pos="5310"/>
        </w:tabs>
        <w:ind w:left="-142" w:firstLine="851"/>
        <w:rPr>
          <w:rFonts w:cs="Times New Roman"/>
          <w:b/>
          <w:bCs/>
          <w:u w:val="single"/>
        </w:rPr>
      </w:pPr>
      <w:r w:rsidRPr="00FA16D1">
        <w:rPr>
          <w:rFonts w:cs="Times New Roman"/>
          <w:b/>
          <w:bCs/>
          <w:u w:val="single"/>
        </w:rPr>
        <w:t>Победители в номинациях</w:t>
      </w:r>
    </w:p>
    <w:p w:rsidR="007F1546" w:rsidRPr="00FA16D1" w:rsidRDefault="007F1546" w:rsidP="007F1546">
      <w:pPr>
        <w:tabs>
          <w:tab w:val="left" w:pos="5310"/>
        </w:tabs>
        <w:ind w:left="-142" w:firstLine="851"/>
        <w:rPr>
          <w:rFonts w:cs="Times New Roman"/>
          <w:b/>
          <w:bCs/>
        </w:rPr>
      </w:pPr>
      <w:r w:rsidRPr="00FA16D1">
        <w:rPr>
          <w:rFonts w:cs="Times New Roman"/>
          <w:b/>
          <w:bCs/>
        </w:rPr>
        <w:t xml:space="preserve">Литературное чтение: </w:t>
      </w:r>
    </w:p>
    <w:p w:rsidR="007F1546" w:rsidRPr="00FA16D1" w:rsidRDefault="007F1546" w:rsidP="007F1546">
      <w:pPr>
        <w:tabs>
          <w:tab w:val="left" w:pos="5310"/>
        </w:tabs>
        <w:ind w:left="-142" w:firstLine="851"/>
        <w:rPr>
          <w:rFonts w:cs="Times New Roman"/>
        </w:rPr>
      </w:pPr>
      <w:r w:rsidRPr="00FA16D1">
        <w:rPr>
          <w:rFonts w:cs="Times New Roman"/>
          <w:lang w:val="en-US"/>
        </w:rPr>
        <w:t>I</w:t>
      </w:r>
      <w:r w:rsidRPr="00FA16D1">
        <w:rPr>
          <w:rFonts w:cs="Times New Roman"/>
        </w:rPr>
        <w:t xml:space="preserve"> место Первомайская средняя школа: Петухова Екатерина, Соколова Елизавета.</w:t>
      </w:r>
    </w:p>
    <w:p w:rsidR="007F1546" w:rsidRPr="00FA16D1" w:rsidRDefault="007F1546" w:rsidP="007F1546">
      <w:pPr>
        <w:tabs>
          <w:tab w:val="left" w:pos="5310"/>
        </w:tabs>
        <w:ind w:left="-142" w:firstLine="851"/>
        <w:rPr>
          <w:rFonts w:cs="Times New Roman"/>
        </w:rPr>
      </w:pPr>
      <w:r w:rsidRPr="00FA16D1">
        <w:rPr>
          <w:rFonts w:cs="Times New Roman"/>
          <w:lang w:val="en-US"/>
        </w:rPr>
        <w:t>II</w:t>
      </w:r>
      <w:r w:rsidRPr="00FA16D1">
        <w:rPr>
          <w:rFonts w:cs="Times New Roman"/>
        </w:rPr>
        <w:t xml:space="preserve"> место – Маджара Олег, Соболева Таисия, Савельева Елизавета</w:t>
      </w:r>
      <w:proofErr w:type="gramStart"/>
      <w:r w:rsidRPr="00FA16D1">
        <w:rPr>
          <w:rFonts w:cs="Times New Roman"/>
        </w:rPr>
        <w:t>,.</w:t>
      </w:r>
      <w:proofErr w:type="gramEnd"/>
    </w:p>
    <w:p w:rsidR="007F1546" w:rsidRPr="00FA16D1" w:rsidRDefault="007F1546" w:rsidP="007F1546">
      <w:pPr>
        <w:tabs>
          <w:tab w:val="left" w:pos="720"/>
        </w:tabs>
        <w:ind w:left="-142" w:firstLine="851"/>
        <w:rPr>
          <w:rFonts w:cs="Times New Roman"/>
        </w:rPr>
      </w:pPr>
      <w:proofErr w:type="gramStart"/>
      <w:r w:rsidRPr="00FA16D1">
        <w:rPr>
          <w:rFonts w:cs="Times New Roman"/>
          <w:lang w:val="en-US"/>
        </w:rPr>
        <w:t>III</w:t>
      </w:r>
      <w:r w:rsidRPr="00FA16D1">
        <w:rPr>
          <w:rFonts w:cs="Times New Roman"/>
        </w:rPr>
        <w:t xml:space="preserve"> место –Золотков Максим, Позднякова Екатерина.</w:t>
      </w:r>
      <w:proofErr w:type="gramEnd"/>
    </w:p>
    <w:p w:rsidR="007F1546" w:rsidRPr="00FA16D1" w:rsidRDefault="007F1546" w:rsidP="007F1546">
      <w:pPr>
        <w:tabs>
          <w:tab w:val="left" w:pos="720"/>
        </w:tabs>
        <w:ind w:left="-142" w:firstLine="851"/>
        <w:rPr>
          <w:rFonts w:cs="Times New Roman"/>
          <w:b/>
          <w:bCs/>
        </w:rPr>
      </w:pPr>
      <w:r w:rsidRPr="00FA16D1">
        <w:rPr>
          <w:rFonts w:cs="Times New Roman"/>
          <w:b/>
          <w:bCs/>
        </w:rPr>
        <w:t>Русский язык:</w:t>
      </w:r>
    </w:p>
    <w:p w:rsidR="007F1546" w:rsidRPr="00FA16D1" w:rsidRDefault="007F1546" w:rsidP="007F1546">
      <w:pPr>
        <w:tabs>
          <w:tab w:val="left" w:pos="720"/>
        </w:tabs>
        <w:ind w:left="-142" w:firstLine="851"/>
        <w:rPr>
          <w:rFonts w:cs="Times New Roman"/>
        </w:rPr>
      </w:pPr>
      <w:proofErr w:type="gramStart"/>
      <w:r w:rsidRPr="00FA16D1">
        <w:rPr>
          <w:rFonts w:cs="Times New Roman"/>
          <w:lang w:val="en-US"/>
        </w:rPr>
        <w:t>II</w:t>
      </w:r>
      <w:r w:rsidRPr="00FA16D1">
        <w:rPr>
          <w:rFonts w:cs="Times New Roman"/>
        </w:rPr>
        <w:t xml:space="preserve"> место –Петухова Екатерина, Позднякова Екатерина</w:t>
      </w:r>
      <w:r w:rsidR="00284515" w:rsidRPr="00FA16D1">
        <w:rPr>
          <w:rFonts w:cs="Times New Roman"/>
          <w:lang w:val="ru-RU"/>
        </w:rPr>
        <w:t xml:space="preserve">, </w:t>
      </w:r>
      <w:r w:rsidRPr="00FA16D1">
        <w:rPr>
          <w:rFonts w:cs="Times New Roman"/>
          <w:lang w:val="en-US"/>
        </w:rPr>
        <w:t>III</w:t>
      </w:r>
      <w:r w:rsidRPr="00FA16D1">
        <w:rPr>
          <w:rFonts w:cs="Times New Roman"/>
        </w:rPr>
        <w:t xml:space="preserve"> место –Соколова Елизавета, Савельева Елизавета.</w:t>
      </w:r>
      <w:proofErr w:type="gramEnd"/>
    </w:p>
    <w:p w:rsidR="007F1546" w:rsidRPr="00FA16D1" w:rsidRDefault="007F1546" w:rsidP="007F1546">
      <w:pPr>
        <w:tabs>
          <w:tab w:val="left" w:pos="720"/>
        </w:tabs>
        <w:ind w:left="-142" w:firstLine="851"/>
        <w:rPr>
          <w:rFonts w:cs="Times New Roman"/>
          <w:b/>
          <w:bCs/>
        </w:rPr>
      </w:pPr>
      <w:r w:rsidRPr="00FA16D1">
        <w:rPr>
          <w:rFonts w:cs="Times New Roman"/>
          <w:b/>
          <w:bCs/>
        </w:rPr>
        <w:t xml:space="preserve">Математика: </w:t>
      </w:r>
    </w:p>
    <w:p w:rsidR="007F1546" w:rsidRPr="00FA16D1" w:rsidRDefault="007F1546" w:rsidP="007F1546">
      <w:pPr>
        <w:tabs>
          <w:tab w:val="left" w:pos="5310"/>
        </w:tabs>
        <w:ind w:left="-142" w:firstLine="851"/>
        <w:rPr>
          <w:rFonts w:cs="Times New Roman"/>
        </w:rPr>
      </w:pPr>
      <w:proofErr w:type="gramStart"/>
      <w:r w:rsidRPr="00FA16D1">
        <w:rPr>
          <w:rFonts w:cs="Times New Roman"/>
          <w:lang w:val="en-US"/>
        </w:rPr>
        <w:t>I</w:t>
      </w:r>
      <w:r w:rsidRPr="00FA16D1">
        <w:rPr>
          <w:rFonts w:cs="Times New Roman"/>
        </w:rPr>
        <w:t xml:space="preserve"> место –Позднякова Екатерина.</w:t>
      </w:r>
      <w:proofErr w:type="gramEnd"/>
    </w:p>
    <w:p w:rsidR="007F1546" w:rsidRPr="00FA16D1" w:rsidRDefault="007F1546" w:rsidP="007F1546">
      <w:pPr>
        <w:tabs>
          <w:tab w:val="left" w:pos="720"/>
        </w:tabs>
        <w:ind w:left="-142" w:firstLine="851"/>
        <w:rPr>
          <w:rFonts w:cs="Times New Roman"/>
        </w:rPr>
      </w:pPr>
      <w:r w:rsidRPr="00FA16D1">
        <w:rPr>
          <w:rFonts w:cs="Times New Roman"/>
          <w:lang w:val="en-US"/>
        </w:rPr>
        <w:t>II</w:t>
      </w:r>
      <w:r w:rsidRPr="00FA16D1">
        <w:rPr>
          <w:rFonts w:cs="Times New Roman"/>
        </w:rPr>
        <w:t xml:space="preserve"> место </w:t>
      </w:r>
      <w:bookmarkStart w:id="0" w:name="_GoBack"/>
      <w:r w:rsidRPr="00FA16D1">
        <w:rPr>
          <w:rFonts w:cs="Times New Roman"/>
          <w:lang w:val="ru-RU"/>
        </w:rPr>
        <w:t xml:space="preserve">- </w:t>
      </w:r>
      <w:r w:rsidRPr="00FA16D1">
        <w:rPr>
          <w:rFonts w:cs="Times New Roman"/>
        </w:rPr>
        <w:t>Первомайская школа: Петухова Екатерина, Соколова Елизавета, Маджара Олег.</w:t>
      </w:r>
    </w:p>
    <w:bookmarkEnd w:id="0"/>
    <w:p w:rsidR="007F1546" w:rsidRPr="00FA16D1" w:rsidRDefault="007F1546" w:rsidP="007F1546">
      <w:pPr>
        <w:tabs>
          <w:tab w:val="left" w:pos="720"/>
        </w:tabs>
        <w:ind w:left="-142" w:firstLine="851"/>
        <w:rPr>
          <w:rFonts w:cs="Times New Roman"/>
        </w:rPr>
      </w:pPr>
      <w:proofErr w:type="gramStart"/>
      <w:r w:rsidRPr="00FA16D1">
        <w:rPr>
          <w:rFonts w:cs="Times New Roman"/>
          <w:lang w:val="en-US"/>
        </w:rPr>
        <w:t>III</w:t>
      </w:r>
      <w:r w:rsidRPr="00FA16D1">
        <w:rPr>
          <w:rFonts w:cs="Times New Roman"/>
        </w:rPr>
        <w:t xml:space="preserve"> место –Савельева Елизавета.</w:t>
      </w:r>
      <w:proofErr w:type="gramEnd"/>
    </w:p>
    <w:p w:rsidR="007F1546" w:rsidRPr="00FA16D1" w:rsidRDefault="007F1546" w:rsidP="007F1546">
      <w:pPr>
        <w:tabs>
          <w:tab w:val="left" w:pos="720"/>
        </w:tabs>
        <w:ind w:left="-142" w:firstLine="851"/>
        <w:rPr>
          <w:rFonts w:cs="Times New Roman"/>
        </w:rPr>
      </w:pPr>
      <w:r w:rsidRPr="00FA16D1">
        <w:rPr>
          <w:rFonts w:cs="Times New Roman"/>
          <w:b/>
          <w:bCs/>
        </w:rPr>
        <w:t>Окружающий мир:</w:t>
      </w:r>
    </w:p>
    <w:p w:rsidR="007F1546" w:rsidRPr="00FA16D1" w:rsidRDefault="007F1546" w:rsidP="00284515">
      <w:pPr>
        <w:tabs>
          <w:tab w:val="left" w:pos="5310"/>
        </w:tabs>
        <w:ind w:left="-142" w:firstLine="851"/>
        <w:rPr>
          <w:rFonts w:cs="Times New Roman"/>
        </w:rPr>
      </w:pPr>
      <w:r w:rsidRPr="00FA16D1">
        <w:rPr>
          <w:rFonts w:cs="Times New Roman"/>
          <w:lang w:val="en-US"/>
        </w:rPr>
        <w:t>I</w:t>
      </w:r>
      <w:r w:rsidR="00284515" w:rsidRPr="00FA16D1">
        <w:rPr>
          <w:rFonts w:cs="Times New Roman"/>
        </w:rPr>
        <w:t xml:space="preserve"> место- Петухова Екатерина</w:t>
      </w:r>
      <w:proofErr w:type="gramStart"/>
      <w:r w:rsidR="00284515" w:rsidRPr="00FA16D1">
        <w:rPr>
          <w:rFonts w:cs="Times New Roman"/>
          <w:lang w:val="ru-RU"/>
        </w:rPr>
        <w:t xml:space="preserve">,  </w:t>
      </w:r>
      <w:r w:rsidRPr="00FA16D1">
        <w:rPr>
          <w:rFonts w:cs="Times New Roman"/>
          <w:lang w:val="en-US"/>
        </w:rPr>
        <w:t>II</w:t>
      </w:r>
      <w:proofErr w:type="gramEnd"/>
      <w:r w:rsidRPr="00FA16D1">
        <w:rPr>
          <w:rFonts w:cs="Times New Roman"/>
        </w:rPr>
        <w:t xml:space="preserve"> место – Соколова Елизавета, Савельева Елизавета, Позднякова Екатерина.</w:t>
      </w:r>
    </w:p>
    <w:p w:rsidR="007F1546" w:rsidRPr="00FA16D1" w:rsidRDefault="007F1546" w:rsidP="007F1546">
      <w:pPr>
        <w:tabs>
          <w:tab w:val="left" w:pos="720"/>
        </w:tabs>
        <w:ind w:left="-142" w:firstLine="851"/>
        <w:rPr>
          <w:rFonts w:cs="Times New Roman"/>
        </w:rPr>
      </w:pPr>
      <w:proofErr w:type="gramStart"/>
      <w:r w:rsidRPr="00FA16D1">
        <w:rPr>
          <w:rFonts w:cs="Times New Roman"/>
          <w:lang w:val="en-US"/>
        </w:rPr>
        <w:t>III</w:t>
      </w:r>
      <w:r w:rsidRPr="00FA16D1">
        <w:rPr>
          <w:rFonts w:cs="Times New Roman"/>
        </w:rPr>
        <w:t xml:space="preserve"> место –Маджара Олег, Соболева Таисия, Золотков Максим.</w:t>
      </w:r>
      <w:proofErr w:type="gramEnd"/>
    </w:p>
    <w:p w:rsidR="007F1546" w:rsidRPr="00FA16D1" w:rsidRDefault="007F1546" w:rsidP="007F1546">
      <w:pPr>
        <w:tabs>
          <w:tab w:val="left" w:pos="720"/>
        </w:tabs>
        <w:ind w:left="-1134" w:firstLine="851"/>
        <w:rPr>
          <w:rFonts w:cs="Times New Roman"/>
        </w:rPr>
      </w:pPr>
    </w:p>
    <w:p w:rsidR="007F1546" w:rsidRPr="00FA16D1" w:rsidRDefault="007F1546" w:rsidP="007F1546">
      <w:pPr>
        <w:pStyle w:val="Default"/>
        <w:jc w:val="center"/>
        <w:rPr>
          <w:b/>
          <w:bCs/>
        </w:rPr>
      </w:pPr>
    </w:p>
    <w:p w:rsidR="007F1546" w:rsidRPr="00FA16D1" w:rsidRDefault="007F1546" w:rsidP="007F1546">
      <w:pPr>
        <w:pStyle w:val="Default"/>
        <w:jc w:val="both"/>
        <w:rPr>
          <w:b/>
          <w:bCs/>
        </w:rPr>
      </w:pPr>
    </w:p>
    <w:p w:rsidR="00BA0654" w:rsidRPr="00FA16D1" w:rsidRDefault="00BA0654" w:rsidP="007F1546">
      <w:pPr>
        <w:pStyle w:val="Default"/>
        <w:jc w:val="both"/>
        <w:rPr>
          <w:b/>
          <w:bCs/>
        </w:rPr>
      </w:pPr>
    </w:p>
    <w:p w:rsidR="00BA0654" w:rsidRPr="00FA16D1" w:rsidRDefault="00BA0654" w:rsidP="007F1546">
      <w:pPr>
        <w:pStyle w:val="Default"/>
        <w:jc w:val="both"/>
        <w:rPr>
          <w:b/>
          <w:bCs/>
        </w:rPr>
      </w:pPr>
    </w:p>
    <w:p w:rsidR="007F1546" w:rsidRPr="00FA16D1" w:rsidRDefault="007F1546" w:rsidP="00BA0654">
      <w:pPr>
        <w:pStyle w:val="Standard"/>
        <w:numPr>
          <w:ilvl w:val="0"/>
          <w:numId w:val="38"/>
        </w:numPr>
        <w:autoSpaceDE w:val="0"/>
        <w:jc w:val="both"/>
        <w:rPr>
          <w:rFonts w:cs="Times New Roman"/>
          <w:b/>
          <w:lang w:val="ru-RU"/>
        </w:rPr>
      </w:pPr>
      <w:r w:rsidRPr="00FA16D1">
        <w:rPr>
          <w:rFonts w:cs="Times New Roman"/>
          <w:b/>
        </w:rPr>
        <w:lastRenderedPageBreak/>
        <w:t>Сведения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cs="Times New Roman"/>
          <w:b/>
        </w:rPr>
        <w:t>об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cs="Times New Roman"/>
          <w:b/>
        </w:rPr>
        <w:t>обучающихся,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cs="Times New Roman"/>
          <w:b/>
        </w:rPr>
        <w:t>получающих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cs="Times New Roman"/>
          <w:b/>
        </w:rPr>
        <w:t>районные</w:t>
      </w:r>
      <w:r w:rsidRPr="00FA16D1">
        <w:rPr>
          <w:rFonts w:eastAsia="Times New Roman" w:cs="Times New Roman"/>
          <w:b/>
        </w:rPr>
        <w:t xml:space="preserve"> </w:t>
      </w:r>
      <w:r w:rsidRPr="00FA16D1">
        <w:rPr>
          <w:rFonts w:cs="Times New Roman"/>
          <w:b/>
        </w:rPr>
        <w:t>стипендии</w:t>
      </w:r>
    </w:p>
    <w:p w:rsidR="007F1546" w:rsidRPr="00FA16D1" w:rsidRDefault="007F1546" w:rsidP="007F1546">
      <w:pPr>
        <w:pStyle w:val="Standard"/>
        <w:autoSpaceDE w:val="0"/>
        <w:jc w:val="both"/>
        <w:rPr>
          <w:rFonts w:cs="Times New Roman"/>
          <w:b/>
          <w:lang w:val="ru-RU"/>
        </w:rPr>
      </w:pPr>
    </w:p>
    <w:tbl>
      <w:tblPr>
        <w:tblStyle w:val="a6"/>
        <w:tblW w:w="0" w:type="auto"/>
        <w:tblLook w:val="04A0"/>
      </w:tblPr>
      <w:tblGrid>
        <w:gridCol w:w="3652"/>
        <w:gridCol w:w="3544"/>
        <w:gridCol w:w="6095"/>
      </w:tblGrid>
      <w:tr w:rsidR="007F1546" w:rsidRPr="00FA16D1" w:rsidTr="001A57F2">
        <w:tc>
          <w:tcPr>
            <w:tcW w:w="3652" w:type="dxa"/>
          </w:tcPr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  <w:r w:rsidRPr="00FA16D1">
              <w:rPr>
                <w:rFonts w:cs="Times New Roman"/>
                <w:b/>
              </w:rPr>
              <w:t>201</w:t>
            </w:r>
            <w:r w:rsidRPr="00FA16D1">
              <w:rPr>
                <w:rFonts w:cs="Times New Roman"/>
                <w:b/>
                <w:lang w:val="ru-RU"/>
              </w:rPr>
              <w:t>5</w:t>
            </w:r>
            <w:r w:rsidRPr="00FA16D1">
              <w:rPr>
                <w:rFonts w:cs="Times New Roman"/>
                <w:b/>
              </w:rPr>
              <w:t>/201</w:t>
            </w:r>
            <w:r w:rsidRPr="00FA16D1">
              <w:rPr>
                <w:rFonts w:cs="Times New Roman"/>
                <w:b/>
                <w:lang w:val="ru-RU"/>
              </w:rPr>
              <w:t xml:space="preserve">6 уч. </w:t>
            </w:r>
            <w:proofErr w:type="gramStart"/>
            <w:r w:rsidRPr="00FA16D1">
              <w:rPr>
                <w:rFonts w:cs="Times New Roman"/>
                <w:b/>
                <w:lang w:val="ru-RU"/>
              </w:rPr>
              <w:t>г</w:t>
            </w:r>
            <w:proofErr w:type="gramEnd"/>
            <w:r w:rsidRPr="00FA16D1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  <w:r w:rsidRPr="00FA16D1">
              <w:rPr>
                <w:rFonts w:cs="Times New Roman"/>
                <w:b/>
              </w:rPr>
              <w:t>201</w:t>
            </w:r>
            <w:r w:rsidRPr="00FA16D1">
              <w:rPr>
                <w:rFonts w:cs="Times New Roman"/>
                <w:b/>
                <w:lang w:val="ru-RU"/>
              </w:rPr>
              <w:t>6</w:t>
            </w:r>
            <w:r w:rsidRPr="00FA16D1">
              <w:rPr>
                <w:rFonts w:cs="Times New Roman"/>
                <w:b/>
              </w:rPr>
              <w:t>/201</w:t>
            </w:r>
            <w:r w:rsidRPr="00FA16D1">
              <w:rPr>
                <w:rFonts w:cs="Times New Roman"/>
                <w:b/>
                <w:lang w:val="ru-RU"/>
              </w:rPr>
              <w:t xml:space="preserve">7 уч. </w:t>
            </w:r>
            <w:proofErr w:type="gramStart"/>
            <w:r w:rsidRPr="00FA16D1">
              <w:rPr>
                <w:rFonts w:cs="Times New Roman"/>
                <w:b/>
                <w:lang w:val="ru-RU"/>
              </w:rPr>
              <w:t>г</w:t>
            </w:r>
            <w:proofErr w:type="gramEnd"/>
            <w:r w:rsidRPr="00FA16D1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6095" w:type="dxa"/>
          </w:tcPr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  <w:r w:rsidRPr="00FA16D1">
              <w:rPr>
                <w:rFonts w:cs="Times New Roman"/>
                <w:b/>
                <w:lang w:val="ru-RU"/>
              </w:rPr>
              <w:t>2017/2018 уч.г.</w:t>
            </w:r>
          </w:p>
        </w:tc>
      </w:tr>
      <w:tr w:rsidR="007F1546" w:rsidRPr="00FA16D1" w:rsidTr="001A57F2">
        <w:tc>
          <w:tcPr>
            <w:tcW w:w="3652" w:type="dxa"/>
          </w:tcPr>
          <w:p w:rsidR="007F1546" w:rsidRPr="00FA16D1" w:rsidRDefault="007F1546" w:rsidP="00BA0654">
            <w:pPr>
              <w:pStyle w:val="Standard"/>
              <w:numPr>
                <w:ilvl w:val="1"/>
                <w:numId w:val="38"/>
              </w:numPr>
              <w:autoSpaceDE w:val="0"/>
              <w:ind w:left="142" w:firstLine="0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Громова Светлана</w:t>
            </w:r>
          </w:p>
          <w:p w:rsidR="007F1546" w:rsidRPr="00FA16D1" w:rsidRDefault="007F1546" w:rsidP="00BA0654">
            <w:pPr>
              <w:pStyle w:val="Standard"/>
              <w:numPr>
                <w:ilvl w:val="1"/>
                <w:numId w:val="38"/>
              </w:numPr>
              <w:autoSpaceDE w:val="0"/>
              <w:ind w:left="142" w:firstLine="0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Савельева Полина</w:t>
            </w:r>
          </w:p>
          <w:p w:rsidR="007F1546" w:rsidRPr="00FA16D1" w:rsidRDefault="007F1546" w:rsidP="00BA0654">
            <w:pPr>
              <w:pStyle w:val="Standard"/>
              <w:numPr>
                <w:ilvl w:val="1"/>
                <w:numId w:val="38"/>
              </w:numPr>
              <w:autoSpaceDE w:val="0"/>
              <w:ind w:left="142" w:firstLine="0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Чистякова Полина</w:t>
            </w:r>
          </w:p>
          <w:p w:rsidR="007F1546" w:rsidRPr="00FA16D1" w:rsidRDefault="007F1546" w:rsidP="00BA0654">
            <w:pPr>
              <w:pStyle w:val="Standard"/>
              <w:numPr>
                <w:ilvl w:val="1"/>
                <w:numId w:val="38"/>
              </w:numPr>
              <w:autoSpaceDE w:val="0"/>
              <w:ind w:left="142" w:firstLine="0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Разгуляев Николай</w:t>
            </w:r>
          </w:p>
          <w:p w:rsidR="007F1546" w:rsidRPr="00FA16D1" w:rsidRDefault="007F1546" w:rsidP="00BA0654">
            <w:pPr>
              <w:pStyle w:val="Standard"/>
              <w:numPr>
                <w:ilvl w:val="1"/>
                <w:numId w:val="38"/>
              </w:numPr>
              <w:autoSpaceDE w:val="0"/>
              <w:ind w:left="142" w:firstLine="0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Петухов Кирилл</w:t>
            </w:r>
          </w:p>
          <w:p w:rsidR="007F1546" w:rsidRPr="00FA16D1" w:rsidRDefault="007F1546" w:rsidP="007F1546">
            <w:pPr>
              <w:pStyle w:val="Standard"/>
              <w:autoSpaceDE w:val="0"/>
              <w:ind w:left="142"/>
              <w:jc w:val="both"/>
              <w:rPr>
                <w:rFonts w:cs="Times New Roman"/>
                <w:b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6.</w:t>
            </w:r>
            <w:r w:rsidR="00BA0654" w:rsidRPr="00FA16D1">
              <w:rPr>
                <w:rFonts w:cs="Times New Roman"/>
                <w:lang w:val="ru-RU"/>
              </w:rPr>
              <w:t xml:space="preserve">      </w:t>
            </w:r>
            <w:r w:rsidRPr="00FA16D1">
              <w:rPr>
                <w:rFonts w:cs="Times New Roman"/>
                <w:lang w:val="ru-RU"/>
              </w:rPr>
              <w:t>Арсентьев Виталий</w:t>
            </w: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1. Крупина Екатерина</w:t>
            </w:r>
          </w:p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2. Петухов Кирилл</w:t>
            </w:r>
          </w:p>
        </w:tc>
        <w:tc>
          <w:tcPr>
            <w:tcW w:w="6095" w:type="dxa"/>
          </w:tcPr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1. Крупина Екатерина</w:t>
            </w:r>
          </w:p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2. Сиротина Валерия</w:t>
            </w:r>
          </w:p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3. Дружинина Полина</w:t>
            </w:r>
          </w:p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4. Дружинина Ольга</w:t>
            </w:r>
          </w:p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5. Соколова Елизавета</w:t>
            </w:r>
          </w:p>
          <w:p w:rsidR="007F1546" w:rsidRPr="00FA16D1" w:rsidRDefault="007F1546" w:rsidP="007F1546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FA16D1">
              <w:rPr>
                <w:rFonts w:cs="Times New Roman"/>
                <w:lang w:val="ru-RU"/>
              </w:rPr>
              <w:t>6. Петухова Екатерина</w:t>
            </w:r>
          </w:p>
        </w:tc>
      </w:tr>
    </w:tbl>
    <w:p w:rsidR="007F1546" w:rsidRPr="00FA16D1" w:rsidRDefault="007F1546" w:rsidP="007F1546">
      <w:pPr>
        <w:pStyle w:val="Standard"/>
        <w:autoSpaceDE w:val="0"/>
        <w:jc w:val="both"/>
        <w:rPr>
          <w:rFonts w:cs="Times New Roman"/>
          <w:b/>
          <w:lang w:val="ru-RU"/>
        </w:rPr>
      </w:pPr>
    </w:p>
    <w:p w:rsidR="007F1546" w:rsidRPr="00FA16D1" w:rsidRDefault="007F1546" w:rsidP="007F1546">
      <w:pPr>
        <w:pStyle w:val="Standard"/>
        <w:autoSpaceDE w:val="0"/>
        <w:jc w:val="both"/>
        <w:rPr>
          <w:rFonts w:cs="Times New Roman"/>
          <w:lang w:val="ru-RU"/>
        </w:rPr>
      </w:pPr>
    </w:p>
    <w:p w:rsidR="007F1546" w:rsidRPr="00FA16D1" w:rsidRDefault="007F1546" w:rsidP="00BA0654">
      <w:pPr>
        <w:pStyle w:val="Default"/>
        <w:numPr>
          <w:ilvl w:val="0"/>
          <w:numId w:val="38"/>
        </w:numPr>
        <w:rPr>
          <w:b/>
          <w:bCs/>
        </w:rPr>
      </w:pPr>
      <w:r w:rsidRPr="00FA16D1">
        <w:rPr>
          <w:b/>
          <w:bCs/>
        </w:rPr>
        <w:t xml:space="preserve">Результат трудоустройства выпускников основной школы </w:t>
      </w:r>
    </w:p>
    <w:p w:rsidR="007F1546" w:rsidRPr="00FA16D1" w:rsidRDefault="007F1546" w:rsidP="007F1546">
      <w:pPr>
        <w:pStyle w:val="Default"/>
        <w:jc w:val="center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2943"/>
        <w:gridCol w:w="2410"/>
        <w:gridCol w:w="7938"/>
      </w:tblGrid>
      <w:tr w:rsidR="007F1546" w:rsidRPr="00FA16D1" w:rsidTr="001A57F2">
        <w:tc>
          <w:tcPr>
            <w:tcW w:w="2943" w:type="dxa"/>
            <w:vMerge w:val="restart"/>
          </w:tcPr>
          <w:p w:rsidR="007F1546" w:rsidRPr="00FA16D1" w:rsidRDefault="007F1546" w:rsidP="007F1546">
            <w:pPr>
              <w:pStyle w:val="Default"/>
              <w:jc w:val="center"/>
            </w:pPr>
            <w:r w:rsidRPr="00FA16D1">
              <w:t>Всего выпускников</w:t>
            </w:r>
          </w:p>
        </w:tc>
        <w:tc>
          <w:tcPr>
            <w:tcW w:w="10348" w:type="dxa"/>
            <w:gridSpan w:val="2"/>
          </w:tcPr>
          <w:p w:rsidR="007F1546" w:rsidRPr="00FA16D1" w:rsidRDefault="007F1546" w:rsidP="007F1546">
            <w:pPr>
              <w:pStyle w:val="Default"/>
              <w:jc w:val="center"/>
            </w:pPr>
            <w:r w:rsidRPr="00FA16D1">
              <w:t>Продолжили обучение в учреждениях, чел.</w:t>
            </w:r>
          </w:p>
        </w:tc>
      </w:tr>
      <w:tr w:rsidR="007F1546" w:rsidRPr="00FA16D1" w:rsidTr="001A57F2">
        <w:tc>
          <w:tcPr>
            <w:tcW w:w="2943" w:type="dxa"/>
            <w:vMerge/>
          </w:tcPr>
          <w:p w:rsidR="007F1546" w:rsidRPr="00FA16D1" w:rsidRDefault="007F1546" w:rsidP="007F1546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7F1546" w:rsidRPr="00FA16D1" w:rsidRDefault="007F1546" w:rsidP="007F1546">
            <w:pPr>
              <w:pStyle w:val="Default"/>
              <w:jc w:val="center"/>
            </w:pPr>
            <w:r w:rsidRPr="00FA16D1">
              <w:t>10 класс</w:t>
            </w:r>
          </w:p>
        </w:tc>
        <w:tc>
          <w:tcPr>
            <w:tcW w:w="7938" w:type="dxa"/>
          </w:tcPr>
          <w:p w:rsidR="007F1546" w:rsidRPr="00FA16D1" w:rsidRDefault="007F1546" w:rsidP="007F1546">
            <w:pPr>
              <w:pStyle w:val="Default"/>
              <w:jc w:val="center"/>
            </w:pPr>
            <w:r w:rsidRPr="00FA16D1">
              <w:t>Среднее профессиональное образование</w:t>
            </w:r>
          </w:p>
        </w:tc>
      </w:tr>
      <w:tr w:rsidR="007F1546" w:rsidRPr="00FA16D1" w:rsidTr="001A57F2">
        <w:tc>
          <w:tcPr>
            <w:tcW w:w="2943" w:type="dxa"/>
          </w:tcPr>
          <w:p w:rsidR="007F1546" w:rsidRPr="00FA16D1" w:rsidRDefault="007F1546" w:rsidP="007F1546">
            <w:pPr>
              <w:pStyle w:val="Default"/>
              <w:jc w:val="center"/>
            </w:pPr>
            <w:r w:rsidRPr="00FA16D1">
              <w:t>5</w:t>
            </w:r>
          </w:p>
        </w:tc>
        <w:tc>
          <w:tcPr>
            <w:tcW w:w="2410" w:type="dxa"/>
          </w:tcPr>
          <w:p w:rsidR="007F1546" w:rsidRPr="00FA16D1" w:rsidRDefault="007F1546" w:rsidP="007F1546">
            <w:pPr>
              <w:pStyle w:val="Default"/>
              <w:jc w:val="center"/>
            </w:pPr>
            <w:r w:rsidRPr="00FA16D1">
              <w:t>3</w:t>
            </w:r>
          </w:p>
        </w:tc>
        <w:tc>
          <w:tcPr>
            <w:tcW w:w="7938" w:type="dxa"/>
          </w:tcPr>
          <w:p w:rsidR="007F1546" w:rsidRPr="00FA16D1" w:rsidRDefault="007F1546" w:rsidP="007F1546">
            <w:pPr>
              <w:pStyle w:val="Default"/>
              <w:jc w:val="center"/>
            </w:pPr>
            <w:r w:rsidRPr="00FA16D1">
              <w:t>2</w:t>
            </w:r>
          </w:p>
        </w:tc>
      </w:tr>
    </w:tbl>
    <w:p w:rsidR="00FA16D1" w:rsidRDefault="00FA16D1" w:rsidP="00FA16D1">
      <w:pPr>
        <w:pStyle w:val="ae"/>
        <w:rPr>
          <w:rFonts w:eastAsia="Times New Roman"/>
          <w:b/>
          <w:sz w:val="24"/>
          <w:szCs w:val="24"/>
        </w:rPr>
      </w:pPr>
    </w:p>
    <w:p w:rsidR="00FA16D1" w:rsidRDefault="00FA16D1" w:rsidP="00FA16D1">
      <w:pPr>
        <w:pStyle w:val="ae"/>
        <w:rPr>
          <w:rFonts w:eastAsia="Times New Roman"/>
          <w:b/>
          <w:sz w:val="24"/>
          <w:szCs w:val="24"/>
        </w:rPr>
      </w:pPr>
    </w:p>
    <w:p w:rsidR="00FA16D1" w:rsidRDefault="00FA16D1" w:rsidP="00FA16D1">
      <w:pPr>
        <w:pStyle w:val="ae"/>
        <w:numPr>
          <w:ilvl w:val="0"/>
          <w:numId w:val="38"/>
        </w:numPr>
        <w:rPr>
          <w:rFonts w:eastAsia="Times New Roman"/>
          <w:b/>
          <w:sz w:val="24"/>
          <w:szCs w:val="24"/>
        </w:rPr>
      </w:pPr>
      <w:r w:rsidRPr="00FA16D1">
        <w:rPr>
          <w:rFonts w:eastAsia="Times New Roman"/>
          <w:b/>
          <w:sz w:val="24"/>
          <w:szCs w:val="24"/>
        </w:rPr>
        <w:t xml:space="preserve">Анализ воспитательной работы </w:t>
      </w:r>
    </w:p>
    <w:p w:rsidR="00FA16D1" w:rsidRPr="00FA16D1" w:rsidRDefault="00FA16D1" w:rsidP="00FA16D1">
      <w:pPr>
        <w:pStyle w:val="ae"/>
        <w:ind w:left="1080"/>
        <w:rPr>
          <w:rFonts w:eastAsia="Times New Roman"/>
          <w:b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 xml:space="preserve">Основным предназначением школы как социального института является </w:t>
      </w:r>
      <w:r w:rsidRPr="00FA16D1">
        <w:rPr>
          <w:rFonts w:eastAsia="Times New Roman"/>
          <w:sz w:val="24"/>
          <w:szCs w:val="24"/>
        </w:rPr>
        <w:t>создание условий для самосовершенствования и самореализации личности школьника.</w:t>
      </w:r>
    </w:p>
    <w:p w:rsidR="00FA16D1" w:rsidRPr="00FA16D1" w:rsidRDefault="00FA16D1" w:rsidP="00FA16D1">
      <w:pPr>
        <w:pStyle w:val="ae"/>
        <w:jc w:val="both"/>
        <w:rPr>
          <w:sz w:val="24"/>
          <w:szCs w:val="24"/>
        </w:rPr>
      </w:pPr>
      <w:r w:rsidRPr="00FA16D1">
        <w:rPr>
          <w:rFonts w:eastAsia="Times New Roman"/>
          <w:b/>
          <w:i/>
          <w:sz w:val="24"/>
          <w:szCs w:val="24"/>
        </w:rPr>
        <w:t>Тема школы</w:t>
      </w:r>
      <w:r w:rsidRPr="00FA16D1">
        <w:rPr>
          <w:rFonts w:eastAsia="Times New Roman"/>
          <w:sz w:val="24"/>
          <w:szCs w:val="24"/>
        </w:rPr>
        <w:t>: «Системно – деятельностный подход как основа развивающего обучения и воспитания при реализации новых образовательных стандартов»</w:t>
      </w:r>
    </w:p>
    <w:p w:rsidR="00FA16D1" w:rsidRPr="00FA16D1" w:rsidRDefault="00FA16D1" w:rsidP="00FA16D1">
      <w:pPr>
        <w:pStyle w:val="ae"/>
        <w:jc w:val="both"/>
        <w:rPr>
          <w:sz w:val="24"/>
          <w:szCs w:val="24"/>
        </w:rPr>
      </w:pPr>
      <w:r w:rsidRPr="00FA16D1">
        <w:rPr>
          <w:rFonts w:eastAsia="Times New Roman"/>
          <w:b/>
          <w:i/>
          <w:iCs/>
          <w:sz w:val="24"/>
          <w:szCs w:val="24"/>
        </w:rPr>
        <w:t xml:space="preserve">Целью воспитательной деятельности </w:t>
      </w:r>
      <w:r w:rsidRPr="00FA16D1">
        <w:rPr>
          <w:rFonts w:eastAsia="Times New Roman"/>
          <w:sz w:val="24"/>
          <w:szCs w:val="24"/>
        </w:rPr>
        <w:t>в 2017-2018учебном году было</w:t>
      </w:r>
      <w:r w:rsidRPr="00FA16D1">
        <w:rPr>
          <w:sz w:val="24"/>
          <w:szCs w:val="24"/>
        </w:rPr>
        <w:t xml:space="preserve"> </w:t>
      </w:r>
      <w:r w:rsidRPr="00FA16D1">
        <w:rPr>
          <w:rFonts w:eastAsia="Times New Roman"/>
          <w:sz w:val="24"/>
          <w:szCs w:val="24"/>
        </w:rPr>
        <w:t>создание условий для становления всесторонне развитой личности с активной жизненной позицией, способной к самоанализу и рефлексии, умеющей ориентироваться в окружающем социуме, принимать решения и отвечать за свои поступки.</w:t>
      </w:r>
    </w:p>
    <w:p w:rsidR="00FA16D1" w:rsidRPr="00FA16D1" w:rsidRDefault="00FA16D1" w:rsidP="00FA16D1">
      <w:pPr>
        <w:pStyle w:val="ae"/>
        <w:jc w:val="both"/>
        <w:rPr>
          <w:rFonts w:eastAsia="Times New Roman"/>
          <w:b/>
          <w:i/>
          <w:iCs/>
          <w:sz w:val="24"/>
          <w:szCs w:val="24"/>
        </w:rPr>
      </w:pPr>
      <w:r w:rsidRPr="00FA16D1">
        <w:rPr>
          <w:rFonts w:eastAsia="Times New Roman"/>
          <w:b/>
          <w:i/>
          <w:iCs/>
          <w:sz w:val="24"/>
          <w:szCs w:val="24"/>
        </w:rPr>
        <w:t>Задачи воспитательной деятельности:</w:t>
      </w:r>
    </w:p>
    <w:p w:rsidR="00FA16D1" w:rsidRPr="00FA16D1" w:rsidRDefault="00FA16D1" w:rsidP="00FA16D1">
      <w:pPr>
        <w:pStyle w:val="ae"/>
        <w:jc w:val="both"/>
        <w:rPr>
          <w:rFonts w:eastAsia="Times New Roman"/>
          <w:iCs/>
          <w:sz w:val="24"/>
          <w:szCs w:val="24"/>
        </w:rPr>
      </w:pPr>
      <w:r w:rsidRPr="00FA16D1">
        <w:rPr>
          <w:rFonts w:eastAsia="Times New Roman"/>
          <w:iCs/>
          <w:sz w:val="24"/>
          <w:szCs w:val="24"/>
        </w:rPr>
        <w:t>*создание внутренней и внешней  среды школы, способствующей развитию гармонично развитой личности с высокоразвитым чувством патриотизма;</w:t>
      </w:r>
    </w:p>
    <w:p w:rsidR="00FA16D1" w:rsidRPr="00FA16D1" w:rsidRDefault="00FA16D1" w:rsidP="00FA16D1">
      <w:pPr>
        <w:pStyle w:val="ae"/>
        <w:jc w:val="both"/>
        <w:rPr>
          <w:rFonts w:eastAsia="Times New Roman"/>
          <w:iCs/>
          <w:sz w:val="24"/>
          <w:szCs w:val="24"/>
        </w:rPr>
      </w:pPr>
      <w:r w:rsidRPr="00FA16D1">
        <w:rPr>
          <w:rFonts w:eastAsia="Times New Roman"/>
          <w:iCs/>
          <w:sz w:val="24"/>
          <w:szCs w:val="24"/>
        </w:rPr>
        <w:t>*совершенствование работы, направленной на сохранение и укрепление здоровья обучающихся и привитие им навыков здорового образа жизни.</w:t>
      </w:r>
    </w:p>
    <w:p w:rsidR="00FA16D1" w:rsidRPr="00FA16D1" w:rsidRDefault="00BC11F9" w:rsidP="00FA16D1">
      <w:pPr>
        <w:pStyle w:val="ae"/>
        <w:ind w:firstLine="720"/>
        <w:jc w:val="both"/>
        <w:rPr>
          <w:rFonts w:eastAsia="Times New Roman"/>
          <w:b/>
          <w:bCs/>
          <w:spacing w:val="-1"/>
          <w:sz w:val="24"/>
          <w:szCs w:val="24"/>
          <w:u w:val="single"/>
        </w:rPr>
      </w:pPr>
      <w:r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14.1 </w:t>
      </w:r>
      <w:r w:rsidR="00FA16D1" w:rsidRPr="00FA16D1">
        <w:rPr>
          <w:rFonts w:eastAsia="Times New Roman"/>
          <w:b/>
          <w:bCs/>
          <w:spacing w:val="-1"/>
          <w:sz w:val="24"/>
          <w:szCs w:val="24"/>
          <w:u w:val="single"/>
        </w:rPr>
        <w:t>Эффективность воспитательной работы в ОУ: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Cs/>
          <w:iCs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Cs/>
          <w:iCs/>
          <w:spacing w:val="-1"/>
          <w:sz w:val="24"/>
          <w:szCs w:val="24"/>
        </w:rPr>
      </w:pPr>
      <w:r w:rsidRPr="00FA16D1">
        <w:rPr>
          <w:rFonts w:eastAsia="Times New Roman"/>
          <w:bCs/>
          <w:iCs/>
          <w:spacing w:val="-1"/>
          <w:sz w:val="24"/>
          <w:szCs w:val="24"/>
        </w:rPr>
        <w:t xml:space="preserve">Результаты анкетирования  родителей в рамках подготовки материалов для самооценки показывают их высокую удовлетворенность работой школы 3,0, что выше на 0,07 прошлогоднего результата. 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noProof/>
          <w:spacing w:val="-1"/>
          <w:sz w:val="24"/>
          <w:szCs w:val="24"/>
        </w:rPr>
        <w:lastRenderedPageBreak/>
        <w:drawing>
          <wp:inline distT="0" distB="0" distL="0" distR="0">
            <wp:extent cx="3245745" cy="1638246"/>
            <wp:effectExtent l="19050" t="0" r="11805" b="5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>Учащиеся так же высказывают высокую удовле</w:t>
      </w:r>
      <w:r>
        <w:rPr>
          <w:rFonts w:eastAsia="Times New Roman"/>
          <w:spacing w:val="-1"/>
          <w:sz w:val="24"/>
          <w:szCs w:val="24"/>
        </w:rPr>
        <w:t>творенность школьной жизнью 3,1, несколько выше</w:t>
      </w:r>
      <w:r w:rsidRPr="00FA16D1">
        <w:rPr>
          <w:rFonts w:eastAsia="Times New Roman"/>
          <w:spacing w:val="-1"/>
          <w:sz w:val="24"/>
          <w:szCs w:val="24"/>
        </w:rPr>
        <w:t>, чем в предыдущем году.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 xml:space="preserve"> 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noProof/>
          <w:spacing w:val="-1"/>
          <w:sz w:val="24"/>
          <w:szCs w:val="24"/>
        </w:rPr>
        <w:drawing>
          <wp:inline distT="0" distB="0" distL="0" distR="0">
            <wp:extent cx="3297260" cy="1590541"/>
            <wp:effectExtent l="19050" t="0" r="174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16D1" w:rsidRDefault="00FA16D1" w:rsidP="00FA16D1">
      <w:pPr>
        <w:pStyle w:val="ae"/>
        <w:ind w:firstLine="720"/>
        <w:jc w:val="both"/>
        <w:rPr>
          <w:rFonts w:eastAsia="Times New Roman"/>
          <w:b/>
          <w:spacing w:val="-1"/>
          <w:sz w:val="24"/>
          <w:szCs w:val="24"/>
        </w:rPr>
      </w:pPr>
    </w:p>
    <w:p w:rsidR="00FA16D1" w:rsidRDefault="00FA16D1" w:rsidP="00FA16D1">
      <w:pPr>
        <w:pStyle w:val="ae"/>
        <w:ind w:firstLine="720"/>
        <w:jc w:val="both"/>
        <w:rPr>
          <w:rFonts w:eastAsia="Times New Roman"/>
          <w:b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tabs>
          <w:tab w:val="left" w:pos="1185"/>
        </w:tabs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ab/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noProof/>
          <w:spacing w:val="-1"/>
          <w:sz w:val="24"/>
          <w:szCs w:val="24"/>
        </w:rPr>
        <w:drawing>
          <wp:inline distT="0" distB="0" distL="0" distR="0">
            <wp:extent cx="3554838" cy="1642056"/>
            <wp:effectExtent l="19050" t="0" r="26562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p w:rsidR="00FA16D1" w:rsidRDefault="00FA16D1" w:rsidP="00FA16D1">
      <w:pPr>
        <w:pStyle w:val="ae"/>
        <w:ind w:firstLine="720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p w:rsidR="00FA16D1" w:rsidRDefault="00FA16D1" w:rsidP="00FA16D1">
      <w:pPr>
        <w:pStyle w:val="ae"/>
        <w:ind w:firstLine="720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p w:rsidR="00FA16D1" w:rsidRDefault="00FA16D1" w:rsidP="00FA16D1">
      <w:pPr>
        <w:pStyle w:val="ae"/>
        <w:ind w:firstLine="720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Ч</w:t>
      </w:r>
      <w:r w:rsidRPr="00FA16D1">
        <w:rPr>
          <w:rFonts w:eastAsia="Times New Roman"/>
          <w:b/>
          <w:bCs/>
          <w:spacing w:val="-1"/>
          <w:sz w:val="24"/>
          <w:szCs w:val="24"/>
        </w:rPr>
        <w:t>исло изолированных детей (чел/%)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9"/>
        <w:gridCol w:w="2339"/>
      </w:tblGrid>
      <w:tr w:rsidR="00FA16D1" w:rsidRPr="00FA16D1" w:rsidTr="009E1338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2015-2016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2016-2017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2017-2018</w:t>
            </w:r>
          </w:p>
        </w:tc>
      </w:tr>
      <w:tr w:rsidR="00FA16D1" w:rsidRPr="00FA16D1" w:rsidTr="009E1338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Кол-во</w:t>
            </w:r>
            <w:proofErr w:type="gramStart"/>
            <w:r w:rsidRPr="00FA16D1">
              <w:rPr>
                <w:rFonts w:eastAsia="Times New Roman"/>
                <w:spacing w:val="-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0/0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0/0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0/0</w:t>
            </w:r>
          </w:p>
        </w:tc>
      </w:tr>
    </w:tbl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FA16D1">
        <w:rPr>
          <w:rFonts w:eastAsia="Times New Roman"/>
          <w:b/>
          <w:bCs/>
          <w:spacing w:val="-1"/>
          <w:sz w:val="24"/>
          <w:szCs w:val="24"/>
        </w:rPr>
        <w:t>Количество социометрических звезд (чел/%)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9"/>
        <w:gridCol w:w="2339"/>
      </w:tblGrid>
      <w:tr w:rsidR="00FA16D1" w:rsidRPr="00FA16D1" w:rsidTr="009E1338">
        <w:tc>
          <w:tcPr>
            <w:tcW w:w="2338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2015-2016</w:t>
            </w:r>
          </w:p>
        </w:tc>
        <w:tc>
          <w:tcPr>
            <w:tcW w:w="2339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2016-2017</w:t>
            </w:r>
          </w:p>
        </w:tc>
        <w:tc>
          <w:tcPr>
            <w:tcW w:w="2339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2017-20187</w:t>
            </w:r>
          </w:p>
        </w:tc>
      </w:tr>
      <w:tr w:rsidR="00FA16D1" w:rsidRPr="00FA16D1" w:rsidTr="009E1338">
        <w:tc>
          <w:tcPr>
            <w:tcW w:w="2338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 xml:space="preserve">Кол-во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/ </w:t>
            </w:r>
            <w:r w:rsidRPr="00FA16D1">
              <w:rPr>
                <w:rFonts w:eastAsia="Times New Roman"/>
                <w:spacing w:val="-1"/>
                <w:sz w:val="24"/>
                <w:szCs w:val="24"/>
              </w:rPr>
              <w:t>%</w:t>
            </w:r>
          </w:p>
        </w:tc>
        <w:tc>
          <w:tcPr>
            <w:tcW w:w="2339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9/11</w:t>
            </w:r>
          </w:p>
        </w:tc>
        <w:tc>
          <w:tcPr>
            <w:tcW w:w="2339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12/15</w:t>
            </w:r>
          </w:p>
        </w:tc>
        <w:tc>
          <w:tcPr>
            <w:tcW w:w="2339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19/26</w:t>
            </w:r>
          </w:p>
        </w:tc>
      </w:tr>
    </w:tbl>
    <w:p w:rsid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>В школе нет отверженных детей, процент социометрических звезд по сравнению с прошлым годом повышае</w:t>
      </w:r>
      <w:r>
        <w:rPr>
          <w:rFonts w:eastAsia="Times New Roman"/>
          <w:spacing w:val="-1"/>
          <w:sz w:val="24"/>
          <w:szCs w:val="24"/>
        </w:rPr>
        <w:t>тся на 5 % и составляет 26%  (19</w:t>
      </w:r>
      <w:r w:rsidRPr="00FA16D1">
        <w:rPr>
          <w:rFonts w:eastAsia="Times New Roman"/>
          <w:spacing w:val="-1"/>
          <w:sz w:val="24"/>
          <w:szCs w:val="24"/>
        </w:rPr>
        <w:t xml:space="preserve"> чел).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spacing w:val="-1"/>
          <w:sz w:val="24"/>
          <w:szCs w:val="24"/>
        </w:rPr>
      </w:pPr>
      <w:proofErr w:type="gramStart"/>
      <w:r w:rsidRPr="00FA16D1">
        <w:rPr>
          <w:rFonts w:eastAsia="Times New Roman"/>
          <w:spacing w:val="-1"/>
          <w:sz w:val="24"/>
          <w:szCs w:val="24"/>
        </w:rPr>
        <w:t>95,5% учащихся считают свой класс дружным, 2,8 %  (3 обучающихся считают, что каждый в классе «сам по себе»,  1 ученик указал, что их класс не дружный.</w:t>
      </w:r>
      <w:proofErr w:type="gramEnd"/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noProof/>
          <w:spacing w:val="-1"/>
          <w:sz w:val="24"/>
          <w:szCs w:val="24"/>
        </w:rPr>
        <w:drawing>
          <wp:inline distT="0" distB="0" distL="0" distR="0">
            <wp:extent cx="3554560" cy="1790163"/>
            <wp:effectExtent l="19050" t="0" r="26840" b="537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>Активность ребят в школьной жизни остается высокой, уровень развития ученического самоуправления выше среднего.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>Более 70% учащихся старших классов заняты в органах самоуправления школы. Представители ученического коллектива состоят и в Управляющий совет школы.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noProof/>
          <w:spacing w:val="-1"/>
          <w:sz w:val="24"/>
          <w:szCs w:val="24"/>
        </w:rPr>
        <w:lastRenderedPageBreak/>
        <w:drawing>
          <wp:inline distT="0" distB="0" distL="0" distR="0">
            <wp:extent cx="4667250" cy="2809875"/>
            <wp:effectExtent l="19050" t="0" r="19050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sz w:val="24"/>
          <w:szCs w:val="24"/>
        </w:rPr>
      </w:pPr>
      <w:r w:rsidRPr="00FA16D1">
        <w:rPr>
          <w:rFonts w:eastAsia="Times New Roman"/>
          <w:sz w:val="24"/>
          <w:szCs w:val="24"/>
        </w:rPr>
        <w:t xml:space="preserve">Для работы с трудными детьми в школе действует Совет профилактики. В 2017– 2018 учебном году было проведено 5 заседаний. </w:t>
      </w:r>
      <w:r w:rsidRPr="00FA16D1">
        <w:rPr>
          <w:rFonts w:eastAsia="Times New Roman"/>
          <w:spacing w:val="-1"/>
          <w:sz w:val="24"/>
          <w:szCs w:val="24"/>
        </w:rPr>
        <w:t xml:space="preserve">По решению совета профилактики 1 обучающийся поставлен на </w:t>
      </w:r>
      <w:r w:rsidRPr="00FA16D1">
        <w:rPr>
          <w:rFonts w:eastAsia="Times New Roman"/>
          <w:sz w:val="24"/>
          <w:szCs w:val="24"/>
        </w:rPr>
        <w:t xml:space="preserve">контроль классного руководителя, заведены листы индивидуальной работы с </w:t>
      </w:r>
      <w:proofErr w:type="gramStart"/>
      <w:r w:rsidRPr="00FA16D1">
        <w:rPr>
          <w:rFonts w:eastAsia="Times New Roman"/>
          <w:sz w:val="24"/>
          <w:szCs w:val="24"/>
        </w:rPr>
        <w:t>обучающимся</w:t>
      </w:r>
      <w:proofErr w:type="gramEnd"/>
      <w:r w:rsidRPr="00FA16D1">
        <w:rPr>
          <w:rFonts w:eastAsia="Times New Roman"/>
          <w:sz w:val="24"/>
          <w:szCs w:val="24"/>
        </w:rPr>
        <w:t xml:space="preserve"> и родителями. Для профилактической работы привлекаются инспекторы ПДН, КДН, отдел образования, инспектор по охране детства. На данный момент подростков, состояших на различных видах учета в районе и школе нет. 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Cs/>
          <w:iCs/>
          <w:spacing w:val="-1"/>
          <w:sz w:val="24"/>
          <w:szCs w:val="24"/>
        </w:rPr>
      </w:pPr>
      <w:r w:rsidRPr="00FA16D1">
        <w:rPr>
          <w:rFonts w:eastAsia="Times New Roman"/>
          <w:bCs/>
          <w:iCs/>
          <w:spacing w:val="-1"/>
          <w:sz w:val="24"/>
          <w:szCs w:val="24"/>
        </w:rPr>
        <w:t>Для наибольшего развития творческих способностей учащихся, расширения их кругозора, интеллекта, повышения интереса к изучаемым предметам в школе организована работа предметных  и творческих кружков.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spacing w:val="-1"/>
          <w:sz w:val="24"/>
          <w:szCs w:val="24"/>
        </w:rPr>
      </w:pPr>
    </w:p>
    <w:p w:rsidR="00FA16D1" w:rsidRPr="00FA16D1" w:rsidRDefault="00BC11F9" w:rsidP="00FA16D1">
      <w:pPr>
        <w:widowControl/>
        <w:autoSpaceDN/>
        <w:jc w:val="both"/>
        <w:rPr>
          <w:rFonts w:eastAsia="Times New Roman"/>
          <w:b/>
        </w:rPr>
      </w:pPr>
      <w:r>
        <w:rPr>
          <w:rFonts w:eastAsia="Times New Roman"/>
          <w:b/>
          <w:lang w:val="ru-RU"/>
        </w:rPr>
        <w:t xml:space="preserve">14.2. </w:t>
      </w:r>
      <w:r w:rsidR="00FA16D1" w:rsidRPr="00FA16D1">
        <w:rPr>
          <w:rFonts w:eastAsia="Times New Roman"/>
          <w:b/>
        </w:rPr>
        <w:t>Информация о реализации потребностей обучающихся  в дополнительном образовании  в 2017-2018 учебном году</w:t>
      </w:r>
    </w:p>
    <w:p w:rsidR="00FA16D1" w:rsidRPr="00FA16D1" w:rsidRDefault="00FA16D1" w:rsidP="00FA16D1">
      <w:pPr>
        <w:widowControl/>
        <w:autoSpaceDN/>
        <w:jc w:val="both"/>
        <w:rPr>
          <w:rFonts w:eastAsia="Times New Roman"/>
          <w:b/>
          <w:lang w:val="ru-RU"/>
        </w:rPr>
      </w:pPr>
    </w:p>
    <w:p w:rsidR="00FA16D1" w:rsidRPr="00FA16D1" w:rsidRDefault="00FA16D1" w:rsidP="00FA16D1">
      <w:pPr>
        <w:widowControl/>
        <w:autoSpaceDN/>
        <w:jc w:val="both"/>
        <w:rPr>
          <w:rFonts w:eastAsia="Times New Roman"/>
        </w:rPr>
      </w:pPr>
    </w:p>
    <w:p w:rsidR="00FA16D1" w:rsidRPr="00FA16D1" w:rsidRDefault="00FA16D1" w:rsidP="00FA16D1">
      <w:pPr>
        <w:widowControl/>
        <w:autoSpaceDN/>
        <w:jc w:val="both"/>
        <w:rPr>
          <w:rFonts w:eastAsia="Times New Roman"/>
        </w:rPr>
      </w:pPr>
      <w:r w:rsidRPr="00FA16D1">
        <w:rPr>
          <w:rFonts w:eastAsia="Times New Roman"/>
        </w:rPr>
        <w:t>1. Количество детей в школе -  77 человек.</w:t>
      </w:r>
    </w:p>
    <w:p w:rsidR="00FA16D1" w:rsidRPr="00FA16D1" w:rsidRDefault="00FA16D1" w:rsidP="00FA16D1">
      <w:pPr>
        <w:widowControl/>
        <w:autoSpaceDN/>
        <w:jc w:val="both"/>
        <w:rPr>
          <w:rFonts w:eastAsia="Times New Roman"/>
        </w:rPr>
      </w:pPr>
    </w:p>
    <w:p w:rsidR="00FA16D1" w:rsidRPr="00FA16D1" w:rsidRDefault="00FA16D1" w:rsidP="00BC11F9">
      <w:pPr>
        <w:widowControl/>
        <w:autoSpaceDN/>
        <w:jc w:val="both"/>
        <w:rPr>
          <w:rFonts w:eastAsia="Times New Roman"/>
        </w:rPr>
      </w:pPr>
      <w:r w:rsidRPr="00FA16D1">
        <w:rPr>
          <w:rFonts w:eastAsia="Times New Roman"/>
        </w:rPr>
        <w:t xml:space="preserve">2. Число детей, не занимающихся дополнительным образованием </w:t>
      </w:r>
      <w:r w:rsidRPr="00FA16D1">
        <w:rPr>
          <w:rFonts w:eastAsia="Times New Roman"/>
          <w:b/>
        </w:rPr>
        <w:t>НИГДЕ</w:t>
      </w:r>
      <w:r w:rsidRPr="00FA16D1">
        <w:rPr>
          <w:rFonts w:eastAsia="Times New Roman"/>
        </w:rPr>
        <w:t>:</w:t>
      </w:r>
      <w:r w:rsidR="00BC11F9">
        <w:rPr>
          <w:rFonts w:eastAsia="Times New Roman"/>
        </w:rPr>
        <w:t xml:space="preserve">       – 7 чел.</w:t>
      </w:r>
      <w:r w:rsidR="00BC11F9">
        <w:rPr>
          <w:rFonts w:eastAsia="Times New Roman"/>
          <w:lang w:val="ru-RU"/>
        </w:rPr>
        <w:t xml:space="preserve"> /</w:t>
      </w:r>
      <w:r w:rsidRPr="00FA16D1">
        <w:rPr>
          <w:rFonts w:eastAsia="Times New Roman"/>
        </w:rPr>
        <w:t xml:space="preserve"> 9 %</w:t>
      </w:r>
    </w:p>
    <w:p w:rsidR="00FA16D1" w:rsidRPr="00FA16D1" w:rsidRDefault="00FA16D1" w:rsidP="00FA16D1">
      <w:pPr>
        <w:widowControl/>
        <w:autoSpaceDN/>
        <w:jc w:val="both"/>
        <w:rPr>
          <w:rFonts w:eastAsia="Times New Roman"/>
          <w:b/>
        </w:rPr>
      </w:pPr>
    </w:p>
    <w:p w:rsidR="00FA16D1" w:rsidRPr="00FA16D1" w:rsidRDefault="00FA16D1" w:rsidP="00FA16D1">
      <w:pPr>
        <w:widowControl/>
        <w:autoSpaceDN/>
        <w:jc w:val="both"/>
        <w:rPr>
          <w:rFonts w:eastAsia="Times New Roman"/>
        </w:rPr>
      </w:pPr>
      <w:r w:rsidRPr="00FA16D1">
        <w:rPr>
          <w:rFonts w:eastAsia="Times New Roman"/>
          <w:b/>
        </w:rPr>
        <w:t xml:space="preserve">3. </w:t>
      </w:r>
      <w:r w:rsidRPr="00FA16D1">
        <w:rPr>
          <w:rFonts w:eastAsia="Times New Roman"/>
        </w:rPr>
        <w:t>Количество и % занимающихся в кружках, секциях ( в детских объединениях) от общего числа детей в школе, т.е. охват (включая занимающихся в  любых детских объединениях- школы, ДДТ, музыкальной школы,  Д К,  ЦДЮТ и Эк. и др.) :</w:t>
      </w:r>
    </w:p>
    <w:p w:rsidR="00FA16D1" w:rsidRPr="00FA16D1" w:rsidRDefault="00BC11F9" w:rsidP="00FA16D1">
      <w:pPr>
        <w:widowControl/>
        <w:autoSpaceDN/>
        <w:jc w:val="both"/>
        <w:rPr>
          <w:rFonts w:eastAsia="Times New Roman"/>
        </w:rPr>
      </w:pPr>
      <w:r>
        <w:rPr>
          <w:rFonts w:eastAsia="Times New Roman"/>
        </w:rPr>
        <w:t xml:space="preserve">            -  70 чел.</w:t>
      </w:r>
      <w:r>
        <w:rPr>
          <w:rFonts w:eastAsia="Times New Roman"/>
          <w:lang w:val="ru-RU"/>
        </w:rPr>
        <w:t>/</w:t>
      </w:r>
      <w:r w:rsidR="00FA16D1" w:rsidRPr="00FA16D1">
        <w:rPr>
          <w:rFonts w:eastAsia="Times New Roman"/>
        </w:rPr>
        <w:t xml:space="preserve"> 91 %  </w:t>
      </w:r>
    </w:p>
    <w:p w:rsidR="00FA16D1" w:rsidRPr="00FA16D1" w:rsidRDefault="00FA16D1" w:rsidP="00FA16D1">
      <w:pPr>
        <w:widowControl/>
        <w:autoSpaceDN/>
        <w:jc w:val="both"/>
        <w:rPr>
          <w:rFonts w:eastAsia="Times New Roman"/>
        </w:rPr>
      </w:pPr>
    </w:p>
    <w:p w:rsidR="00FA16D1" w:rsidRPr="00FA16D1" w:rsidRDefault="00FA16D1" w:rsidP="00FA16D1">
      <w:pPr>
        <w:widowControl/>
        <w:autoSpaceDN/>
        <w:jc w:val="both"/>
        <w:rPr>
          <w:rFonts w:eastAsia="Times New Roman"/>
        </w:rPr>
      </w:pPr>
      <w:r w:rsidRPr="00FA16D1">
        <w:rPr>
          <w:rFonts w:eastAsia="Times New Roman"/>
        </w:rPr>
        <w:t xml:space="preserve">Из общего количества </w:t>
      </w:r>
      <w:proofErr w:type="gramStart"/>
      <w:r w:rsidRPr="00FA16D1">
        <w:rPr>
          <w:rFonts w:eastAsia="Times New Roman"/>
        </w:rPr>
        <w:t>занимающихся :</w:t>
      </w:r>
      <w:proofErr w:type="gramEnd"/>
    </w:p>
    <w:p w:rsidR="00FA16D1" w:rsidRPr="00FA16D1" w:rsidRDefault="00FA16D1" w:rsidP="00FA16D1">
      <w:pPr>
        <w:widowControl/>
        <w:autoSpaceDN/>
        <w:jc w:val="both"/>
        <w:rPr>
          <w:rFonts w:eastAsia="Times New Roman"/>
        </w:rPr>
      </w:pPr>
      <w:r w:rsidRPr="00FA16D1">
        <w:rPr>
          <w:rFonts w:eastAsia="Times New Roman"/>
        </w:rPr>
        <w:t xml:space="preserve">а) девочек  - 46 </w:t>
      </w:r>
      <w:proofErr w:type="gramStart"/>
      <w:r w:rsidRPr="00FA16D1">
        <w:rPr>
          <w:rFonts w:eastAsia="Times New Roman"/>
        </w:rPr>
        <w:t>чел.,</w:t>
      </w:r>
      <w:proofErr w:type="gramEnd"/>
      <w:r w:rsidRPr="00FA16D1">
        <w:rPr>
          <w:rFonts w:eastAsia="Times New Roman"/>
        </w:rPr>
        <w:t xml:space="preserve">  мальчиков – 31 чел.</w:t>
      </w:r>
    </w:p>
    <w:p w:rsidR="00FA16D1" w:rsidRPr="00FA16D1" w:rsidRDefault="00FA16D1" w:rsidP="00FA16D1">
      <w:pPr>
        <w:widowControl/>
        <w:autoSpaceDN/>
        <w:jc w:val="both"/>
        <w:rPr>
          <w:rFonts w:eastAsia="Times New Roman"/>
        </w:rPr>
      </w:pPr>
      <w:r w:rsidRPr="00FA16D1">
        <w:rPr>
          <w:rFonts w:eastAsia="Times New Roman"/>
        </w:rPr>
        <w:t>б) обучающихся 1-4 классов – 35 чел.</w:t>
      </w:r>
    </w:p>
    <w:p w:rsidR="00FA16D1" w:rsidRPr="00FA16D1" w:rsidRDefault="00FA16D1" w:rsidP="00FA16D1">
      <w:pPr>
        <w:widowControl/>
        <w:autoSpaceDN/>
        <w:jc w:val="both"/>
        <w:rPr>
          <w:rFonts w:eastAsia="Times New Roman"/>
        </w:rPr>
      </w:pPr>
      <w:r w:rsidRPr="00FA16D1">
        <w:rPr>
          <w:rFonts w:eastAsia="Times New Roman"/>
        </w:rPr>
        <w:lastRenderedPageBreak/>
        <w:tab/>
        <w:t xml:space="preserve">                 5-9 классов – 38 чел.</w:t>
      </w:r>
    </w:p>
    <w:p w:rsidR="00FA16D1" w:rsidRPr="00FA16D1" w:rsidRDefault="00FA16D1" w:rsidP="00FA16D1">
      <w:pPr>
        <w:widowControl/>
        <w:autoSpaceDN/>
        <w:jc w:val="both"/>
        <w:rPr>
          <w:rFonts w:eastAsia="Times New Roman"/>
          <w:color w:val="000000"/>
        </w:rPr>
      </w:pPr>
      <w:r w:rsidRPr="00FA16D1">
        <w:rPr>
          <w:rFonts w:eastAsia="Times New Roman"/>
          <w:color w:val="000000"/>
        </w:rPr>
        <w:t xml:space="preserve">                             10-11кл. – 4 чел.</w:t>
      </w:r>
    </w:p>
    <w:p w:rsidR="00FA16D1" w:rsidRPr="00FA16D1" w:rsidRDefault="00FA16D1" w:rsidP="00FA16D1">
      <w:pPr>
        <w:widowControl/>
        <w:autoSpaceDN/>
        <w:jc w:val="both"/>
        <w:rPr>
          <w:rFonts w:eastAsia="Times New Roman"/>
          <w:color w:val="000000"/>
        </w:rPr>
      </w:pPr>
    </w:p>
    <w:p w:rsidR="00FA16D1" w:rsidRPr="00FA16D1" w:rsidRDefault="00FA16D1" w:rsidP="00FA16D1">
      <w:pPr>
        <w:widowControl/>
        <w:autoSpaceDN/>
        <w:jc w:val="both"/>
        <w:rPr>
          <w:rFonts w:eastAsia="Times New Roman"/>
          <w:color w:val="000000"/>
        </w:rPr>
      </w:pPr>
      <w:r w:rsidRPr="00FA16D1">
        <w:rPr>
          <w:rFonts w:eastAsia="Times New Roman"/>
          <w:color w:val="000000"/>
        </w:rPr>
        <w:t>4. Количество  занимающихся  детей и от каких учреждений они занимаются:</w:t>
      </w:r>
    </w:p>
    <w:p w:rsidR="00FA16D1" w:rsidRPr="00FA16D1" w:rsidRDefault="00FA16D1" w:rsidP="00FA16D1">
      <w:pPr>
        <w:widowControl/>
        <w:autoSpaceDN/>
        <w:ind w:left="360"/>
        <w:jc w:val="both"/>
        <w:rPr>
          <w:rFonts w:eastAsia="Times New Roman"/>
          <w:color w:val="000000"/>
        </w:rPr>
      </w:pPr>
      <w:r w:rsidRPr="00FA16D1">
        <w:rPr>
          <w:rFonts w:eastAsia="Times New Roman"/>
          <w:color w:val="000000"/>
        </w:rPr>
        <w:t xml:space="preserve">     - Внеурочная деятельность (школа)   - 58  чел.             </w:t>
      </w:r>
    </w:p>
    <w:p w:rsidR="00FA16D1" w:rsidRPr="00FA16D1" w:rsidRDefault="00FA16D1" w:rsidP="00FA16D1">
      <w:pPr>
        <w:widowControl/>
        <w:autoSpaceDN/>
        <w:jc w:val="both"/>
        <w:rPr>
          <w:rFonts w:eastAsia="Times New Roman"/>
          <w:color w:val="000000"/>
        </w:rPr>
      </w:pPr>
      <w:r w:rsidRPr="00FA16D1">
        <w:rPr>
          <w:rFonts w:eastAsia="Times New Roman"/>
          <w:color w:val="000000"/>
        </w:rPr>
        <w:t xml:space="preserve">           - Кружки Дома детского творчества  - 70 чел</w:t>
      </w:r>
      <w:proofErr w:type="gramStart"/>
      <w:r w:rsidRPr="00FA16D1">
        <w:rPr>
          <w:rFonts w:eastAsia="Times New Roman"/>
          <w:color w:val="000000"/>
        </w:rPr>
        <w:t>.;</w:t>
      </w:r>
      <w:proofErr w:type="gramEnd"/>
    </w:p>
    <w:p w:rsidR="00FA16D1" w:rsidRPr="00FA16D1" w:rsidRDefault="00FA16D1" w:rsidP="00FA16D1">
      <w:pPr>
        <w:widowControl/>
        <w:autoSpaceDN/>
        <w:jc w:val="both"/>
        <w:rPr>
          <w:rFonts w:eastAsia="Times New Roman"/>
          <w:color w:val="000000"/>
        </w:rPr>
      </w:pPr>
      <w:r w:rsidRPr="00FA16D1">
        <w:rPr>
          <w:rFonts w:eastAsia="Times New Roman"/>
          <w:i/>
          <w:color w:val="000000"/>
        </w:rPr>
        <w:t xml:space="preserve">           -  </w:t>
      </w:r>
      <w:r w:rsidRPr="00FA16D1">
        <w:rPr>
          <w:rFonts w:eastAsia="Times New Roman"/>
          <w:color w:val="000000"/>
        </w:rPr>
        <w:t>ЦДЮТ и Эк. Ярославской обл.       - 15 чел</w:t>
      </w:r>
      <w:proofErr w:type="gramStart"/>
      <w:r w:rsidRPr="00FA16D1">
        <w:rPr>
          <w:rFonts w:eastAsia="Times New Roman"/>
          <w:color w:val="000000"/>
        </w:rPr>
        <w:t>.;</w:t>
      </w:r>
      <w:proofErr w:type="gramEnd"/>
    </w:p>
    <w:p w:rsidR="00FA16D1" w:rsidRPr="00FA16D1" w:rsidRDefault="00FA16D1" w:rsidP="00FA16D1">
      <w:pPr>
        <w:widowControl/>
        <w:autoSpaceDN/>
        <w:jc w:val="both"/>
        <w:rPr>
          <w:rFonts w:eastAsia="Times New Roman"/>
          <w:color w:val="000000"/>
        </w:rPr>
      </w:pPr>
      <w:r w:rsidRPr="00FA16D1">
        <w:rPr>
          <w:rFonts w:eastAsia="Times New Roman"/>
          <w:color w:val="000000"/>
        </w:rPr>
        <w:t xml:space="preserve">           - Кружки Дома культуры                    - 20 чел. </w:t>
      </w:r>
    </w:p>
    <w:p w:rsidR="00FA16D1" w:rsidRPr="00FA16D1" w:rsidRDefault="00FA16D1" w:rsidP="00FA16D1">
      <w:pPr>
        <w:widowControl/>
        <w:autoSpaceDN/>
        <w:jc w:val="both"/>
        <w:rPr>
          <w:rFonts w:eastAsia="Times New Roman"/>
          <w:color w:val="000000"/>
        </w:rPr>
      </w:pPr>
    </w:p>
    <w:p w:rsidR="00FA16D1" w:rsidRPr="00FA16D1" w:rsidRDefault="00FA16D1" w:rsidP="00FA16D1">
      <w:pPr>
        <w:widowControl/>
        <w:autoSpaceDN/>
        <w:jc w:val="both"/>
        <w:rPr>
          <w:rFonts w:eastAsia="Times New Roman"/>
          <w:color w:val="000000"/>
        </w:rPr>
      </w:pPr>
    </w:p>
    <w:p w:rsidR="00FA16D1" w:rsidRPr="00FA16D1" w:rsidRDefault="00FA16D1" w:rsidP="00FA16D1">
      <w:pPr>
        <w:widowControl/>
        <w:autoSpaceDN/>
        <w:jc w:val="both"/>
        <w:rPr>
          <w:rFonts w:eastAsia="Times New Roman"/>
        </w:rPr>
      </w:pPr>
      <w:r w:rsidRPr="00FA16D1">
        <w:rPr>
          <w:rFonts w:eastAsia="Times New Roman"/>
          <w:color w:val="000000"/>
        </w:rPr>
        <w:t xml:space="preserve">5. Количество детей, не занимающихся дополнительным </w:t>
      </w:r>
      <w:r w:rsidRPr="00FA16D1">
        <w:rPr>
          <w:rFonts w:eastAsia="Times New Roman"/>
          <w:b/>
          <w:color w:val="000000"/>
        </w:rPr>
        <w:t>образованием  физкультурно-спортивной  направленности,</w:t>
      </w:r>
      <w:r w:rsidRPr="00FA16D1">
        <w:rPr>
          <w:rFonts w:eastAsia="Times New Roman"/>
          <w:b/>
        </w:rPr>
        <w:t xml:space="preserve"> в  секциях  НИГДЕ:</w:t>
      </w:r>
    </w:p>
    <w:p w:rsidR="00FA16D1" w:rsidRPr="00FA16D1" w:rsidRDefault="00BC11F9" w:rsidP="00FA16D1">
      <w:pPr>
        <w:widowControl/>
        <w:autoSpaceDN/>
        <w:jc w:val="both"/>
        <w:rPr>
          <w:rFonts w:eastAsia="Times New Roman"/>
        </w:rPr>
      </w:pPr>
      <w:r>
        <w:rPr>
          <w:rFonts w:eastAsia="Times New Roman"/>
        </w:rPr>
        <w:t xml:space="preserve">            - 16 чел.</w:t>
      </w:r>
      <w:r>
        <w:rPr>
          <w:rFonts w:eastAsia="Times New Roman"/>
          <w:lang w:val="ru-RU"/>
        </w:rPr>
        <w:t>/</w:t>
      </w:r>
      <w:r w:rsidR="00FA16D1" w:rsidRPr="00FA16D1">
        <w:rPr>
          <w:rFonts w:eastAsia="Times New Roman"/>
        </w:rPr>
        <w:t xml:space="preserve"> 21%  </w:t>
      </w:r>
    </w:p>
    <w:p w:rsidR="00FA16D1" w:rsidRPr="00FA16D1" w:rsidRDefault="00FA16D1" w:rsidP="00FA16D1">
      <w:pPr>
        <w:widowControl/>
        <w:autoSpaceDN/>
        <w:jc w:val="both"/>
        <w:rPr>
          <w:rFonts w:eastAsia="Times New Roman"/>
          <w:color w:val="000000"/>
        </w:rPr>
      </w:pPr>
    </w:p>
    <w:p w:rsidR="00FA16D1" w:rsidRPr="00BC11F9" w:rsidRDefault="00FA16D1" w:rsidP="00BC11F9">
      <w:pPr>
        <w:pStyle w:val="ac"/>
        <w:widowControl/>
        <w:numPr>
          <w:ilvl w:val="0"/>
          <w:numId w:val="32"/>
        </w:numPr>
        <w:autoSpaceDN/>
        <w:jc w:val="both"/>
        <w:rPr>
          <w:rFonts w:eastAsia="Times New Roman"/>
          <w:color w:val="000000"/>
        </w:rPr>
      </w:pPr>
      <w:r w:rsidRPr="00BC11F9">
        <w:rPr>
          <w:rFonts w:eastAsia="Times New Roman"/>
          <w:color w:val="000000"/>
        </w:rPr>
        <w:t>В  каких объединениях физкультурно-оздоровительной направленности    занимаются дети, сколько человек  и от какого учреждения они занимаются:</w:t>
      </w:r>
    </w:p>
    <w:p w:rsidR="00FA16D1" w:rsidRPr="00FA16D1" w:rsidRDefault="00FA16D1" w:rsidP="00FA16D1">
      <w:pPr>
        <w:widowControl/>
        <w:autoSpaceDN/>
        <w:jc w:val="both"/>
        <w:rPr>
          <w:rFonts w:eastAsia="Times New Roman"/>
          <w:color w:val="000000"/>
        </w:rPr>
      </w:pPr>
    </w:p>
    <w:p w:rsidR="00FA16D1" w:rsidRPr="00FA16D1" w:rsidRDefault="00FA16D1" w:rsidP="00FA16D1">
      <w:pPr>
        <w:widowControl/>
        <w:autoSpaceDN/>
        <w:ind w:left="360"/>
        <w:jc w:val="both"/>
        <w:rPr>
          <w:rFonts w:eastAsia="Times New Roman"/>
          <w:color w:val="000000"/>
        </w:rPr>
      </w:pPr>
      <w:r w:rsidRPr="00FA16D1">
        <w:rPr>
          <w:rFonts w:eastAsia="Times New Roman"/>
          <w:color w:val="000000"/>
        </w:rPr>
        <w:t xml:space="preserve">      –Внеурочная деятельность (школа) – 1-4 класс - 32 </w:t>
      </w:r>
      <w:proofErr w:type="gramStart"/>
      <w:r w:rsidRPr="00FA16D1">
        <w:rPr>
          <w:rFonts w:eastAsia="Times New Roman"/>
          <w:color w:val="000000"/>
        </w:rPr>
        <w:t>чел.,</w:t>
      </w:r>
      <w:proofErr w:type="gramEnd"/>
      <w:r w:rsidRPr="00FA16D1">
        <w:rPr>
          <w:rFonts w:eastAsia="Times New Roman"/>
          <w:color w:val="000000"/>
        </w:rPr>
        <w:t xml:space="preserve"> 5-8 класс - 20 чел.</w:t>
      </w:r>
    </w:p>
    <w:p w:rsidR="00FA16D1" w:rsidRPr="00FA16D1" w:rsidRDefault="00FA16D1" w:rsidP="00FA16D1">
      <w:pPr>
        <w:widowControl/>
        <w:autoSpaceDN/>
        <w:jc w:val="both"/>
        <w:rPr>
          <w:rFonts w:eastAsia="Times New Roman"/>
          <w:color w:val="000000"/>
        </w:rPr>
      </w:pPr>
      <w:r w:rsidRPr="00FA16D1">
        <w:rPr>
          <w:rFonts w:eastAsia="Times New Roman"/>
          <w:color w:val="000000"/>
        </w:rPr>
        <w:t xml:space="preserve">           - Секции  Дома детского творчества  - 46 чел</w:t>
      </w:r>
      <w:proofErr w:type="gramStart"/>
      <w:r w:rsidRPr="00FA16D1">
        <w:rPr>
          <w:rFonts w:eastAsia="Times New Roman"/>
          <w:color w:val="000000"/>
        </w:rPr>
        <w:t>.;</w:t>
      </w:r>
      <w:proofErr w:type="gramEnd"/>
    </w:p>
    <w:p w:rsidR="00FA16D1" w:rsidRPr="00FA16D1" w:rsidRDefault="00FA16D1" w:rsidP="00FA16D1">
      <w:pPr>
        <w:widowControl/>
        <w:tabs>
          <w:tab w:val="left" w:pos="3465"/>
        </w:tabs>
        <w:autoSpaceDN/>
        <w:ind w:firstLine="993"/>
        <w:jc w:val="both"/>
        <w:rPr>
          <w:rFonts w:eastAsia="Times New Roman"/>
          <w:i/>
        </w:rPr>
      </w:pPr>
      <w:r w:rsidRPr="00FA16D1">
        <w:rPr>
          <w:rFonts w:eastAsia="Times New Roman"/>
          <w:i/>
        </w:rPr>
        <w:t>«Спортивные игры» -13 чел</w:t>
      </w:r>
    </w:p>
    <w:p w:rsidR="00FA16D1" w:rsidRPr="00FA16D1" w:rsidRDefault="00FA16D1" w:rsidP="00FA16D1">
      <w:pPr>
        <w:widowControl/>
        <w:autoSpaceDN/>
        <w:ind w:firstLine="993"/>
        <w:jc w:val="both"/>
        <w:rPr>
          <w:rFonts w:eastAsia="Times New Roman"/>
          <w:i/>
          <w:color w:val="000000"/>
        </w:rPr>
      </w:pPr>
      <w:r w:rsidRPr="00FA16D1">
        <w:rPr>
          <w:rFonts w:eastAsia="Times New Roman"/>
          <w:i/>
          <w:color w:val="000000"/>
        </w:rPr>
        <w:t>«Призывник» - 33 чел</w:t>
      </w:r>
    </w:p>
    <w:p w:rsidR="00FA16D1" w:rsidRPr="00FA16D1" w:rsidRDefault="00FA16D1" w:rsidP="00FA16D1">
      <w:pPr>
        <w:jc w:val="both"/>
        <w:rPr>
          <w:color w:val="000000"/>
        </w:rPr>
      </w:pPr>
    </w:p>
    <w:p w:rsidR="00FA16D1" w:rsidRPr="00FA16D1" w:rsidRDefault="00FA16D1" w:rsidP="00FA16D1">
      <w:pPr>
        <w:jc w:val="both"/>
        <w:rPr>
          <w:rFonts w:eastAsia="Times New Roman"/>
          <w:spacing w:val="-1"/>
        </w:rPr>
      </w:pPr>
      <w:r w:rsidRPr="00FA16D1">
        <w:rPr>
          <w:rFonts w:eastAsia="Times New Roman"/>
          <w:spacing w:val="-1"/>
        </w:rPr>
        <w:t>Работа зала в вечернее время – (занятия в тренажёрном зале)</w:t>
      </w:r>
    </w:p>
    <w:p w:rsidR="00FA16D1" w:rsidRPr="00FA16D1" w:rsidRDefault="00FA16D1" w:rsidP="00FA16D1">
      <w:pPr>
        <w:jc w:val="both"/>
        <w:rPr>
          <w:rFonts w:eastAsia="Times New Roman"/>
          <w:spacing w:val="-1"/>
        </w:rPr>
      </w:pPr>
      <w:r w:rsidRPr="00FA16D1">
        <w:rPr>
          <w:rFonts w:eastAsia="Times New Roman"/>
          <w:spacing w:val="-1"/>
        </w:rPr>
        <w:t xml:space="preserve">Количество детей, занимающихся в них: 25 чел. 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Cs/>
          <w:iCs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Cs/>
          <w:iCs/>
          <w:spacing w:val="-1"/>
          <w:sz w:val="24"/>
          <w:szCs w:val="24"/>
        </w:rPr>
      </w:pPr>
      <w:r w:rsidRPr="00FA16D1">
        <w:rPr>
          <w:rFonts w:eastAsia="Times New Roman"/>
          <w:bCs/>
          <w:iCs/>
          <w:spacing w:val="-1"/>
          <w:sz w:val="24"/>
          <w:szCs w:val="24"/>
        </w:rPr>
        <w:t xml:space="preserve">Количество кружков в 2018-2019 уч. году сохранено. 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Cs/>
          <w:iCs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Cs/>
          <w:iCs/>
          <w:spacing w:val="-1"/>
          <w:sz w:val="24"/>
          <w:szCs w:val="24"/>
        </w:rPr>
      </w:pPr>
      <w:r w:rsidRPr="00FA16D1">
        <w:rPr>
          <w:rFonts w:eastAsia="Times New Roman"/>
          <w:bCs/>
          <w:iCs/>
          <w:spacing w:val="-1"/>
          <w:sz w:val="24"/>
          <w:szCs w:val="24"/>
        </w:rPr>
        <w:t xml:space="preserve">Результатом занятий предметных и творческих кружков являются призовые места в предметных районных олимпиадах, творческих конкурсах, спортивных соревнованиях.  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Cs/>
          <w:iCs/>
          <w:spacing w:val="-1"/>
          <w:sz w:val="24"/>
          <w:szCs w:val="24"/>
        </w:rPr>
      </w:pPr>
      <w:r w:rsidRPr="00FA16D1">
        <w:rPr>
          <w:rFonts w:eastAsia="Times New Roman"/>
          <w:bCs/>
          <w:iCs/>
          <w:spacing w:val="-1"/>
          <w:sz w:val="24"/>
          <w:szCs w:val="24"/>
        </w:rPr>
        <w:t xml:space="preserve">В практике работы школы по дополнительному образованию учащихся сформирована определённая система. </w:t>
      </w:r>
      <w:r w:rsidRPr="00FA16D1">
        <w:rPr>
          <w:rFonts w:eastAsia="Times New Roman"/>
          <w:spacing w:val="-1"/>
          <w:sz w:val="24"/>
          <w:szCs w:val="24"/>
        </w:rPr>
        <w:t xml:space="preserve">Кружки и факультативы  созданы в соответствии с образовательной программой школы и потребностями родителей и учащихся, </w:t>
      </w:r>
      <w:r w:rsidRPr="00FA16D1">
        <w:rPr>
          <w:rFonts w:eastAsia="Times New Roman"/>
          <w:bCs/>
          <w:iCs/>
          <w:spacing w:val="-1"/>
          <w:sz w:val="24"/>
          <w:szCs w:val="24"/>
        </w:rPr>
        <w:t>но есть и проблема в данном вопросе: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Cs/>
          <w:iCs/>
          <w:spacing w:val="-1"/>
          <w:sz w:val="24"/>
          <w:szCs w:val="24"/>
        </w:rPr>
      </w:pPr>
      <w:r w:rsidRPr="00FA16D1">
        <w:rPr>
          <w:rFonts w:eastAsia="Times New Roman"/>
          <w:bCs/>
          <w:iCs/>
          <w:spacing w:val="-1"/>
          <w:sz w:val="24"/>
          <w:szCs w:val="24"/>
        </w:rPr>
        <w:t>- охват дополнительным образованием учащихся, находящихся на подвозе (в основном, они и составляют контингент учеников, не занятых доп. образованием)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Cs/>
          <w:iCs/>
          <w:color w:val="FF0000"/>
          <w:spacing w:val="-1"/>
          <w:sz w:val="24"/>
          <w:szCs w:val="24"/>
        </w:rPr>
      </w:pPr>
      <w:r w:rsidRPr="00FA16D1">
        <w:rPr>
          <w:rFonts w:eastAsia="Times New Roman"/>
          <w:bCs/>
          <w:iCs/>
          <w:spacing w:val="-1"/>
          <w:sz w:val="24"/>
          <w:szCs w:val="24"/>
        </w:rPr>
        <w:t xml:space="preserve">- нет специалистов для более качественного оказания услуг дополнительного образования, а отсюда невозможность полноценного удовлетворения </w:t>
      </w:r>
      <w:r w:rsidRPr="00BC11F9">
        <w:rPr>
          <w:rFonts w:eastAsia="Times New Roman"/>
          <w:bCs/>
          <w:iCs/>
          <w:spacing w:val="-1"/>
          <w:sz w:val="24"/>
          <w:szCs w:val="24"/>
        </w:rPr>
        <w:t>запроса обучающихся.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spacing w:val="-1"/>
          <w:sz w:val="24"/>
          <w:szCs w:val="24"/>
        </w:rPr>
      </w:pPr>
      <w:r w:rsidRPr="00FA16D1">
        <w:rPr>
          <w:rFonts w:eastAsia="Times New Roman"/>
          <w:b/>
          <w:noProof/>
          <w:spacing w:val="-1"/>
          <w:sz w:val="24"/>
          <w:szCs w:val="24"/>
        </w:rPr>
        <w:lastRenderedPageBreak/>
        <w:drawing>
          <wp:inline distT="0" distB="0" distL="0" distR="0">
            <wp:extent cx="4192342" cy="2199836"/>
            <wp:effectExtent l="19050" t="0" r="17708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Cs/>
          <w:spacing w:val="-1"/>
          <w:sz w:val="24"/>
          <w:szCs w:val="24"/>
        </w:rPr>
      </w:pPr>
      <w:r w:rsidRPr="00FA16D1">
        <w:rPr>
          <w:rFonts w:eastAsia="Times New Roman"/>
          <w:b/>
          <w:spacing w:val="-1"/>
          <w:sz w:val="24"/>
          <w:szCs w:val="24"/>
        </w:rPr>
        <w:t>Посещаемость кружковых занятий учащимися:</w:t>
      </w:r>
      <w:r w:rsidRPr="00FA16D1">
        <w:rPr>
          <w:rFonts w:eastAsia="Times New Roman"/>
          <w:bCs/>
          <w:spacing w:val="-1"/>
          <w:sz w:val="24"/>
          <w:szCs w:val="24"/>
        </w:rPr>
        <w:t xml:space="preserve">    удовлетворительная – 69-100%.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spacing w:val="-1"/>
          <w:sz w:val="24"/>
          <w:szCs w:val="24"/>
        </w:rPr>
      </w:pPr>
      <w:r w:rsidRPr="00FA16D1">
        <w:rPr>
          <w:rFonts w:eastAsia="Times New Roman"/>
          <w:b/>
          <w:spacing w:val="-1"/>
          <w:sz w:val="24"/>
          <w:szCs w:val="24"/>
        </w:rPr>
        <w:t>Уровень мотивации учащихся:</w:t>
      </w:r>
    </w:p>
    <w:p w:rsidR="00FA16D1" w:rsidRPr="00FA16D1" w:rsidRDefault="00FA16D1" w:rsidP="00FA16D1">
      <w:pPr>
        <w:jc w:val="both"/>
        <w:rPr>
          <w:rFonts w:eastAsia="Times New Roman"/>
        </w:rPr>
      </w:pPr>
      <w:r w:rsidRPr="00FA16D1">
        <w:rPr>
          <w:rFonts w:eastAsia="Times New Roman"/>
        </w:rPr>
        <w:t>На вопрос: почему ты хотел бы заниматься в этих кружках, учащиеся ответили:</w:t>
      </w:r>
    </w:p>
    <w:p w:rsidR="00FA16D1" w:rsidRPr="00FA16D1" w:rsidRDefault="00FA16D1" w:rsidP="00FA16D1">
      <w:pPr>
        <w:jc w:val="both"/>
        <w:rPr>
          <w:rFonts w:eastAsia="Times New Roman"/>
        </w:rPr>
      </w:pPr>
      <w:r w:rsidRPr="00FA16D1">
        <w:rPr>
          <w:rFonts w:eastAsia="Times New Roman"/>
        </w:rPr>
        <w:t xml:space="preserve">а) хочу и люблю этим заниматься – </w:t>
      </w:r>
      <w:r w:rsidRPr="00FA16D1">
        <w:rPr>
          <w:rFonts w:eastAsia="Times New Roman"/>
          <w:b/>
          <w:bCs/>
        </w:rPr>
        <w:t>63</w:t>
      </w:r>
      <w:r w:rsidRPr="00FA16D1">
        <w:rPr>
          <w:rFonts w:eastAsia="Times New Roman"/>
          <w:b/>
        </w:rPr>
        <w:t xml:space="preserve"> </w:t>
      </w:r>
      <w:r w:rsidRPr="00FA16D1">
        <w:rPr>
          <w:rFonts w:eastAsia="Times New Roman"/>
        </w:rPr>
        <w:t>чел.</w:t>
      </w:r>
    </w:p>
    <w:p w:rsidR="00FA16D1" w:rsidRPr="00FA16D1" w:rsidRDefault="00FA16D1" w:rsidP="00FA16D1">
      <w:pPr>
        <w:jc w:val="both"/>
        <w:rPr>
          <w:rFonts w:eastAsia="Times New Roman"/>
        </w:rPr>
      </w:pPr>
      <w:r w:rsidRPr="00FA16D1">
        <w:rPr>
          <w:rFonts w:eastAsia="Times New Roman"/>
        </w:rPr>
        <w:t xml:space="preserve">б) это пригодится в жизни –  </w:t>
      </w:r>
      <w:r w:rsidRPr="00FA16D1">
        <w:rPr>
          <w:rFonts w:eastAsia="Times New Roman"/>
          <w:b/>
          <w:bCs/>
        </w:rPr>
        <w:t>39</w:t>
      </w:r>
      <w:r w:rsidRPr="00FA16D1">
        <w:rPr>
          <w:rFonts w:eastAsia="Times New Roman"/>
          <w:b/>
        </w:rPr>
        <w:t xml:space="preserve"> </w:t>
      </w:r>
      <w:r w:rsidRPr="00FA16D1">
        <w:rPr>
          <w:rFonts w:eastAsia="Times New Roman"/>
        </w:rPr>
        <w:t>чел.</w:t>
      </w:r>
    </w:p>
    <w:p w:rsidR="00FA16D1" w:rsidRPr="00FA16D1" w:rsidRDefault="00FA16D1" w:rsidP="00FA16D1">
      <w:pPr>
        <w:jc w:val="both"/>
        <w:rPr>
          <w:rFonts w:eastAsia="Times New Roman"/>
        </w:rPr>
      </w:pPr>
      <w:r w:rsidRPr="00FA16D1">
        <w:rPr>
          <w:rFonts w:eastAsia="Times New Roman"/>
        </w:rPr>
        <w:t xml:space="preserve">в) по совету родителей – </w:t>
      </w:r>
      <w:r w:rsidRPr="00FA16D1">
        <w:rPr>
          <w:rFonts w:eastAsia="Times New Roman"/>
          <w:b/>
        </w:rPr>
        <w:t xml:space="preserve">13 </w:t>
      </w:r>
      <w:r w:rsidRPr="00FA16D1">
        <w:rPr>
          <w:rFonts w:eastAsia="Times New Roman"/>
        </w:rPr>
        <w:t>чел.</w:t>
      </w:r>
    </w:p>
    <w:p w:rsidR="00FA16D1" w:rsidRPr="00FA16D1" w:rsidRDefault="00FA16D1" w:rsidP="00FA16D1">
      <w:pPr>
        <w:jc w:val="both"/>
        <w:rPr>
          <w:rFonts w:eastAsia="Times New Roman"/>
        </w:rPr>
      </w:pPr>
      <w:r w:rsidRPr="00FA16D1">
        <w:rPr>
          <w:rFonts w:eastAsia="Times New Roman"/>
        </w:rPr>
        <w:t xml:space="preserve">г) по совету друзей – </w:t>
      </w:r>
      <w:r w:rsidRPr="00FA16D1">
        <w:rPr>
          <w:rFonts w:eastAsia="Times New Roman"/>
          <w:b/>
          <w:bCs/>
        </w:rPr>
        <w:t>11</w:t>
      </w:r>
      <w:r w:rsidRPr="00FA16D1">
        <w:rPr>
          <w:rFonts w:eastAsia="Times New Roman"/>
        </w:rPr>
        <w:t xml:space="preserve"> чел.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z w:val="24"/>
          <w:szCs w:val="24"/>
        </w:rPr>
      </w:pPr>
      <w:r w:rsidRPr="00FA16D1">
        <w:rPr>
          <w:rFonts w:eastAsia="Times New Roman"/>
          <w:sz w:val="24"/>
          <w:szCs w:val="24"/>
        </w:rPr>
        <w:t>д) больше некуда пойти –</w:t>
      </w:r>
      <w:r w:rsidRPr="00FA16D1">
        <w:rPr>
          <w:rFonts w:eastAsia="Times New Roman"/>
          <w:b/>
          <w:sz w:val="24"/>
          <w:szCs w:val="24"/>
        </w:rPr>
        <w:t xml:space="preserve">0 </w:t>
      </w:r>
      <w:r w:rsidRPr="00FA16D1">
        <w:rPr>
          <w:rFonts w:eastAsia="Times New Roman"/>
          <w:sz w:val="24"/>
          <w:szCs w:val="24"/>
        </w:rPr>
        <w:t>чел.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FA16D1">
        <w:rPr>
          <w:rFonts w:eastAsia="Times New Roman"/>
          <w:b/>
          <w:bCs/>
          <w:spacing w:val="-1"/>
          <w:sz w:val="24"/>
          <w:szCs w:val="24"/>
        </w:rPr>
        <w:t>Удовлетворённость учащихся уровнем организации и проведения кружков: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>- да               59%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>- не очень    41%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 xml:space="preserve">Процент </w:t>
      </w:r>
      <w:proofErr w:type="gramStart"/>
      <w:r w:rsidRPr="00FA16D1"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 w:rsidRPr="00FA16D1">
        <w:rPr>
          <w:rFonts w:eastAsia="Times New Roman"/>
          <w:spacing w:val="-1"/>
          <w:sz w:val="24"/>
          <w:szCs w:val="24"/>
        </w:rPr>
        <w:t xml:space="preserve">, охваченных различными формами дополнительного образования, реализуемыми на базе нашего ОУ, стабильно высокий и составил 91%. 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bCs/>
          <w:iCs/>
          <w:spacing w:val="-1"/>
          <w:sz w:val="24"/>
          <w:szCs w:val="24"/>
        </w:rPr>
      </w:pPr>
      <w:r w:rsidRPr="00FA16D1">
        <w:rPr>
          <w:rFonts w:eastAsia="Times New Roman"/>
          <w:b/>
          <w:bCs/>
          <w:iCs/>
          <w:spacing w:val="-1"/>
          <w:sz w:val="24"/>
          <w:szCs w:val="24"/>
        </w:rPr>
        <w:t>Участие школьников в спортивных соревнованиях: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Cs/>
          <w:iCs/>
          <w:spacing w:val="-1"/>
          <w:sz w:val="24"/>
          <w:szCs w:val="24"/>
        </w:rPr>
      </w:pPr>
      <w:r w:rsidRPr="00FA16D1">
        <w:rPr>
          <w:rFonts w:eastAsia="Times New Roman"/>
          <w:bCs/>
          <w:iCs/>
          <w:spacing w:val="-1"/>
          <w:sz w:val="24"/>
          <w:szCs w:val="24"/>
        </w:rPr>
        <w:t>В школе функционировали спортивные секции и кружки: «Легкая атлетика», «Спортивные игры», «Футбол», «Призывник». Высоких результатов достигли спортсмены нашей школы в спорте, особенно в занятиях легкой атлетикой, теннисом и гиревым спортом. Руководит работой учитель физической культуры Кузнецов О.Г.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bCs/>
          <w:iCs/>
          <w:spacing w:val="-1"/>
          <w:sz w:val="24"/>
          <w:szCs w:val="24"/>
        </w:rPr>
      </w:pPr>
      <w:r w:rsidRPr="00FA16D1">
        <w:rPr>
          <w:rFonts w:eastAsia="Times New Roman"/>
          <w:b/>
          <w:bCs/>
          <w:iCs/>
          <w:spacing w:val="-1"/>
          <w:sz w:val="24"/>
          <w:szCs w:val="24"/>
        </w:rPr>
        <w:t>Наличие детского самоуправления, организаций: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Cs/>
          <w:iCs/>
          <w:spacing w:val="-1"/>
          <w:sz w:val="24"/>
          <w:szCs w:val="24"/>
        </w:rPr>
      </w:pPr>
      <w:r w:rsidRPr="00FA16D1">
        <w:rPr>
          <w:rFonts w:eastAsia="Times New Roman"/>
          <w:bCs/>
          <w:iCs/>
          <w:spacing w:val="-1"/>
          <w:sz w:val="24"/>
          <w:szCs w:val="24"/>
        </w:rPr>
        <w:t>Создан и функционирует Совет старшеклассников, волонтерский отряд «Корабль надежды», ежегодно ребята участвуют в районном фестивале волонтерских отрядов «Дорогою добра», который традиционно проходит в Кукобое в июне. В нем участвуют ребята разных школ, в этом году фестиваль собрал более 60 участников. Регулярно проходит обучение лидеров органов самоуправления.</w:t>
      </w:r>
    </w:p>
    <w:p w:rsidR="00FA16D1" w:rsidRDefault="00BC11F9" w:rsidP="00BC11F9">
      <w:pPr>
        <w:pStyle w:val="ae"/>
        <w:tabs>
          <w:tab w:val="left" w:pos="2565"/>
        </w:tabs>
        <w:ind w:firstLine="720"/>
        <w:jc w:val="both"/>
        <w:rPr>
          <w:rFonts w:eastAsia="Times New Roman"/>
          <w:b/>
          <w:bCs/>
          <w:iCs/>
          <w:spacing w:val="-1"/>
          <w:sz w:val="24"/>
          <w:szCs w:val="24"/>
        </w:rPr>
      </w:pPr>
      <w:r>
        <w:rPr>
          <w:rFonts w:eastAsia="Times New Roman"/>
          <w:b/>
          <w:bCs/>
          <w:iCs/>
          <w:spacing w:val="-1"/>
          <w:sz w:val="24"/>
          <w:szCs w:val="24"/>
        </w:rPr>
        <w:tab/>
      </w:r>
    </w:p>
    <w:p w:rsidR="00BC11F9" w:rsidRPr="00FA16D1" w:rsidRDefault="00BC11F9" w:rsidP="00BC11F9">
      <w:pPr>
        <w:pStyle w:val="ae"/>
        <w:tabs>
          <w:tab w:val="left" w:pos="2565"/>
        </w:tabs>
        <w:ind w:firstLine="720"/>
        <w:jc w:val="both"/>
        <w:rPr>
          <w:rFonts w:eastAsia="Times New Roman"/>
          <w:b/>
          <w:bCs/>
          <w:iCs/>
          <w:spacing w:val="-1"/>
          <w:sz w:val="24"/>
          <w:szCs w:val="24"/>
        </w:rPr>
      </w:pPr>
    </w:p>
    <w:p w:rsidR="00FA16D1" w:rsidRPr="00FA16D1" w:rsidRDefault="00BC11F9" w:rsidP="00BC11F9">
      <w:pPr>
        <w:pStyle w:val="ae"/>
        <w:numPr>
          <w:ilvl w:val="1"/>
          <w:numId w:val="40"/>
        </w:numPr>
        <w:jc w:val="both"/>
        <w:rPr>
          <w:rFonts w:eastAsia="Times New Roman"/>
          <w:b/>
          <w:bCs/>
          <w:iCs/>
          <w:spacing w:val="-1"/>
          <w:sz w:val="24"/>
          <w:szCs w:val="24"/>
        </w:rPr>
      </w:pPr>
      <w:r>
        <w:rPr>
          <w:rFonts w:eastAsia="Times New Roman"/>
          <w:b/>
          <w:bCs/>
          <w:iCs/>
          <w:spacing w:val="-1"/>
          <w:sz w:val="24"/>
          <w:szCs w:val="24"/>
        </w:rPr>
        <w:lastRenderedPageBreak/>
        <w:t xml:space="preserve"> </w:t>
      </w:r>
      <w:r w:rsidR="00FA16D1" w:rsidRPr="00FA16D1">
        <w:rPr>
          <w:rFonts w:eastAsia="Times New Roman"/>
          <w:b/>
          <w:bCs/>
          <w:iCs/>
          <w:spacing w:val="-1"/>
          <w:sz w:val="24"/>
          <w:szCs w:val="24"/>
        </w:rPr>
        <w:t xml:space="preserve">Уровень воспитанности </w:t>
      </w:r>
      <w:proofErr w:type="gramStart"/>
      <w:r w:rsidR="00FA16D1" w:rsidRPr="00FA16D1">
        <w:rPr>
          <w:rFonts w:eastAsia="Times New Roman"/>
          <w:b/>
          <w:bCs/>
          <w:iCs/>
          <w:spacing w:val="-1"/>
          <w:sz w:val="24"/>
          <w:szCs w:val="24"/>
        </w:rPr>
        <w:t>обучающихся</w:t>
      </w:r>
      <w:proofErr w:type="gramEnd"/>
      <w:r w:rsidR="00FA16D1" w:rsidRPr="00FA16D1">
        <w:rPr>
          <w:rFonts w:eastAsia="Times New Roman"/>
          <w:b/>
          <w:bCs/>
          <w:iCs/>
          <w:spacing w:val="-1"/>
          <w:sz w:val="24"/>
          <w:szCs w:val="24"/>
        </w:rPr>
        <w:t xml:space="preserve">. 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>Для изучения эффективности внеклассной работы  отслеживается показатель воспитанности учащихся (методика Н.М. Шиловой). Показатель УВ  выше среднего — 2,29, что выше прошлогоднего на 0,04.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 xml:space="preserve"> 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bookmarkStart w:id="1" w:name="OLE_LINK1"/>
      <w:bookmarkStart w:id="2" w:name="OLE_LINK2"/>
      <w:r w:rsidRPr="00FA16D1">
        <w:rPr>
          <w:rFonts w:eastAsia="Times New Roman"/>
          <w:noProof/>
          <w:spacing w:val="-1"/>
          <w:sz w:val="24"/>
          <w:szCs w:val="24"/>
        </w:rPr>
        <w:drawing>
          <wp:inline distT="0" distB="0" distL="0" distR="0">
            <wp:extent cx="5190670" cy="1742536"/>
            <wp:effectExtent l="19050" t="0" r="998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1"/>
      <w:bookmarkEnd w:id="2"/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 xml:space="preserve">Для профилактики правонарушений, безнадзорности и вредных привычек у подростков создан и функционирует Совет по профилактике, разработан план мероприятий. 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FA16D1">
        <w:rPr>
          <w:rFonts w:eastAsia="Times New Roman"/>
          <w:b/>
          <w:bCs/>
          <w:spacing w:val="-1"/>
          <w:sz w:val="24"/>
          <w:szCs w:val="24"/>
        </w:rPr>
        <w:t>Организация труда и отдыха, оздоровления и занятости детей в летнее время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W w:w="0" w:type="auto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85"/>
        <w:gridCol w:w="1217"/>
        <w:gridCol w:w="1214"/>
        <w:gridCol w:w="1349"/>
      </w:tblGrid>
      <w:tr w:rsidR="00FA16D1" w:rsidRPr="00FA16D1" w:rsidTr="009E1338">
        <w:trPr>
          <w:trHeight w:val="315"/>
          <w:jc w:val="center"/>
        </w:trPr>
        <w:tc>
          <w:tcPr>
            <w:tcW w:w="4485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Формы отдыха и оздоровления</w:t>
            </w:r>
          </w:p>
        </w:tc>
        <w:tc>
          <w:tcPr>
            <w:tcW w:w="1217" w:type="dxa"/>
            <w:shd w:val="clear" w:color="auto" w:fill="auto"/>
          </w:tcPr>
          <w:p w:rsidR="00FA16D1" w:rsidRPr="00FA16D1" w:rsidRDefault="00FA16D1" w:rsidP="00FA16D1">
            <w:pPr>
              <w:pStyle w:val="ae"/>
              <w:jc w:val="both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1214" w:type="dxa"/>
            <w:shd w:val="clear" w:color="auto" w:fill="auto"/>
          </w:tcPr>
          <w:p w:rsidR="00FA16D1" w:rsidRPr="00FA16D1" w:rsidRDefault="00FA16D1" w:rsidP="00FA16D1">
            <w:pPr>
              <w:pStyle w:val="ae"/>
              <w:jc w:val="both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июль</w:t>
            </w:r>
          </w:p>
        </w:tc>
        <w:tc>
          <w:tcPr>
            <w:tcW w:w="1349" w:type="dxa"/>
            <w:shd w:val="clear" w:color="auto" w:fill="auto"/>
          </w:tcPr>
          <w:p w:rsidR="00FA16D1" w:rsidRPr="00FA16D1" w:rsidRDefault="00FA16D1" w:rsidP="00FA16D1">
            <w:pPr>
              <w:pStyle w:val="ae"/>
              <w:jc w:val="both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август</w:t>
            </w:r>
          </w:p>
        </w:tc>
      </w:tr>
      <w:tr w:rsidR="00FA16D1" w:rsidRPr="00FA16D1" w:rsidTr="009E1338">
        <w:trPr>
          <w:jc w:val="center"/>
        </w:trPr>
        <w:tc>
          <w:tcPr>
            <w:tcW w:w="4485" w:type="dxa"/>
            <w:shd w:val="clear" w:color="auto" w:fill="auto"/>
          </w:tcPr>
          <w:p w:rsidR="00FA16D1" w:rsidRPr="00FA16D1" w:rsidRDefault="00FA16D1" w:rsidP="00FA16D1">
            <w:pPr>
              <w:pStyle w:val="ae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1217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214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FA16D1" w:rsidRPr="00FA16D1" w:rsidTr="009E1338">
        <w:trPr>
          <w:jc w:val="center"/>
        </w:trPr>
        <w:tc>
          <w:tcPr>
            <w:tcW w:w="4485" w:type="dxa"/>
            <w:shd w:val="clear" w:color="auto" w:fill="auto"/>
          </w:tcPr>
          <w:p w:rsidR="00FA16D1" w:rsidRPr="00FA16D1" w:rsidRDefault="00FA16D1" w:rsidP="00FA16D1">
            <w:pPr>
              <w:pStyle w:val="ae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Летние загородные лагеря</w:t>
            </w:r>
          </w:p>
        </w:tc>
        <w:tc>
          <w:tcPr>
            <w:tcW w:w="1217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214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9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+</w:t>
            </w:r>
          </w:p>
        </w:tc>
      </w:tr>
      <w:tr w:rsidR="00FA16D1" w:rsidRPr="00FA16D1" w:rsidTr="009E1338">
        <w:trPr>
          <w:jc w:val="center"/>
        </w:trPr>
        <w:tc>
          <w:tcPr>
            <w:tcW w:w="4485" w:type="dxa"/>
            <w:shd w:val="clear" w:color="auto" w:fill="auto"/>
          </w:tcPr>
          <w:p w:rsidR="00FA16D1" w:rsidRPr="00FA16D1" w:rsidRDefault="00FA16D1" w:rsidP="00FA16D1">
            <w:pPr>
              <w:pStyle w:val="ae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proofErr w:type="gramStart"/>
            <w:r w:rsidRPr="00FA16D1">
              <w:rPr>
                <w:rFonts w:eastAsia="Times New Roman"/>
                <w:spacing w:val="-1"/>
                <w:sz w:val="24"/>
                <w:szCs w:val="24"/>
              </w:rPr>
              <w:t>Учебно- производственные</w:t>
            </w:r>
            <w:proofErr w:type="gramEnd"/>
            <w:r w:rsidRPr="00FA16D1">
              <w:rPr>
                <w:rFonts w:eastAsia="Times New Roman"/>
                <w:spacing w:val="-1"/>
                <w:sz w:val="24"/>
                <w:szCs w:val="24"/>
              </w:rPr>
              <w:t xml:space="preserve"> бригады (ч/з центр занятости) </w:t>
            </w:r>
          </w:p>
        </w:tc>
        <w:tc>
          <w:tcPr>
            <w:tcW w:w="1217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214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FA16D1" w:rsidRPr="00FA16D1" w:rsidTr="009E1338">
        <w:trPr>
          <w:jc w:val="center"/>
        </w:trPr>
        <w:tc>
          <w:tcPr>
            <w:tcW w:w="4485" w:type="dxa"/>
            <w:shd w:val="clear" w:color="auto" w:fill="auto"/>
          </w:tcPr>
          <w:p w:rsidR="00FA16D1" w:rsidRPr="00FA16D1" w:rsidRDefault="00FA16D1" w:rsidP="00FA16D1">
            <w:pPr>
              <w:pStyle w:val="ae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1217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214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9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+</w:t>
            </w:r>
          </w:p>
        </w:tc>
      </w:tr>
      <w:tr w:rsidR="00FA16D1" w:rsidRPr="00FA16D1" w:rsidTr="009E1338">
        <w:trPr>
          <w:jc w:val="center"/>
        </w:trPr>
        <w:tc>
          <w:tcPr>
            <w:tcW w:w="4485" w:type="dxa"/>
            <w:shd w:val="clear" w:color="auto" w:fill="auto"/>
          </w:tcPr>
          <w:p w:rsidR="00FA16D1" w:rsidRPr="00FA16D1" w:rsidRDefault="00FA16D1" w:rsidP="00FA16D1">
            <w:pPr>
              <w:pStyle w:val="ae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Индивидуально трудоустроены</w:t>
            </w:r>
          </w:p>
        </w:tc>
        <w:tc>
          <w:tcPr>
            <w:tcW w:w="1217" w:type="dxa"/>
            <w:shd w:val="clear" w:color="auto" w:fill="auto"/>
          </w:tcPr>
          <w:p w:rsidR="00FA16D1" w:rsidRPr="00FA16D1" w:rsidRDefault="00FA16D1" w:rsidP="00FA16D1">
            <w:pPr>
              <w:pStyle w:val="ae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FA16D1">
              <w:rPr>
                <w:rFonts w:eastAsia="Times New Roman"/>
                <w:spacing w:val="-1"/>
                <w:sz w:val="24"/>
                <w:szCs w:val="24"/>
              </w:rPr>
              <w:t>1 чел</w:t>
            </w:r>
          </w:p>
        </w:tc>
        <w:tc>
          <w:tcPr>
            <w:tcW w:w="1214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FA16D1" w:rsidRPr="00FA16D1" w:rsidRDefault="00FA16D1" w:rsidP="00FA16D1">
            <w:pPr>
              <w:pStyle w:val="ae"/>
              <w:ind w:firstLine="720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 xml:space="preserve">В вопросах воспитания и дополнительного образования детей школа сотрудничает с межведомственными организациями. Являясь центром ориентации учащихся на разнообразные виды деятельности, не замыкается на внутренних возможностях. Она активно участвует в удовлетворении интересов учащихся. Школа использует все возможности социо-культурной среды, работает в тесном содружестве с Домом Культуры, библиотекой, Домом детского творчества по планам мероприятий работы. Это помогает школьникам разнообразно и рационально проводить свободное время и играет большую роль при подготовке и проведении общешкольных мероприятий, подготовке к районным творческим конкурсам, способствует формированию дружного школьного коллектива. Проблем в вопросе социального партнёрства не возникает. 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>Школа активно работает в партнерстве с родителями. Посещение родителями родительских собраний составляло 67%. (62)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noProof/>
          <w:spacing w:val="-1"/>
          <w:sz w:val="24"/>
          <w:szCs w:val="24"/>
        </w:rPr>
        <w:lastRenderedPageBreak/>
        <w:drawing>
          <wp:inline distT="0" distB="0" distL="0" distR="0">
            <wp:extent cx="3387412" cy="2434107"/>
            <wp:effectExtent l="19050" t="0" r="22538" b="4293"/>
            <wp:docPr id="1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 xml:space="preserve">Для привлечения родителей к совместной деятельности используются различные формы и методы работы. Активное участие в жизни школы принимают около 87 % родителей. 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noProof/>
          <w:spacing w:val="-1"/>
          <w:sz w:val="24"/>
          <w:szCs w:val="24"/>
        </w:rPr>
        <w:drawing>
          <wp:inline distT="0" distB="0" distL="0" distR="0">
            <wp:extent cx="5844102" cy="2998327"/>
            <wp:effectExtent l="19050" t="0" r="23298" b="0"/>
            <wp:docPr id="1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16D1" w:rsidRPr="00FA16D1" w:rsidRDefault="00FA16D1" w:rsidP="00FA16D1">
      <w:pPr>
        <w:pStyle w:val="ae"/>
        <w:jc w:val="both"/>
        <w:rPr>
          <w:rFonts w:eastAsia="Times New Roman"/>
          <w:spacing w:val="-1"/>
          <w:sz w:val="24"/>
          <w:szCs w:val="24"/>
        </w:rPr>
      </w:pP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 xml:space="preserve">Школа является базовой в Кукобойском сельском поселении, активно сотрудничает со школами района, учреждениями образования, культуры и спорта района и области. 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 xml:space="preserve">Главные социальные партнеры: ДК и сельская библиотека, (совместные мероприятия), Дом Детского Творчества (организация </w:t>
      </w:r>
      <w:r w:rsidRPr="00FA16D1">
        <w:rPr>
          <w:rFonts w:eastAsia="Times New Roman"/>
          <w:spacing w:val="-1"/>
          <w:sz w:val="24"/>
          <w:szCs w:val="24"/>
        </w:rPr>
        <w:lastRenderedPageBreak/>
        <w:t>кружковой работы), с районное Агентство по делам молодежи (трудоустройство, совместные мероприятия).</w:t>
      </w:r>
    </w:p>
    <w:p w:rsidR="00FA16D1" w:rsidRPr="00FA16D1" w:rsidRDefault="00FA16D1" w:rsidP="00FA16D1">
      <w:pPr>
        <w:pStyle w:val="ae"/>
        <w:ind w:firstLine="720"/>
        <w:jc w:val="both"/>
        <w:rPr>
          <w:rFonts w:eastAsia="Times New Roman"/>
          <w:i/>
          <w:spacing w:val="-1"/>
          <w:sz w:val="24"/>
          <w:szCs w:val="24"/>
        </w:rPr>
      </w:pPr>
      <w:r w:rsidRPr="00FA16D1">
        <w:rPr>
          <w:rFonts w:eastAsia="Times New Roman"/>
          <w:spacing w:val="-1"/>
          <w:sz w:val="24"/>
          <w:szCs w:val="24"/>
        </w:rPr>
        <w:t xml:space="preserve">В результате анкетирования выявлено, что учащиеся и их родители удовлетворены многими аспектами школьной жизни, 81% родителей и 86% детей </w:t>
      </w:r>
      <w:r w:rsidRPr="00FA16D1">
        <w:rPr>
          <w:rFonts w:eastAsia="Times New Roman"/>
          <w:iCs/>
          <w:spacing w:val="-1"/>
          <w:sz w:val="24"/>
          <w:szCs w:val="24"/>
        </w:rPr>
        <w:t>согласны с утверждением:</w:t>
      </w:r>
      <w:r w:rsidRPr="00FA16D1">
        <w:rPr>
          <w:rFonts w:eastAsia="Times New Roman"/>
          <w:i/>
          <w:spacing w:val="-1"/>
          <w:sz w:val="24"/>
          <w:szCs w:val="24"/>
        </w:rPr>
        <w:t xml:space="preserve"> « Я доволен тем, что учусь именно в этой школе». </w:t>
      </w:r>
    </w:p>
    <w:p w:rsidR="007F1546" w:rsidRPr="00FA16D1" w:rsidRDefault="007F1546" w:rsidP="00FA16D1">
      <w:pPr>
        <w:pStyle w:val="Standard"/>
        <w:ind w:left="-180" w:firstLine="708"/>
        <w:jc w:val="both"/>
        <w:rPr>
          <w:rFonts w:cs="Times New Roman"/>
          <w:b/>
          <w:lang w:val="ru-RU"/>
        </w:rPr>
      </w:pPr>
    </w:p>
    <w:p w:rsidR="00FA16D1" w:rsidRPr="00FA16D1" w:rsidRDefault="00BA0654" w:rsidP="007F1546">
      <w:pPr>
        <w:pStyle w:val="Default"/>
        <w:rPr>
          <w:b/>
          <w:bCs/>
        </w:rPr>
      </w:pPr>
      <w:r w:rsidRPr="00FA16D1">
        <w:rPr>
          <w:b/>
          <w:bCs/>
        </w:rPr>
        <w:t xml:space="preserve">  </w:t>
      </w:r>
    </w:p>
    <w:p w:rsidR="007F1546" w:rsidRPr="00FA16D1" w:rsidRDefault="00BA0654" w:rsidP="007F1546">
      <w:pPr>
        <w:pStyle w:val="Default"/>
        <w:rPr>
          <w:b/>
          <w:bCs/>
        </w:rPr>
      </w:pPr>
      <w:r w:rsidRPr="00FA16D1">
        <w:rPr>
          <w:b/>
          <w:bCs/>
        </w:rPr>
        <w:t xml:space="preserve">   </w:t>
      </w:r>
      <w:r w:rsidR="00BC11F9">
        <w:rPr>
          <w:b/>
          <w:bCs/>
        </w:rPr>
        <w:t>15.</w:t>
      </w:r>
      <w:r w:rsidRPr="00FA16D1">
        <w:rPr>
          <w:b/>
          <w:bCs/>
        </w:rPr>
        <w:t xml:space="preserve"> </w:t>
      </w:r>
      <w:r w:rsidR="007F1546" w:rsidRPr="00FA16D1">
        <w:rPr>
          <w:b/>
          <w:bCs/>
        </w:rPr>
        <w:t xml:space="preserve">Здоровье </w:t>
      </w:r>
      <w:proofErr w:type="gramStart"/>
      <w:r w:rsidR="007F1546" w:rsidRPr="00FA16D1">
        <w:rPr>
          <w:b/>
          <w:bCs/>
        </w:rPr>
        <w:t>обучающихся</w:t>
      </w:r>
      <w:proofErr w:type="gramEnd"/>
    </w:p>
    <w:p w:rsidR="00BA0654" w:rsidRPr="00FA16D1" w:rsidRDefault="00BA0654" w:rsidP="007F1546">
      <w:pPr>
        <w:pStyle w:val="Default"/>
        <w:rPr>
          <w:bCs/>
        </w:rPr>
      </w:pPr>
      <w:r w:rsidRPr="00FA16D1">
        <w:rPr>
          <w:bCs/>
        </w:rPr>
        <w:t xml:space="preserve">        </w:t>
      </w:r>
    </w:p>
    <w:p w:rsidR="007F1546" w:rsidRPr="00FA16D1" w:rsidRDefault="00BC11F9" w:rsidP="007F1546">
      <w:pPr>
        <w:pStyle w:val="Default"/>
        <w:rPr>
          <w:bCs/>
        </w:rPr>
      </w:pPr>
      <w:r>
        <w:rPr>
          <w:bCs/>
        </w:rPr>
        <w:t>15</w:t>
      </w:r>
      <w:r w:rsidR="00BA0654" w:rsidRPr="00FA16D1">
        <w:rPr>
          <w:bCs/>
        </w:rPr>
        <w:t xml:space="preserve">.1. </w:t>
      </w:r>
      <w:r w:rsidR="007F1546" w:rsidRPr="00FA16D1">
        <w:rPr>
          <w:bCs/>
        </w:rPr>
        <w:t xml:space="preserve"> Заболеваемость учащихся (в целом по школе):</w:t>
      </w:r>
    </w:p>
    <w:tbl>
      <w:tblPr>
        <w:tblStyle w:val="a6"/>
        <w:tblW w:w="0" w:type="auto"/>
        <w:tblLayout w:type="fixed"/>
        <w:tblLook w:val="04A0"/>
      </w:tblPr>
      <w:tblGrid>
        <w:gridCol w:w="1841"/>
        <w:gridCol w:w="2378"/>
        <w:gridCol w:w="1701"/>
        <w:gridCol w:w="1985"/>
        <w:gridCol w:w="2268"/>
        <w:gridCol w:w="3402"/>
      </w:tblGrid>
      <w:tr w:rsidR="007F1546" w:rsidRPr="00FA16D1" w:rsidTr="001A57F2">
        <w:tc>
          <w:tcPr>
            <w:tcW w:w="1841" w:type="dxa"/>
            <w:vMerge w:val="restart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2378" w:type="dxa"/>
            <w:vMerge w:val="restart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Численность уч-ся (всего)</w:t>
            </w:r>
          </w:p>
        </w:tc>
        <w:tc>
          <w:tcPr>
            <w:tcW w:w="3686" w:type="dxa"/>
            <w:gridSpan w:val="2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 xml:space="preserve">Кол-во </w:t>
            </w:r>
            <w:proofErr w:type="gramStart"/>
            <w:r w:rsidRPr="00FA16D1">
              <w:rPr>
                <w:bCs/>
              </w:rPr>
              <w:t>болевших</w:t>
            </w:r>
            <w:proofErr w:type="gramEnd"/>
          </w:p>
        </w:tc>
        <w:tc>
          <w:tcPr>
            <w:tcW w:w="5670" w:type="dxa"/>
            <w:gridSpan w:val="2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Кол-во часто болеющих детей</w:t>
            </w:r>
          </w:p>
        </w:tc>
      </w:tr>
      <w:tr w:rsidR="007F1546" w:rsidRPr="00FA16D1" w:rsidTr="001A57F2">
        <w:tc>
          <w:tcPr>
            <w:tcW w:w="1841" w:type="dxa"/>
            <w:vMerge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2378" w:type="dxa"/>
            <w:vMerge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Чел.</w:t>
            </w:r>
          </w:p>
        </w:tc>
        <w:tc>
          <w:tcPr>
            <w:tcW w:w="198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%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Чел.</w:t>
            </w:r>
          </w:p>
        </w:tc>
        <w:tc>
          <w:tcPr>
            <w:tcW w:w="3402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%</w:t>
            </w:r>
          </w:p>
        </w:tc>
      </w:tr>
      <w:tr w:rsidR="007F1546" w:rsidRPr="00FA16D1" w:rsidTr="001A57F2">
        <w:tc>
          <w:tcPr>
            <w:tcW w:w="184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2015-2016</w:t>
            </w:r>
          </w:p>
        </w:tc>
        <w:tc>
          <w:tcPr>
            <w:tcW w:w="237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85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38</w:t>
            </w:r>
          </w:p>
        </w:tc>
        <w:tc>
          <w:tcPr>
            <w:tcW w:w="198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45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3</w:t>
            </w:r>
          </w:p>
        </w:tc>
        <w:tc>
          <w:tcPr>
            <w:tcW w:w="3402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3,5</w:t>
            </w:r>
          </w:p>
        </w:tc>
      </w:tr>
      <w:tr w:rsidR="007F1546" w:rsidRPr="00FA16D1" w:rsidTr="001A57F2">
        <w:tc>
          <w:tcPr>
            <w:tcW w:w="184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2016-2017</w:t>
            </w:r>
          </w:p>
        </w:tc>
        <w:tc>
          <w:tcPr>
            <w:tcW w:w="237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82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31</w:t>
            </w:r>
          </w:p>
        </w:tc>
        <w:tc>
          <w:tcPr>
            <w:tcW w:w="198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38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6</w:t>
            </w:r>
          </w:p>
        </w:tc>
        <w:tc>
          <w:tcPr>
            <w:tcW w:w="3402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7,3</w:t>
            </w:r>
          </w:p>
        </w:tc>
      </w:tr>
      <w:tr w:rsidR="007F1546" w:rsidRPr="00FA16D1" w:rsidTr="001A57F2">
        <w:tc>
          <w:tcPr>
            <w:tcW w:w="184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2017-2018</w:t>
            </w:r>
          </w:p>
        </w:tc>
        <w:tc>
          <w:tcPr>
            <w:tcW w:w="237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75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28</w:t>
            </w:r>
          </w:p>
        </w:tc>
        <w:tc>
          <w:tcPr>
            <w:tcW w:w="198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37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4</w:t>
            </w:r>
          </w:p>
        </w:tc>
        <w:tc>
          <w:tcPr>
            <w:tcW w:w="3402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5,3</w:t>
            </w:r>
          </w:p>
        </w:tc>
      </w:tr>
    </w:tbl>
    <w:p w:rsidR="00D01EC5" w:rsidRDefault="00D01EC5" w:rsidP="007F1546">
      <w:pPr>
        <w:pStyle w:val="Default"/>
        <w:rPr>
          <w:bCs/>
        </w:rPr>
      </w:pPr>
    </w:p>
    <w:p w:rsidR="00D01EC5" w:rsidRDefault="00D01EC5" w:rsidP="007F1546">
      <w:pPr>
        <w:pStyle w:val="Default"/>
        <w:rPr>
          <w:bCs/>
        </w:rPr>
      </w:pPr>
      <w:r>
        <w:rPr>
          <w:bCs/>
        </w:rPr>
        <w:t xml:space="preserve">Количество часто болеющих детей за последние три года имеет плавающую динамику. </w:t>
      </w:r>
    </w:p>
    <w:p w:rsidR="00D01EC5" w:rsidRDefault="00D01EC5" w:rsidP="007F1546">
      <w:pPr>
        <w:pStyle w:val="Default"/>
        <w:rPr>
          <w:bCs/>
        </w:rPr>
      </w:pPr>
    </w:p>
    <w:p w:rsidR="007F1546" w:rsidRPr="00FA16D1" w:rsidRDefault="00BA0654" w:rsidP="007F1546">
      <w:pPr>
        <w:pStyle w:val="Default"/>
        <w:rPr>
          <w:bCs/>
        </w:rPr>
      </w:pPr>
      <w:r w:rsidRPr="00FA16D1">
        <w:rPr>
          <w:bCs/>
        </w:rPr>
        <w:t>1</w:t>
      </w:r>
      <w:r w:rsidR="00BC11F9">
        <w:rPr>
          <w:bCs/>
        </w:rPr>
        <w:t>5</w:t>
      </w:r>
      <w:r w:rsidRPr="00FA16D1">
        <w:rPr>
          <w:bCs/>
        </w:rPr>
        <w:t>.</w:t>
      </w:r>
      <w:r w:rsidR="007F1546" w:rsidRPr="00FA16D1">
        <w:rPr>
          <w:bCs/>
        </w:rPr>
        <w:t>2. Число учащихся, имеющих отклонения в здоровье (не находящихся на учете)</w:t>
      </w:r>
    </w:p>
    <w:p w:rsidR="007F1546" w:rsidRPr="00FA16D1" w:rsidRDefault="007F1546" w:rsidP="007F1546">
      <w:pPr>
        <w:pStyle w:val="Default"/>
        <w:rPr>
          <w:bCs/>
        </w:rPr>
      </w:pPr>
    </w:p>
    <w:tbl>
      <w:tblPr>
        <w:tblStyle w:val="a6"/>
        <w:tblW w:w="0" w:type="auto"/>
        <w:tblLook w:val="04A0"/>
      </w:tblPr>
      <w:tblGrid>
        <w:gridCol w:w="5495"/>
        <w:gridCol w:w="1701"/>
        <w:gridCol w:w="2551"/>
        <w:gridCol w:w="3828"/>
      </w:tblGrid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2016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2017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2018</w:t>
            </w: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чел.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чел.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Опорно-двигательная система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12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14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12</w:t>
            </w: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Нарушение органов зрения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8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9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9</w:t>
            </w: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ЖКТ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5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4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5</w:t>
            </w: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ЛОР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5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8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7</w:t>
            </w: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Эндокринная система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5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7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7</w:t>
            </w: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Мочевыводящая система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-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-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-</w:t>
            </w:r>
          </w:p>
        </w:tc>
      </w:tr>
    </w:tbl>
    <w:p w:rsidR="007F1546" w:rsidRPr="00FA16D1" w:rsidRDefault="007F1546" w:rsidP="007F1546">
      <w:pPr>
        <w:pStyle w:val="Default"/>
        <w:rPr>
          <w:b/>
          <w:bCs/>
        </w:rPr>
      </w:pPr>
    </w:p>
    <w:p w:rsidR="007F1546" w:rsidRPr="00FA16D1" w:rsidRDefault="00BC11F9" w:rsidP="007F1546">
      <w:pPr>
        <w:pStyle w:val="Default"/>
        <w:rPr>
          <w:bCs/>
        </w:rPr>
      </w:pPr>
      <w:r>
        <w:rPr>
          <w:bCs/>
        </w:rPr>
        <w:t>15</w:t>
      </w:r>
      <w:r w:rsidR="00BA0654" w:rsidRPr="00FA16D1">
        <w:rPr>
          <w:bCs/>
        </w:rPr>
        <w:t>.</w:t>
      </w:r>
      <w:r w:rsidR="007F1546" w:rsidRPr="00FA16D1">
        <w:rPr>
          <w:bCs/>
        </w:rPr>
        <w:t>3. Число хронических больных детей (на «Д» учете)</w:t>
      </w:r>
    </w:p>
    <w:p w:rsidR="007F1546" w:rsidRPr="00FA16D1" w:rsidRDefault="007F1546" w:rsidP="007F1546">
      <w:pPr>
        <w:pStyle w:val="Default"/>
        <w:rPr>
          <w:bCs/>
        </w:rPr>
      </w:pPr>
      <w:r w:rsidRPr="00FA16D1">
        <w:rPr>
          <w:bCs/>
        </w:rPr>
        <w:t>ВСЕГО11 чел., 13%</w:t>
      </w:r>
    </w:p>
    <w:tbl>
      <w:tblPr>
        <w:tblStyle w:val="a6"/>
        <w:tblW w:w="0" w:type="auto"/>
        <w:tblLook w:val="04A0"/>
      </w:tblPr>
      <w:tblGrid>
        <w:gridCol w:w="5495"/>
        <w:gridCol w:w="1701"/>
        <w:gridCol w:w="2551"/>
        <w:gridCol w:w="3828"/>
      </w:tblGrid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2016</w:t>
            </w:r>
          </w:p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чел.</w:t>
            </w:r>
          </w:p>
        </w:tc>
        <w:tc>
          <w:tcPr>
            <w:tcW w:w="2551" w:type="dxa"/>
            <w:vMerge w:val="restart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2017</w:t>
            </w:r>
          </w:p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чел.</w:t>
            </w:r>
          </w:p>
        </w:tc>
        <w:tc>
          <w:tcPr>
            <w:tcW w:w="3828" w:type="dxa"/>
            <w:vMerge w:val="restart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2018</w:t>
            </w:r>
          </w:p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чел.</w:t>
            </w: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1701" w:type="dxa"/>
            <w:vMerge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2551" w:type="dxa"/>
            <w:vMerge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3828" w:type="dxa"/>
            <w:vMerge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Заболевание ЦНС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</w:t>
            </w: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Заболевание мочевыделительной системы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</w:t>
            </w: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ЖКТ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</w:t>
            </w: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ЛОР (бронхиальная астма)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0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</w:t>
            </w: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 xml:space="preserve">Заболевание </w:t>
            </w:r>
            <w:proofErr w:type="gramStart"/>
            <w:r w:rsidRPr="00FA16D1">
              <w:rPr>
                <w:bCs/>
              </w:rPr>
              <w:t>сердечно-сосудистой</w:t>
            </w:r>
            <w:proofErr w:type="gramEnd"/>
            <w:r w:rsidRPr="00FA16D1">
              <w:rPr>
                <w:bCs/>
              </w:rPr>
              <w:t xml:space="preserve"> системы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5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5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5</w:t>
            </w: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Заболевание кроветворных органов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-</w:t>
            </w:r>
          </w:p>
        </w:tc>
      </w:tr>
      <w:tr w:rsidR="007F1546" w:rsidRPr="00FA16D1" w:rsidTr="001A57F2">
        <w:tc>
          <w:tcPr>
            <w:tcW w:w="5495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Заболевание эндокриноой системы</w:t>
            </w:r>
          </w:p>
        </w:tc>
        <w:tc>
          <w:tcPr>
            <w:tcW w:w="170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-</w:t>
            </w:r>
          </w:p>
        </w:tc>
        <w:tc>
          <w:tcPr>
            <w:tcW w:w="2551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-</w:t>
            </w:r>
          </w:p>
        </w:tc>
        <w:tc>
          <w:tcPr>
            <w:tcW w:w="382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5</w:t>
            </w:r>
          </w:p>
        </w:tc>
      </w:tr>
    </w:tbl>
    <w:p w:rsidR="007F1546" w:rsidRPr="00FA16D1" w:rsidRDefault="007F1546" w:rsidP="007F1546">
      <w:pPr>
        <w:pStyle w:val="Default"/>
        <w:rPr>
          <w:bCs/>
        </w:rPr>
      </w:pPr>
    </w:p>
    <w:p w:rsidR="001A57F2" w:rsidRPr="00FA16D1" w:rsidRDefault="001A57F2" w:rsidP="007F1546">
      <w:pPr>
        <w:pStyle w:val="Default"/>
        <w:rPr>
          <w:bCs/>
        </w:rPr>
      </w:pPr>
    </w:p>
    <w:p w:rsidR="007F1546" w:rsidRPr="00FA16D1" w:rsidRDefault="00BC11F9" w:rsidP="007F1546">
      <w:pPr>
        <w:pStyle w:val="Default"/>
        <w:rPr>
          <w:bCs/>
        </w:rPr>
      </w:pPr>
      <w:r>
        <w:rPr>
          <w:bCs/>
        </w:rPr>
        <w:t>15</w:t>
      </w:r>
      <w:r w:rsidR="00BA0654" w:rsidRPr="00FA16D1">
        <w:rPr>
          <w:bCs/>
        </w:rPr>
        <w:t>.</w:t>
      </w:r>
      <w:r w:rsidR="007F1546" w:rsidRPr="00FA16D1">
        <w:rPr>
          <w:bCs/>
        </w:rPr>
        <w:t>4. Распределение детей по гру</w:t>
      </w:r>
      <w:r w:rsidR="001A57F2" w:rsidRPr="00FA16D1">
        <w:rPr>
          <w:bCs/>
        </w:rPr>
        <w:t>ппам здоровья и физкультурным (м</w:t>
      </w:r>
      <w:r w:rsidR="007F1546" w:rsidRPr="00FA16D1">
        <w:rPr>
          <w:bCs/>
        </w:rPr>
        <w:t>едицинским) группам</w:t>
      </w:r>
    </w:p>
    <w:tbl>
      <w:tblPr>
        <w:tblStyle w:val="a6"/>
        <w:tblW w:w="0" w:type="auto"/>
        <w:tblLook w:val="04A0"/>
      </w:tblPr>
      <w:tblGrid>
        <w:gridCol w:w="4503"/>
        <w:gridCol w:w="2268"/>
        <w:gridCol w:w="3260"/>
        <w:gridCol w:w="3544"/>
      </w:tblGrid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2015-2016</w:t>
            </w:r>
          </w:p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чел.</w:t>
            </w:r>
          </w:p>
        </w:tc>
        <w:tc>
          <w:tcPr>
            <w:tcW w:w="3260" w:type="dxa"/>
            <w:vMerge w:val="restart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2016-2017</w:t>
            </w:r>
          </w:p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чел.</w:t>
            </w:r>
          </w:p>
        </w:tc>
        <w:tc>
          <w:tcPr>
            <w:tcW w:w="3544" w:type="dxa"/>
            <w:vMerge w:val="restart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2017-2018</w:t>
            </w:r>
          </w:p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чел.</w:t>
            </w: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2268" w:type="dxa"/>
            <w:vMerge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3260" w:type="dxa"/>
            <w:vMerge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3544" w:type="dxa"/>
            <w:vMerge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 группа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6</w:t>
            </w:r>
          </w:p>
        </w:tc>
        <w:tc>
          <w:tcPr>
            <w:tcW w:w="3260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3</w:t>
            </w: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10</w:t>
            </w: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 xml:space="preserve">2 группа 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72</w:t>
            </w:r>
          </w:p>
        </w:tc>
        <w:tc>
          <w:tcPr>
            <w:tcW w:w="3260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75</w:t>
            </w: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63</w:t>
            </w: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3 группа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7</w:t>
            </w:r>
          </w:p>
        </w:tc>
        <w:tc>
          <w:tcPr>
            <w:tcW w:w="3260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4</w:t>
            </w: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</w:t>
            </w: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основная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61</w:t>
            </w:r>
          </w:p>
        </w:tc>
        <w:tc>
          <w:tcPr>
            <w:tcW w:w="3260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63</w:t>
            </w: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59</w:t>
            </w: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подготовительная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20</w:t>
            </w:r>
          </w:p>
        </w:tc>
        <w:tc>
          <w:tcPr>
            <w:tcW w:w="3260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16</w:t>
            </w: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14</w:t>
            </w: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5C1BBE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Специальная</w:t>
            </w:r>
            <w:proofErr w:type="gramStart"/>
            <w:r w:rsidRPr="00FA16D1">
              <w:rPr>
                <w:bCs/>
              </w:rPr>
              <w:t xml:space="preserve"> А</w:t>
            </w:r>
            <w:proofErr w:type="gramEnd"/>
            <w:r w:rsidR="005C1BBE" w:rsidRPr="00FA16D1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3</w:t>
            </w:r>
          </w:p>
        </w:tc>
        <w:tc>
          <w:tcPr>
            <w:tcW w:w="3260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</w:t>
            </w: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</w:t>
            </w: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освобождение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</w:t>
            </w:r>
          </w:p>
        </w:tc>
        <w:tc>
          <w:tcPr>
            <w:tcW w:w="3260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1</w:t>
            </w: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-</w:t>
            </w: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5. Уровень физического развития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3260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Норма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77</w:t>
            </w:r>
          </w:p>
        </w:tc>
        <w:tc>
          <w:tcPr>
            <w:tcW w:w="3260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73</w:t>
            </w: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66</w:t>
            </w: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proofErr w:type="gramStart"/>
            <w:r w:rsidRPr="00FA16D1">
              <w:rPr>
                <w:bCs/>
              </w:rPr>
              <w:t>Имеющих</w:t>
            </w:r>
            <w:proofErr w:type="gramEnd"/>
            <w:r w:rsidRPr="00FA16D1">
              <w:rPr>
                <w:bCs/>
              </w:rPr>
              <w:t xml:space="preserve"> отклонения всего: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8</w:t>
            </w:r>
          </w:p>
        </w:tc>
        <w:tc>
          <w:tcPr>
            <w:tcW w:w="3260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9</w:t>
            </w: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9</w:t>
            </w: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Дефицит массы тела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</w:t>
            </w:r>
          </w:p>
        </w:tc>
        <w:tc>
          <w:tcPr>
            <w:tcW w:w="3260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</w:t>
            </w: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</w:t>
            </w: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Избыток массы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4</w:t>
            </w:r>
          </w:p>
        </w:tc>
        <w:tc>
          <w:tcPr>
            <w:tcW w:w="3260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4</w:t>
            </w: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4</w:t>
            </w:r>
          </w:p>
        </w:tc>
      </w:tr>
      <w:tr w:rsidR="007F1546" w:rsidRPr="00FA16D1" w:rsidTr="001A57F2">
        <w:tc>
          <w:tcPr>
            <w:tcW w:w="4503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Низкий рост</w:t>
            </w:r>
          </w:p>
        </w:tc>
        <w:tc>
          <w:tcPr>
            <w:tcW w:w="2268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2</w:t>
            </w:r>
          </w:p>
        </w:tc>
        <w:tc>
          <w:tcPr>
            <w:tcW w:w="3260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3</w:t>
            </w:r>
          </w:p>
        </w:tc>
        <w:tc>
          <w:tcPr>
            <w:tcW w:w="3544" w:type="dxa"/>
          </w:tcPr>
          <w:p w:rsidR="007F1546" w:rsidRPr="00FA16D1" w:rsidRDefault="007F1546" w:rsidP="007F1546">
            <w:pPr>
              <w:pStyle w:val="Default"/>
              <w:rPr>
                <w:bCs/>
              </w:rPr>
            </w:pPr>
            <w:r w:rsidRPr="00FA16D1">
              <w:rPr>
                <w:bCs/>
              </w:rPr>
              <w:t>3</w:t>
            </w:r>
          </w:p>
        </w:tc>
      </w:tr>
    </w:tbl>
    <w:p w:rsidR="007F1546" w:rsidRPr="00FA16D1" w:rsidRDefault="007F1546" w:rsidP="007F1546">
      <w:pPr>
        <w:pStyle w:val="Default"/>
        <w:rPr>
          <w:bCs/>
        </w:rPr>
      </w:pPr>
    </w:p>
    <w:p w:rsidR="007F1546" w:rsidRPr="00FA16D1" w:rsidRDefault="00BC11F9" w:rsidP="00BC11F9">
      <w:pPr>
        <w:pStyle w:val="Default"/>
        <w:ind w:left="1080"/>
        <w:rPr>
          <w:b/>
          <w:bCs/>
        </w:rPr>
      </w:pPr>
      <w:r>
        <w:rPr>
          <w:b/>
          <w:bCs/>
        </w:rPr>
        <w:t>16.</w:t>
      </w:r>
      <w:r w:rsidR="007F1546" w:rsidRPr="00FA16D1">
        <w:rPr>
          <w:b/>
          <w:bCs/>
        </w:rPr>
        <w:t>Организация питания</w:t>
      </w:r>
    </w:p>
    <w:p w:rsidR="007F1546" w:rsidRPr="00FA16D1" w:rsidRDefault="007F1546" w:rsidP="007F1546">
      <w:pPr>
        <w:spacing w:line="252" w:lineRule="atLeast"/>
        <w:ind w:left="14"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Услуги по обеспечению бесплатным питанием обучающихся Первомайской средней школы оказываются на основе следующих документов:</w:t>
      </w:r>
    </w:p>
    <w:p w:rsidR="007F1546" w:rsidRPr="00FA16D1" w:rsidRDefault="007F1546" w:rsidP="007F1546">
      <w:pPr>
        <w:spacing w:line="252" w:lineRule="atLeast"/>
        <w:ind w:left="14"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1. Закон Ярославской области "Социальный кодекс Ярославской области" от 19.12.2008 г №65-з.</w:t>
      </w:r>
    </w:p>
    <w:p w:rsidR="007F1546" w:rsidRPr="00FA16D1" w:rsidRDefault="007F1546" w:rsidP="007F1546">
      <w:pPr>
        <w:spacing w:line="252" w:lineRule="atLeast"/>
        <w:ind w:left="14"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2. Приказ департамента образования ЯО от 27.02.2009 г. № 78/01-03 "Об утверждении порядка предоставления социальной услуги по обеспечению бесплатным питанием обучающихся образовательных учреждений".</w:t>
      </w:r>
    </w:p>
    <w:p w:rsidR="007F1546" w:rsidRPr="00FA16D1" w:rsidRDefault="007F1546" w:rsidP="007F1546">
      <w:pPr>
        <w:spacing w:line="252" w:lineRule="atLeast"/>
        <w:ind w:left="14"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3. Постановление Правительства Ярославской области №1413-п от 29.12.2014г.</w:t>
      </w:r>
    </w:p>
    <w:p w:rsidR="007F1546" w:rsidRPr="00FA16D1" w:rsidRDefault="007F1546" w:rsidP="007F1546">
      <w:pPr>
        <w:spacing w:line="252" w:lineRule="atLeast"/>
        <w:ind w:left="14"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4. СанПиН 2.4.5.2409-08.</w:t>
      </w:r>
    </w:p>
    <w:p w:rsidR="007F1546" w:rsidRPr="00FA16D1" w:rsidRDefault="007F1546" w:rsidP="007F1546">
      <w:pPr>
        <w:spacing w:line="252" w:lineRule="atLeast"/>
        <w:ind w:left="14"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5. Приказ департамента образования ЯО от 26.02.2015 г. № 13-нп "Об утверждении порядка предоставления социальной услуги по обеспечению одноразовым питанием за частичную плату".</w:t>
      </w:r>
    </w:p>
    <w:p w:rsidR="007F1546" w:rsidRPr="00FA16D1" w:rsidRDefault="007F1546" w:rsidP="007F1546">
      <w:pPr>
        <w:spacing w:line="252" w:lineRule="atLeast"/>
        <w:ind w:left="14"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6. Приказ департамента образования ЯО от 26.01.2015 г. № 70-нп "О внесении в приказ департамента образования ЯО от 27.02.2009 г. № 78/01-03".</w:t>
      </w:r>
    </w:p>
    <w:p w:rsidR="007F1546" w:rsidRPr="00FA16D1" w:rsidRDefault="007F1546" w:rsidP="007F1546">
      <w:pPr>
        <w:spacing w:line="252" w:lineRule="atLeast"/>
        <w:ind w:left="14" w:right="75"/>
        <w:jc w:val="both"/>
        <w:rPr>
          <w:rFonts w:eastAsia="Times New Roman" w:cs="Times New Roman"/>
          <w:color w:val="000000"/>
          <w:bdr w:val="none" w:sz="0" w:space="0" w:color="auto" w:frame="1"/>
          <w:lang w:val="ru-RU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7. Закон Ярославской области № 81-3 от 25.12.2014 г. "О внесении изменений в законы Ярославской области "Социальный кодекс Ярославской области" от 19.12.2008 г №65-а и "О временных мерах социальной поддержки граждан, имеющих детей".</w:t>
      </w:r>
    </w:p>
    <w:p w:rsidR="005C1BBE" w:rsidRPr="00FA16D1" w:rsidRDefault="005C1BBE" w:rsidP="007F1546">
      <w:pPr>
        <w:spacing w:line="252" w:lineRule="atLeast"/>
        <w:ind w:left="14" w:right="75"/>
        <w:jc w:val="both"/>
        <w:rPr>
          <w:rFonts w:ascii="Verdana" w:eastAsia="Times New Roman" w:hAnsi="Verdana" w:cs="Times New Roman"/>
          <w:color w:val="000000"/>
          <w:lang w:val="ru-RU"/>
        </w:rPr>
      </w:pPr>
    </w:p>
    <w:p w:rsidR="007F1546" w:rsidRPr="00FA16D1" w:rsidRDefault="005C1BBE" w:rsidP="005C1BBE">
      <w:pPr>
        <w:spacing w:line="252" w:lineRule="atLeast"/>
        <w:ind w:left="14" w:right="75"/>
        <w:jc w:val="center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  <w:lang w:val="ru-RU"/>
        </w:rPr>
        <w:t>Предоставляется б</w:t>
      </w:r>
      <w:r w:rsidR="007F1546" w:rsidRPr="00FA16D1">
        <w:rPr>
          <w:rFonts w:eastAsia="Times New Roman" w:cs="Times New Roman"/>
          <w:color w:val="000000"/>
          <w:bdr w:val="none" w:sz="0" w:space="0" w:color="auto" w:frame="1"/>
        </w:rPr>
        <w:t xml:space="preserve">есплатное одноразовое питание </w:t>
      </w:r>
      <w:r w:rsidRPr="00FA16D1">
        <w:rPr>
          <w:rFonts w:eastAsia="Times New Roman" w:cs="Times New Roman"/>
          <w:color w:val="000000"/>
          <w:bdr w:val="none" w:sz="0" w:space="0" w:color="auto" w:frame="1"/>
          <w:lang w:val="ru-RU"/>
        </w:rPr>
        <w:t xml:space="preserve">для </w:t>
      </w:r>
      <w:r w:rsidRPr="00FA16D1">
        <w:rPr>
          <w:rFonts w:eastAsia="Times New Roman" w:cs="Times New Roman"/>
          <w:color w:val="000000"/>
          <w:bdr w:val="none" w:sz="0" w:space="0" w:color="auto" w:frame="1"/>
        </w:rPr>
        <w:t xml:space="preserve"> следующи</w:t>
      </w:r>
      <w:r w:rsidRPr="00FA16D1">
        <w:rPr>
          <w:rFonts w:eastAsia="Times New Roman" w:cs="Times New Roman"/>
          <w:color w:val="000000"/>
          <w:bdr w:val="none" w:sz="0" w:space="0" w:color="auto" w:frame="1"/>
          <w:lang w:val="ru-RU"/>
        </w:rPr>
        <w:t>х</w:t>
      </w:r>
      <w:r w:rsidRPr="00FA16D1">
        <w:rPr>
          <w:rFonts w:eastAsia="Times New Roman" w:cs="Times New Roman"/>
          <w:color w:val="000000"/>
          <w:bdr w:val="none" w:sz="0" w:space="0" w:color="auto" w:frame="1"/>
        </w:rPr>
        <w:t xml:space="preserve"> категори</w:t>
      </w:r>
      <w:r w:rsidRPr="00FA16D1">
        <w:rPr>
          <w:rFonts w:eastAsia="Times New Roman" w:cs="Times New Roman"/>
          <w:color w:val="000000"/>
          <w:bdr w:val="none" w:sz="0" w:space="0" w:color="auto" w:frame="1"/>
          <w:lang w:val="ru-RU"/>
        </w:rPr>
        <w:t>й</w:t>
      </w:r>
      <w:r w:rsidR="007F1546" w:rsidRPr="00FA16D1">
        <w:rPr>
          <w:rFonts w:eastAsia="Times New Roman" w:cs="Times New Roman"/>
          <w:color w:val="000000"/>
          <w:bdr w:val="none" w:sz="0" w:space="0" w:color="auto" w:frame="1"/>
        </w:rPr>
        <w:t xml:space="preserve"> обучающихся:</w:t>
      </w:r>
    </w:p>
    <w:p w:rsidR="007F1546" w:rsidRPr="00FA16D1" w:rsidRDefault="007F1546" w:rsidP="007F1546">
      <w:pPr>
        <w:widowControl/>
        <w:numPr>
          <w:ilvl w:val="0"/>
          <w:numId w:val="35"/>
        </w:numPr>
        <w:suppressAutoHyphens w:val="0"/>
        <w:autoSpaceDN/>
        <w:ind w:left="450"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детям из малоимущих семей;</w:t>
      </w:r>
    </w:p>
    <w:p w:rsidR="007F1546" w:rsidRPr="00FA16D1" w:rsidRDefault="007F1546" w:rsidP="007F1546">
      <w:pPr>
        <w:widowControl/>
        <w:numPr>
          <w:ilvl w:val="0"/>
          <w:numId w:val="36"/>
        </w:numPr>
        <w:suppressAutoHyphens w:val="0"/>
        <w:autoSpaceDN/>
        <w:ind w:left="450"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детям – инвалидам;</w:t>
      </w:r>
    </w:p>
    <w:p w:rsidR="007F1546" w:rsidRPr="00FA16D1" w:rsidRDefault="007F1546" w:rsidP="007F1546">
      <w:pPr>
        <w:widowControl/>
        <w:numPr>
          <w:ilvl w:val="0"/>
          <w:numId w:val="36"/>
        </w:numPr>
        <w:suppressAutoHyphens w:val="0"/>
        <w:autoSpaceDN/>
        <w:ind w:left="450"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</w:t>
      </w:r>
      <w:r w:rsidRPr="00FA16D1">
        <w:rPr>
          <w:rFonts w:eastAsia="Times New Roman" w:cs="Times New Roman"/>
          <w:color w:val="000000"/>
          <w:bdr w:val="none" w:sz="0" w:space="0" w:color="auto" w:frame="1"/>
        </w:rPr>
        <w:br/>
        <w:t>(попечительств</w:t>
      </w:r>
      <w:r w:rsidR="00BC11F9">
        <w:rPr>
          <w:rFonts w:eastAsia="Times New Roman" w:cs="Times New Roman"/>
          <w:color w:val="000000"/>
          <w:bdr w:val="none" w:sz="0" w:space="0" w:color="auto" w:frame="1"/>
        </w:rPr>
        <w:t xml:space="preserve">ом), в соответствии со статьей </w:t>
      </w:r>
      <w:r w:rsidRPr="00FA16D1">
        <w:rPr>
          <w:rFonts w:eastAsia="Times New Roman" w:cs="Times New Roman"/>
          <w:color w:val="000000"/>
          <w:bdr w:val="none" w:sz="0" w:space="0" w:color="auto" w:frame="1"/>
        </w:rPr>
        <w:t>81 настоящего Кодекса;</w:t>
      </w:r>
    </w:p>
    <w:p w:rsidR="007F1546" w:rsidRPr="00FA16D1" w:rsidRDefault="007F1546" w:rsidP="007F1546">
      <w:pPr>
        <w:widowControl/>
        <w:numPr>
          <w:ilvl w:val="0"/>
          <w:numId w:val="36"/>
        </w:numPr>
        <w:suppressAutoHyphens w:val="0"/>
        <w:autoSpaceDN/>
        <w:ind w:left="450"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детям, состоящим на учете в противотуберкулезном диспансере;</w:t>
      </w:r>
    </w:p>
    <w:p w:rsidR="007F1546" w:rsidRPr="00FA16D1" w:rsidRDefault="007F1546" w:rsidP="007F1546">
      <w:pPr>
        <w:widowControl/>
        <w:numPr>
          <w:ilvl w:val="0"/>
          <w:numId w:val="36"/>
        </w:numPr>
        <w:suppressAutoHyphens w:val="0"/>
        <w:autoSpaceDN/>
        <w:ind w:left="450"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lastRenderedPageBreak/>
        <w:t>детям, из многодетных семей, не имеющих статус малоимущих;</w:t>
      </w:r>
    </w:p>
    <w:p w:rsidR="007F1546" w:rsidRPr="00FA16D1" w:rsidRDefault="007F1546" w:rsidP="007F1546">
      <w:pPr>
        <w:spacing w:line="252" w:lineRule="atLeast"/>
        <w:ind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Стоимость одноразового питания на одного обучающегося в размере 40 руб. вдень.</w:t>
      </w:r>
    </w:p>
    <w:p w:rsidR="005C1BBE" w:rsidRPr="00FA16D1" w:rsidRDefault="005C1BBE" w:rsidP="007F1546">
      <w:pPr>
        <w:spacing w:line="252" w:lineRule="atLeast"/>
        <w:ind w:right="75"/>
        <w:jc w:val="both"/>
        <w:rPr>
          <w:rFonts w:eastAsia="Times New Roman" w:cs="Times New Roman"/>
          <w:color w:val="000000"/>
          <w:bdr w:val="none" w:sz="0" w:space="0" w:color="auto" w:frame="1"/>
          <w:lang w:val="ru-RU"/>
        </w:rPr>
      </w:pPr>
    </w:p>
    <w:p w:rsidR="007F1546" w:rsidRPr="00FA16D1" w:rsidRDefault="005C1BBE" w:rsidP="007F1546">
      <w:pPr>
        <w:spacing w:line="252" w:lineRule="atLeast"/>
        <w:ind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  <w:lang w:val="ru-RU"/>
        </w:rPr>
        <w:t xml:space="preserve">Предоставляется бесплатное </w:t>
      </w:r>
      <w:r w:rsidR="007F1546" w:rsidRPr="00FA16D1">
        <w:rPr>
          <w:rFonts w:eastAsia="Times New Roman" w:cs="Times New Roman"/>
          <w:color w:val="000000"/>
          <w:bdr w:val="none" w:sz="0" w:space="0" w:color="auto" w:frame="1"/>
        </w:rPr>
        <w:t xml:space="preserve"> двухразов</w:t>
      </w:r>
      <w:r w:rsidRPr="00FA16D1">
        <w:rPr>
          <w:rFonts w:eastAsia="Times New Roman" w:cs="Times New Roman"/>
          <w:color w:val="000000"/>
          <w:bdr w:val="none" w:sz="0" w:space="0" w:color="auto" w:frame="1"/>
          <w:lang w:val="ru-RU"/>
        </w:rPr>
        <w:t xml:space="preserve">ое </w:t>
      </w:r>
      <w:r w:rsidRPr="00FA16D1">
        <w:rPr>
          <w:rFonts w:eastAsia="Times New Roman" w:cs="Times New Roman"/>
          <w:color w:val="000000"/>
          <w:bdr w:val="none" w:sz="0" w:space="0" w:color="auto" w:frame="1"/>
        </w:rPr>
        <w:t>питание</w:t>
      </w:r>
      <w:r w:rsidRPr="00FA16D1">
        <w:rPr>
          <w:rFonts w:eastAsia="Times New Roman" w:cs="Times New Roman"/>
          <w:color w:val="000000"/>
          <w:bdr w:val="none" w:sz="0" w:space="0" w:color="auto" w:frame="1"/>
          <w:lang w:val="ru-RU"/>
        </w:rPr>
        <w:t xml:space="preserve"> для</w:t>
      </w:r>
      <w:r w:rsidRPr="00FA16D1">
        <w:rPr>
          <w:rFonts w:eastAsia="Times New Roman" w:cs="Times New Roman"/>
          <w:color w:val="000000"/>
          <w:bdr w:val="none" w:sz="0" w:space="0" w:color="auto" w:frame="1"/>
        </w:rPr>
        <w:t xml:space="preserve"> следующи</w:t>
      </w:r>
      <w:r w:rsidRPr="00FA16D1">
        <w:rPr>
          <w:rFonts w:eastAsia="Times New Roman" w:cs="Times New Roman"/>
          <w:color w:val="000000"/>
          <w:bdr w:val="none" w:sz="0" w:space="0" w:color="auto" w:frame="1"/>
          <w:lang w:val="ru-RU"/>
        </w:rPr>
        <w:t>х</w:t>
      </w:r>
      <w:r w:rsidRPr="00FA16D1">
        <w:rPr>
          <w:rFonts w:eastAsia="Times New Roman" w:cs="Times New Roman"/>
          <w:color w:val="000000"/>
          <w:bdr w:val="none" w:sz="0" w:space="0" w:color="auto" w:frame="1"/>
        </w:rPr>
        <w:t xml:space="preserve"> категори</w:t>
      </w:r>
      <w:r w:rsidRPr="00FA16D1">
        <w:rPr>
          <w:rFonts w:eastAsia="Times New Roman" w:cs="Times New Roman"/>
          <w:color w:val="000000"/>
          <w:bdr w:val="none" w:sz="0" w:space="0" w:color="auto" w:frame="1"/>
          <w:lang w:val="ru-RU"/>
        </w:rPr>
        <w:t>й</w:t>
      </w:r>
      <w:r w:rsidR="007F1546" w:rsidRPr="00FA16D1">
        <w:rPr>
          <w:rFonts w:eastAsia="Times New Roman" w:cs="Times New Roman"/>
          <w:color w:val="000000"/>
          <w:bdr w:val="none" w:sz="0" w:space="0" w:color="auto" w:frame="1"/>
        </w:rPr>
        <w:t xml:space="preserve"> обучающихся:</w:t>
      </w:r>
    </w:p>
    <w:p w:rsidR="007F1546" w:rsidRPr="00FA16D1" w:rsidRDefault="007F1546" w:rsidP="007F1546">
      <w:pPr>
        <w:widowControl/>
        <w:numPr>
          <w:ilvl w:val="0"/>
          <w:numId w:val="37"/>
        </w:numPr>
        <w:suppressAutoHyphens w:val="0"/>
        <w:autoSpaceDN/>
        <w:ind w:left="450"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детям с ограниченными возможностями здоровья, обучающимся по программам начального общего, основного общего, среднего общего образования;</w:t>
      </w:r>
    </w:p>
    <w:p w:rsidR="007F1546" w:rsidRPr="00FA16D1" w:rsidRDefault="007F1546" w:rsidP="007F1546">
      <w:pPr>
        <w:widowControl/>
        <w:numPr>
          <w:ilvl w:val="0"/>
          <w:numId w:val="37"/>
        </w:numPr>
        <w:suppressAutoHyphens w:val="0"/>
        <w:autoSpaceDN/>
        <w:ind w:left="450"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детям из многодетных семей, имеющих статус малоимущих.</w:t>
      </w:r>
    </w:p>
    <w:p w:rsidR="005C1BBE" w:rsidRPr="00FA16D1" w:rsidRDefault="005C1BBE" w:rsidP="007F1546">
      <w:pPr>
        <w:widowControl/>
        <w:numPr>
          <w:ilvl w:val="0"/>
          <w:numId w:val="37"/>
        </w:numPr>
        <w:suppressAutoHyphens w:val="0"/>
        <w:autoSpaceDN/>
        <w:ind w:left="450" w:right="75"/>
        <w:jc w:val="both"/>
        <w:rPr>
          <w:rFonts w:ascii="Verdana" w:eastAsia="Times New Roman" w:hAnsi="Verdana" w:cs="Times New Roman"/>
          <w:color w:val="000000"/>
        </w:rPr>
      </w:pPr>
    </w:p>
    <w:p w:rsidR="007F1546" w:rsidRPr="00FA16D1" w:rsidRDefault="007F1546" w:rsidP="007F1546">
      <w:pPr>
        <w:spacing w:line="252" w:lineRule="atLeast"/>
        <w:ind w:right="75"/>
        <w:jc w:val="both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color w:val="000000"/>
          <w:bdr w:val="none" w:sz="0" w:space="0" w:color="auto" w:frame="1"/>
        </w:rPr>
        <w:t>Стоимость двухразового питания на одного обучающегося 80 руб. в день.</w:t>
      </w:r>
    </w:p>
    <w:p w:rsidR="007F1546" w:rsidRPr="00FA16D1" w:rsidRDefault="007F1546" w:rsidP="007F1546">
      <w:pPr>
        <w:spacing w:line="252" w:lineRule="atLeast"/>
        <w:ind w:right="75"/>
        <w:jc w:val="center"/>
        <w:rPr>
          <w:rFonts w:eastAsia="Times New Roman" w:cs="Times New Roman"/>
          <w:b/>
          <w:bCs/>
          <w:color w:val="000000"/>
          <w:bdr w:val="none" w:sz="0" w:space="0" w:color="auto" w:frame="1"/>
        </w:rPr>
      </w:pPr>
    </w:p>
    <w:p w:rsidR="007F1546" w:rsidRPr="00FA16D1" w:rsidRDefault="007F1546" w:rsidP="005C1BBE">
      <w:pPr>
        <w:spacing w:line="252" w:lineRule="atLeast"/>
        <w:ind w:right="75"/>
        <w:jc w:val="center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b/>
          <w:bCs/>
          <w:color w:val="000000"/>
          <w:bdr w:val="none" w:sz="0" w:space="0" w:color="auto" w:frame="1"/>
        </w:rPr>
        <w:t>График питания обучающихся</w:t>
      </w:r>
      <w:r w:rsidR="005C1BBE" w:rsidRPr="00FA16D1">
        <w:rPr>
          <w:rFonts w:eastAsia="Times New Roman" w:cs="Times New Roman"/>
          <w:b/>
          <w:bCs/>
          <w:color w:val="000000"/>
          <w:bdr w:val="none" w:sz="0" w:space="0" w:color="auto" w:frame="1"/>
          <w:lang w:val="ru-RU"/>
        </w:rPr>
        <w:t xml:space="preserve"> </w:t>
      </w:r>
      <w:r w:rsidRPr="00FA16D1">
        <w:rPr>
          <w:rFonts w:eastAsia="Times New Roman" w:cs="Times New Roman"/>
          <w:b/>
          <w:bCs/>
          <w:color w:val="000000"/>
          <w:bdr w:val="none" w:sz="0" w:space="0" w:color="auto" w:frame="1"/>
        </w:rPr>
        <w:t>Первомайской средней школы</w:t>
      </w:r>
    </w:p>
    <w:p w:rsidR="007F1546" w:rsidRPr="00FA16D1" w:rsidRDefault="007F1546" w:rsidP="007F1546">
      <w:pPr>
        <w:spacing w:line="252" w:lineRule="atLeast"/>
        <w:ind w:right="75"/>
        <w:jc w:val="center"/>
        <w:rPr>
          <w:rFonts w:ascii="Verdana" w:eastAsia="Times New Roman" w:hAnsi="Verdana" w:cs="Times New Roman"/>
          <w:color w:val="000000"/>
        </w:rPr>
      </w:pP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82"/>
        <w:gridCol w:w="6804"/>
      </w:tblGrid>
      <w:tr w:rsidR="007F1546" w:rsidRPr="00FA16D1" w:rsidTr="005C1BBE"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546" w:rsidRPr="00FA16D1" w:rsidRDefault="007F1546" w:rsidP="007F154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A16D1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Время</w:t>
            </w:r>
          </w:p>
          <w:p w:rsidR="007F1546" w:rsidRPr="00FA16D1" w:rsidRDefault="007F1546" w:rsidP="007F154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A16D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546" w:rsidRPr="00FA16D1" w:rsidRDefault="007F1546" w:rsidP="007F154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A16D1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Классы</w:t>
            </w:r>
          </w:p>
        </w:tc>
      </w:tr>
      <w:tr w:rsidR="007F1546" w:rsidRPr="00FA16D1" w:rsidTr="005C1BBE">
        <w:tc>
          <w:tcPr>
            <w:tcW w:w="5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546" w:rsidRPr="00FA16D1" w:rsidRDefault="007F1546" w:rsidP="007F154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:rsidR="007F1546" w:rsidRPr="00FA16D1" w:rsidRDefault="007F1546" w:rsidP="007F154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A16D1">
              <w:rPr>
                <w:rFonts w:eastAsia="Times New Roman" w:cs="Times New Roman"/>
                <w:color w:val="000000"/>
                <w:bdr w:val="none" w:sz="0" w:space="0" w:color="auto" w:frame="1"/>
              </w:rPr>
              <w:t>10.20 – 10.40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546" w:rsidRPr="00FA16D1" w:rsidRDefault="007F1546" w:rsidP="007F154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A16D1">
              <w:rPr>
                <w:rFonts w:ascii="Verdana" w:eastAsia="Times New Roman" w:hAnsi="Verdana" w:cs="Times New Roman"/>
                <w:color w:val="000000"/>
              </w:rPr>
              <w:t> </w:t>
            </w:r>
          </w:p>
          <w:p w:rsidR="007F1546" w:rsidRPr="00FA16D1" w:rsidRDefault="007F1546" w:rsidP="007F154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A16D1">
              <w:rPr>
                <w:rFonts w:eastAsia="Times New Roman" w:cs="Times New Roman"/>
                <w:color w:val="000000"/>
                <w:bdr w:val="none" w:sz="0" w:space="0" w:color="auto" w:frame="1"/>
              </w:rPr>
              <w:t>1-4 классы,</w:t>
            </w:r>
          </w:p>
          <w:p w:rsidR="007F1546" w:rsidRPr="00FA16D1" w:rsidRDefault="007F1546" w:rsidP="007F154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A16D1">
              <w:rPr>
                <w:rFonts w:eastAsia="Times New Roman" w:cs="Times New Roman"/>
                <w:color w:val="000000"/>
                <w:bdr w:val="none" w:sz="0" w:space="0" w:color="auto" w:frame="1"/>
              </w:rPr>
              <w:t>класс – комплект</w:t>
            </w:r>
          </w:p>
          <w:p w:rsidR="007F1546" w:rsidRPr="00FA16D1" w:rsidRDefault="007F1546" w:rsidP="007F154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A16D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7F1546" w:rsidRPr="00FA16D1" w:rsidTr="005C1BBE">
        <w:tc>
          <w:tcPr>
            <w:tcW w:w="5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546" w:rsidRPr="00FA16D1" w:rsidRDefault="007F1546" w:rsidP="007F154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A16D1">
              <w:rPr>
                <w:rFonts w:ascii="Verdana" w:eastAsia="Times New Roman" w:hAnsi="Verdana" w:cs="Times New Roman"/>
                <w:color w:val="000000"/>
              </w:rPr>
              <w:t> </w:t>
            </w:r>
          </w:p>
          <w:p w:rsidR="007F1546" w:rsidRPr="00FA16D1" w:rsidRDefault="007F1546" w:rsidP="007F154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A16D1">
              <w:rPr>
                <w:rFonts w:eastAsia="Times New Roman" w:cs="Times New Roman"/>
                <w:color w:val="000000"/>
                <w:bdr w:val="none" w:sz="0" w:space="0" w:color="auto" w:frame="1"/>
              </w:rPr>
              <w:t>11.15 – 11.45</w:t>
            </w:r>
          </w:p>
          <w:p w:rsidR="007F1546" w:rsidRPr="00FA16D1" w:rsidRDefault="007F1546" w:rsidP="007F154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A16D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546" w:rsidRPr="00FA16D1" w:rsidRDefault="007F1546" w:rsidP="007F154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A16D1">
              <w:rPr>
                <w:rFonts w:ascii="Verdana" w:eastAsia="Times New Roman" w:hAnsi="Verdana" w:cs="Times New Roman"/>
                <w:color w:val="000000"/>
              </w:rPr>
              <w:t> </w:t>
            </w:r>
          </w:p>
          <w:p w:rsidR="007F1546" w:rsidRPr="00FA16D1" w:rsidRDefault="007F1546" w:rsidP="007F154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A16D1">
              <w:rPr>
                <w:rFonts w:eastAsia="Times New Roman" w:cs="Times New Roman"/>
                <w:color w:val="000000"/>
                <w:bdr w:val="none" w:sz="0" w:space="0" w:color="auto" w:frame="1"/>
              </w:rPr>
              <w:t>5-11 классы</w:t>
            </w:r>
          </w:p>
        </w:tc>
      </w:tr>
    </w:tbl>
    <w:p w:rsidR="007F1546" w:rsidRPr="00FA16D1" w:rsidRDefault="007F1546" w:rsidP="007F1546">
      <w:pPr>
        <w:spacing w:line="252" w:lineRule="atLeast"/>
        <w:ind w:right="75"/>
        <w:jc w:val="both"/>
        <w:rPr>
          <w:rFonts w:eastAsia="Times New Roman" w:cs="Times New Roman"/>
          <w:b/>
          <w:bCs/>
          <w:color w:val="000000"/>
          <w:bdr w:val="none" w:sz="0" w:space="0" w:color="auto" w:frame="1"/>
        </w:rPr>
      </w:pPr>
    </w:p>
    <w:p w:rsidR="005C1BBE" w:rsidRPr="00FA16D1" w:rsidRDefault="005C1BBE" w:rsidP="007F1546">
      <w:pPr>
        <w:spacing w:line="252" w:lineRule="atLeast"/>
        <w:ind w:right="75"/>
        <w:jc w:val="both"/>
        <w:rPr>
          <w:rFonts w:eastAsia="Times New Roman" w:cs="Times New Roman"/>
          <w:b/>
          <w:bCs/>
          <w:color w:val="000000"/>
          <w:bdr w:val="none" w:sz="0" w:space="0" w:color="auto" w:frame="1"/>
          <w:lang w:val="ru-RU"/>
        </w:rPr>
      </w:pPr>
    </w:p>
    <w:p w:rsidR="007F1546" w:rsidRPr="00FA16D1" w:rsidRDefault="007F1546" w:rsidP="003F6CDB">
      <w:pPr>
        <w:spacing w:line="252" w:lineRule="atLeast"/>
        <w:ind w:right="75"/>
        <w:rPr>
          <w:rFonts w:ascii="Verdana" w:eastAsia="Times New Roman" w:hAnsi="Verdana" w:cs="Times New Roman"/>
          <w:color w:val="000000"/>
        </w:rPr>
      </w:pPr>
      <w:r w:rsidRPr="00FA16D1">
        <w:rPr>
          <w:rFonts w:eastAsia="Times New Roman" w:cs="Times New Roman"/>
          <w:b/>
          <w:bCs/>
          <w:color w:val="000000"/>
          <w:bdr w:val="none" w:sz="0" w:space="0" w:color="auto" w:frame="1"/>
        </w:rPr>
        <w:t>В 2017/2018 уч.год</w:t>
      </w:r>
      <w:r w:rsidRPr="00FA16D1">
        <w:rPr>
          <w:rFonts w:eastAsia="Times New Roman" w:cs="Times New Roman"/>
          <w:b/>
          <w:bCs/>
          <w:color w:val="000000"/>
          <w:bdr w:val="none" w:sz="0" w:space="0" w:color="auto" w:frame="1"/>
          <w:lang w:val="ru-RU"/>
        </w:rPr>
        <w:t>у</w:t>
      </w:r>
      <w:r w:rsidRPr="00FA16D1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в Первомайской средней школе</w:t>
      </w:r>
    </w:p>
    <w:p w:rsidR="007F1546" w:rsidRPr="00FA16D1" w:rsidRDefault="007F1546" w:rsidP="007F1546">
      <w:pPr>
        <w:pStyle w:val="ad"/>
        <w:spacing w:after="0"/>
        <w:ind w:firstLine="465"/>
      </w:pPr>
      <w:r w:rsidRPr="00FA16D1">
        <w:rPr>
          <w:lang w:val="de-DE"/>
        </w:rPr>
        <w:t>количество обучающихся, обеспечен</w:t>
      </w:r>
      <w:r w:rsidR="005C1BBE" w:rsidRPr="00FA16D1">
        <w:rPr>
          <w:lang w:val="de-DE"/>
        </w:rPr>
        <w:t>ных льготным питанием составля</w:t>
      </w:r>
      <w:r w:rsidR="005C1BBE" w:rsidRPr="00FA16D1">
        <w:t>ло</w:t>
      </w:r>
      <w:r w:rsidRPr="00FA16D1">
        <w:rPr>
          <w:lang w:val="de-DE"/>
        </w:rPr>
        <w:t xml:space="preserve">: </w:t>
      </w:r>
      <w:r w:rsidRPr="00FA16D1">
        <w:t>68 человек:</w:t>
      </w:r>
    </w:p>
    <w:p w:rsidR="007F1546" w:rsidRPr="00FA16D1" w:rsidRDefault="007F1546" w:rsidP="007F1546">
      <w:pPr>
        <w:pStyle w:val="ad"/>
        <w:ind w:firstLine="465"/>
      </w:pPr>
      <w:r w:rsidRPr="00FA16D1">
        <w:t xml:space="preserve">– </w:t>
      </w:r>
      <w:r w:rsidRPr="00FA16D1">
        <w:rPr>
          <w:lang w:val="de-DE"/>
        </w:rPr>
        <w:t>из них: одноразовое питание получают: 51</w:t>
      </w:r>
      <w:r w:rsidRPr="00FA16D1">
        <w:t xml:space="preserve"> </w:t>
      </w:r>
      <w:r w:rsidRPr="00FA16D1">
        <w:rPr>
          <w:lang w:val="de-DE"/>
        </w:rPr>
        <w:t>чел.</w:t>
      </w:r>
    </w:p>
    <w:p w:rsidR="007F1546" w:rsidRPr="00FA16D1" w:rsidRDefault="007F1546" w:rsidP="007F1546">
      <w:pPr>
        <w:pStyle w:val="ad"/>
        <w:ind w:firstLine="465"/>
      </w:pPr>
      <w:r w:rsidRPr="00FA16D1">
        <w:t>д</w:t>
      </w:r>
      <w:r w:rsidRPr="00FA16D1">
        <w:rPr>
          <w:lang w:val="de-DE"/>
        </w:rPr>
        <w:t>вухразовое питание получают: 11</w:t>
      </w:r>
      <w:r w:rsidRPr="00FA16D1">
        <w:t xml:space="preserve"> </w:t>
      </w:r>
      <w:r w:rsidRPr="00FA16D1">
        <w:rPr>
          <w:lang w:val="de-DE"/>
        </w:rPr>
        <w:t>чел.</w:t>
      </w:r>
    </w:p>
    <w:p w:rsidR="007F1546" w:rsidRPr="00FA16D1" w:rsidRDefault="005C1BBE" w:rsidP="007F1546">
      <w:pPr>
        <w:pStyle w:val="ad"/>
        <w:ind w:firstLine="465"/>
      </w:pPr>
      <w:r w:rsidRPr="00FA16D1">
        <w:rPr>
          <w:lang w:val="de-DE"/>
        </w:rPr>
        <w:t>Получа</w:t>
      </w:r>
      <w:r w:rsidRPr="00FA16D1">
        <w:t xml:space="preserve">ли </w:t>
      </w:r>
      <w:r w:rsidR="007F1546" w:rsidRPr="00FA16D1">
        <w:rPr>
          <w:lang w:val="de-DE"/>
        </w:rPr>
        <w:t xml:space="preserve"> питание за частичную плату: 6</w:t>
      </w:r>
      <w:r w:rsidR="007F1546" w:rsidRPr="00FA16D1">
        <w:t xml:space="preserve"> </w:t>
      </w:r>
      <w:r w:rsidR="007F1546" w:rsidRPr="00FA16D1">
        <w:rPr>
          <w:lang w:val="de-DE"/>
        </w:rPr>
        <w:t>чел.</w:t>
      </w:r>
    </w:p>
    <w:p w:rsidR="007F1546" w:rsidRPr="00FA16D1" w:rsidRDefault="007F1546" w:rsidP="007F1546">
      <w:pPr>
        <w:pStyle w:val="Standard"/>
        <w:ind w:firstLine="540"/>
        <w:jc w:val="both"/>
        <w:rPr>
          <w:rFonts w:cs="Times New Roman"/>
          <w:lang w:val="ru-RU"/>
        </w:rPr>
      </w:pPr>
    </w:p>
    <w:p w:rsidR="007F1546" w:rsidRDefault="00BC11F9" w:rsidP="00BC11F9">
      <w:pPr>
        <w:pStyle w:val="Standarduser"/>
        <w:autoSpaceDE w:val="0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17. </w:t>
      </w:r>
      <w:r w:rsidR="007F1546" w:rsidRPr="00FA16D1">
        <w:rPr>
          <w:rFonts w:cs="Times New Roman"/>
          <w:b/>
        </w:rPr>
        <w:t>Обеспечение</w:t>
      </w:r>
      <w:r w:rsidR="007F1546" w:rsidRPr="00FA16D1">
        <w:rPr>
          <w:rFonts w:eastAsia="Times New Roman" w:cs="Times New Roman"/>
          <w:b/>
        </w:rPr>
        <w:t xml:space="preserve"> </w:t>
      </w:r>
      <w:r w:rsidR="007F1546" w:rsidRPr="00FA16D1">
        <w:rPr>
          <w:rFonts w:cs="Times New Roman"/>
          <w:b/>
        </w:rPr>
        <w:t>безопасности</w:t>
      </w:r>
    </w:p>
    <w:p w:rsidR="00BC11F9" w:rsidRPr="00BC11F9" w:rsidRDefault="00BC11F9" w:rsidP="00BC11F9">
      <w:pPr>
        <w:pStyle w:val="Standarduser"/>
        <w:autoSpaceDE w:val="0"/>
        <w:jc w:val="both"/>
        <w:rPr>
          <w:rFonts w:cs="Times New Roman"/>
          <w:lang w:val="ru-RU"/>
        </w:rPr>
      </w:pPr>
    </w:p>
    <w:p w:rsidR="007F1546" w:rsidRPr="00FA16D1" w:rsidRDefault="007F1546" w:rsidP="00A872FE">
      <w:pPr>
        <w:pStyle w:val="Standarduser"/>
        <w:autoSpaceDE w:val="0"/>
        <w:ind w:firstLine="709"/>
        <w:jc w:val="both"/>
        <w:rPr>
          <w:rFonts w:cs="Times New Roman"/>
        </w:rPr>
      </w:pPr>
      <w:r w:rsidRPr="00FA16D1">
        <w:rPr>
          <w:rFonts w:cs="Times New Roman"/>
        </w:rPr>
        <w:t>Качество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образовательного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процесса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может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в значительной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степени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пострадать,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если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не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будет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обеспечена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безопасность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процесса. Поэтому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обеспечение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безопасности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является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постоянной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заботой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администрации,</w:t>
      </w:r>
      <w:r w:rsidRPr="00FA16D1">
        <w:rPr>
          <w:rFonts w:cs="Times New Roman"/>
          <w:lang w:val="ru-RU"/>
        </w:rPr>
        <w:t xml:space="preserve"> </w:t>
      </w:r>
      <w:r w:rsidRPr="00FA16D1">
        <w:rPr>
          <w:rFonts w:cs="Times New Roman"/>
        </w:rPr>
        <w:t>преподавательского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технического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персонала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школы.</w:t>
      </w:r>
    </w:p>
    <w:p w:rsidR="007F1546" w:rsidRPr="00FA16D1" w:rsidRDefault="007F1546" w:rsidP="00A872FE">
      <w:pPr>
        <w:pStyle w:val="Standarduser"/>
        <w:autoSpaceDE w:val="0"/>
        <w:ind w:firstLine="709"/>
        <w:jc w:val="both"/>
        <w:rPr>
          <w:rFonts w:cs="Times New Roman"/>
        </w:rPr>
      </w:pPr>
      <w:r w:rsidRPr="00FA16D1">
        <w:rPr>
          <w:rFonts w:cs="Times New Roman"/>
        </w:rPr>
        <w:t>Для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ограничения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неконтролируемого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вторжения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на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школьную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территорию</w:t>
      </w:r>
      <w:r w:rsidRPr="00FA16D1">
        <w:rPr>
          <w:rFonts w:cs="Times New Roman"/>
          <w:lang w:val="ru-RU"/>
        </w:rPr>
        <w:t xml:space="preserve"> </w:t>
      </w:r>
      <w:r w:rsidRPr="00FA16D1">
        <w:rPr>
          <w:rFonts w:cs="Times New Roman"/>
        </w:rPr>
        <w:t>людей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автотранспорта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на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100%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восстановлено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lastRenderedPageBreak/>
        <w:t>металлическое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ограждение.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Оперативное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оповещение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возможных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случаях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загорания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(пожара)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обеспечивают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установленные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во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всех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помещениях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датчики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системы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АПС,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что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позволяет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в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течение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3-4-х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минут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с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момента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подачи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системой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сигнала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тревоги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произвести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полную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эвакуацию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из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здания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обучающихся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персонала.</w:t>
      </w:r>
    </w:p>
    <w:p w:rsidR="007F1546" w:rsidRPr="00FA16D1" w:rsidRDefault="007F1546" w:rsidP="00A872FE">
      <w:pPr>
        <w:pStyle w:val="Standarduser"/>
        <w:autoSpaceDE w:val="0"/>
        <w:ind w:firstLine="709"/>
        <w:jc w:val="both"/>
        <w:rPr>
          <w:rFonts w:cs="Times New Roman"/>
          <w:bCs/>
          <w:lang w:val="ru-RU"/>
        </w:rPr>
      </w:pPr>
      <w:r w:rsidRPr="00FA16D1">
        <w:rPr>
          <w:rFonts w:cs="Times New Roman"/>
          <w:bCs/>
          <w:lang w:val="ru-RU"/>
        </w:rPr>
        <w:t>В</w:t>
      </w:r>
      <w:r w:rsidRPr="00FA16D1">
        <w:rPr>
          <w:rFonts w:eastAsia="Times New Roman" w:cs="Times New Roman"/>
          <w:bCs/>
          <w:lang w:val="ru-RU"/>
        </w:rPr>
        <w:t xml:space="preserve"> Первомайской средней школе </w:t>
      </w:r>
      <w:r w:rsidRPr="00FA16D1">
        <w:rPr>
          <w:rFonts w:cs="Times New Roman"/>
          <w:bCs/>
          <w:lang w:val="ru-RU"/>
        </w:rPr>
        <w:t>установлена</w:t>
      </w:r>
      <w:r w:rsidRPr="00FA16D1">
        <w:rPr>
          <w:rFonts w:eastAsia="Times New Roman" w:cs="Times New Roman"/>
          <w:bCs/>
          <w:lang w:val="ru-RU"/>
        </w:rPr>
        <w:t xml:space="preserve"> </w:t>
      </w:r>
      <w:r w:rsidRPr="00FA16D1">
        <w:rPr>
          <w:rFonts w:cs="Times New Roman"/>
          <w:bCs/>
          <w:lang w:val="ru-RU"/>
        </w:rPr>
        <w:t>пожарная</w:t>
      </w:r>
      <w:r w:rsidRPr="00FA16D1">
        <w:rPr>
          <w:rFonts w:eastAsia="Times New Roman" w:cs="Times New Roman"/>
          <w:bCs/>
          <w:lang w:val="ru-RU"/>
        </w:rPr>
        <w:t xml:space="preserve"> </w:t>
      </w:r>
      <w:r w:rsidRPr="00FA16D1">
        <w:rPr>
          <w:rFonts w:cs="Times New Roman"/>
          <w:bCs/>
          <w:lang w:val="ru-RU"/>
        </w:rPr>
        <w:t>сигнализация,</w:t>
      </w:r>
      <w:r w:rsidRPr="00FA16D1">
        <w:rPr>
          <w:rFonts w:eastAsia="Times New Roman" w:cs="Times New Roman"/>
          <w:bCs/>
          <w:lang w:val="ru-RU"/>
        </w:rPr>
        <w:t xml:space="preserve"> </w:t>
      </w:r>
      <w:r w:rsidRPr="00FA16D1">
        <w:rPr>
          <w:rFonts w:cs="Times New Roman"/>
          <w:bCs/>
          <w:lang w:val="ru-RU"/>
        </w:rPr>
        <w:t>имеющая</w:t>
      </w:r>
      <w:r w:rsidRPr="00FA16D1">
        <w:rPr>
          <w:rFonts w:eastAsia="Times New Roman" w:cs="Times New Roman"/>
          <w:bCs/>
          <w:lang w:val="ru-RU"/>
        </w:rPr>
        <w:t xml:space="preserve"> </w:t>
      </w:r>
      <w:r w:rsidRPr="00FA16D1">
        <w:rPr>
          <w:rFonts w:cs="Times New Roman"/>
          <w:bCs/>
          <w:lang w:val="ru-RU"/>
        </w:rPr>
        <w:t>прямой</w:t>
      </w:r>
      <w:r w:rsidRPr="00FA16D1">
        <w:rPr>
          <w:rFonts w:eastAsia="Times New Roman" w:cs="Times New Roman"/>
          <w:bCs/>
          <w:lang w:val="ru-RU"/>
        </w:rPr>
        <w:t xml:space="preserve"> </w:t>
      </w:r>
      <w:r w:rsidRPr="00FA16D1">
        <w:rPr>
          <w:rFonts w:cs="Times New Roman"/>
          <w:bCs/>
          <w:lang w:val="ru-RU"/>
        </w:rPr>
        <w:t>выход</w:t>
      </w:r>
      <w:r w:rsidRPr="00FA16D1">
        <w:rPr>
          <w:rFonts w:eastAsia="Times New Roman" w:cs="Times New Roman"/>
          <w:bCs/>
          <w:lang w:val="ru-RU"/>
        </w:rPr>
        <w:t xml:space="preserve"> </w:t>
      </w:r>
      <w:r w:rsidRPr="00FA16D1">
        <w:rPr>
          <w:rFonts w:cs="Times New Roman"/>
          <w:bCs/>
          <w:lang w:val="ru-RU"/>
        </w:rPr>
        <w:t>на</w:t>
      </w:r>
      <w:r w:rsidRPr="00FA16D1">
        <w:rPr>
          <w:rFonts w:eastAsia="Times New Roman" w:cs="Times New Roman"/>
          <w:bCs/>
          <w:lang w:val="ru-RU"/>
        </w:rPr>
        <w:t xml:space="preserve"> </w:t>
      </w:r>
      <w:r w:rsidRPr="00FA16D1">
        <w:rPr>
          <w:rFonts w:cs="Times New Roman"/>
          <w:bCs/>
          <w:lang w:val="ru-RU"/>
        </w:rPr>
        <w:t>пожарную</w:t>
      </w:r>
      <w:r w:rsidRPr="00FA16D1">
        <w:rPr>
          <w:rFonts w:eastAsia="Times New Roman" w:cs="Times New Roman"/>
          <w:bCs/>
          <w:lang w:val="ru-RU"/>
        </w:rPr>
        <w:t xml:space="preserve"> </w:t>
      </w:r>
      <w:r w:rsidRPr="00FA16D1">
        <w:rPr>
          <w:rFonts w:cs="Times New Roman"/>
          <w:bCs/>
          <w:lang w:val="ru-RU"/>
        </w:rPr>
        <w:t>часть.</w:t>
      </w:r>
    </w:p>
    <w:p w:rsidR="007F1546" w:rsidRPr="00BC11F9" w:rsidRDefault="007F1546" w:rsidP="00A872FE">
      <w:pPr>
        <w:pStyle w:val="Standarduser"/>
        <w:autoSpaceDE w:val="0"/>
        <w:ind w:firstLine="709"/>
        <w:jc w:val="both"/>
        <w:rPr>
          <w:rFonts w:cs="Times New Roman"/>
          <w:lang w:val="ru-RU"/>
        </w:rPr>
      </w:pPr>
      <w:r w:rsidRPr="00FA16D1">
        <w:rPr>
          <w:rFonts w:cs="Times New Roman"/>
        </w:rPr>
        <w:t>Для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выработки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привычки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без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паники,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спокойно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быстро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покинуть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здание,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для</w:t>
      </w:r>
      <w:r w:rsidRPr="00FA16D1">
        <w:rPr>
          <w:rFonts w:cs="Times New Roman"/>
          <w:lang w:val="ru-RU"/>
        </w:rPr>
        <w:t xml:space="preserve"> </w:t>
      </w:r>
      <w:r w:rsidRPr="00FA16D1">
        <w:rPr>
          <w:rFonts w:cs="Times New Roman"/>
        </w:rPr>
        <w:t>упорядочения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эвакуационных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потоков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выявления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недостатков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в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школе</w:t>
      </w:r>
      <w:r w:rsidRPr="00FA16D1">
        <w:rPr>
          <w:rFonts w:eastAsia="Times New Roman" w:cs="Times New Roman"/>
        </w:rPr>
        <w:t xml:space="preserve"> </w:t>
      </w:r>
      <w:r w:rsidR="00BC11F9">
        <w:rPr>
          <w:rFonts w:eastAsia="Times New Roman" w:cs="Times New Roman"/>
          <w:lang w:val="ru-RU"/>
        </w:rPr>
        <w:t xml:space="preserve">не менее </w:t>
      </w:r>
      <w:r w:rsidRPr="00FA16D1">
        <w:rPr>
          <w:rFonts w:cs="Times New Roman"/>
          <w:lang w:val="ru-RU"/>
        </w:rPr>
        <w:t>2</w:t>
      </w:r>
      <w:r w:rsidRPr="00FA16D1">
        <w:rPr>
          <w:rFonts w:eastAsia="Times New Roman" w:cs="Times New Roman"/>
        </w:rPr>
        <w:t xml:space="preserve"> </w:t>
      </w:r>
      <w:r w:rsidR="00BC11F9">
        <w:rPr>
          <w:rFonts w:cs="Times New Roman"/>
        </w:rPr>
        <w:t>раз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в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год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проводятся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учебные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тренировки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эвакуации.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eastAsia="Times New Roman" w:cs="Times New Roman"/>
          <w:lang w:val="ru-RU"/>
        </w:rPr>
        <w:t>Эвакуация проходит в течени</w:t>
      </w:r>
      <w:proofErr w:type="gramStart"/>
      <w:r w:rsidRPr="00FA16D1">
        <w:rPr>
          <w:rFonts w:eastAsia="Times New Roman" w:cs="Times New Roman"/>
          <w:lang w:val="ru-RU"/>
        </w:rPr>
        <w:t>и</w:t>
      </w:r>
      <w:proofErr w:type="gramEnd"/>
      <w:r w:rsidRPr="00FA16D1">
        <w:rPr>
          <w:rFonts w:eastAsia="Times New Roman" w:cs="Times New Roman"/>
          <w:lang w:val="ru-RU"/>
        </w:rPr>
        <w:t xml:space="preserve"> 1-2 минут. </w:t>
      </w:r>
    </w:p>
    <w:p w:rsidR="007F1546" w:rsidRPr="00FA16D1" w:rsidRDefault="007F1546" w:rsidP="00A872FE">
      <w:pPr>
        <w:pStyle w:val="Standarduser"/>
        <w:autoSpaceDE w:val="0"/>
        <w:ind w:left="-142" w:firstLine="709"/>
        <w:jc w:val="both"/>
        <w:rPr>
          <w:rFonts w:cs="Times New Roman"/>
        </w:rPr>
      </w:pPr>
      <w:r w:rsidRPr="00FA16D1">
        <w:rPr>
          <w:rFonts w:cs="Times New Roman"/>
        </w:rPr>
        <w:t>Пути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эвакуации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помещения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с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массовым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пребыванием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людей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снабжены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  <w:color w:val="000000"/>
        </w:rPr>
        <w:t>современными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первичными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средствами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пожаротушения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(огнетушители</w:t>
      </w:r>
      <w:r w:rsidR="00BC11F9">
        <w:rPr>
          <w:rFonts w:cs="Times New Roman"/>
          <w:color w:val="000000"/>
          <w:lang w:val="ru-RU"/>
        </w:rPr>
        <w:t xml:space="preserve"> ОП</w:t>
      </w:r>
      <w:r w:rsidRPr="00FA16D1">
        <w:rPr>
          <w:rFonts w:cs="Times New Roman"/>
          <w:color w:val="000000"/>
          <w:lang w:val="ru-RU"/>
        </w:rPr>
        <w:t xml:space="preserve"> в количестве 23 штук</w:t>
      </w:r>
      <w:r w:rsidRPr="00FA16D1">
        <w:rPr>
          <w:rFonts w:cs="Times New Roman"/>
          <w:color w:val="000000"/>
        </w:rPr>
        <w:t>),</w:t>
      </w:r>
      <w:r w:rsidR="00BC11F9">
        <w:rPr>
          <w:rFonts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</w:rPr>
        <w:t>световыми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указателями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</w:rPr>
        <w:t>«выход»,</w:t>
      </w:r>
      <w:r w:rsidRPr="00FA16D1">
        <w:rPr>
          <w:rFonts w:eastAsia="Times New Roman" w:cs="Times New Roman"/>
          <w:color w:val="000000"/>
        </w:rPr>
        <w:t xml:space="preserve"> </w:t>
      </w:r>
      <w:r w:rsidRPr="00FA16D1">
        <w:rPr>
          <w:rFonts w:cs="Times New Roman"/>
          <w:color w:val="000000"/>
          <w:lang w:val="ru-RU"/>
        </w:rPr>
        <w:t>а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также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«светящимися»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планами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эвакуации,</w:t>
      </w:r>
      <w:r w:rsidRPr="00FA16D1">
        <w:rPr>
          <w:rFonts w:eastAsia="Times New Roman" w:cs="Times New Roman"/>
          <w:color w:val="000000"/>
          <w:lang w:val="ru-RU"/>
        </w:rPr>
        <w:t xml:space="preserve">  </w:t>
      </w:r>
      <w:r w:rsidRPr="00FA16D1">
        <w:rPr>
          <w:rFonts w:cs="Times New Roman"/>
          <w:color w:val="000000"/>
          <w:lang w:val="ru-RU"/>
        </w:rPr>
        <w:t>оборудовано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аварийное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освещение</w:t>
      </w:r>
      <w:r w:rsidR="00A872FE">
        <w:rPr>
          <w:rFonts w:cs="Times New Roman"/>
          <w:color w:val="000000"/>
          <w:lang w:val="ru-RU"/>
        </w:rPr>
        <w:t>.</w:t>
      </w:r>
    </w:p>
    <w:p w:rsidR="007F1546" w:rsidRPr="00FA16D1" w:rsidRDefault="007F1546" w:rsidP="00A872FE">
      <w:pPr>
        <w:pStyle w:val="Standarduser"/>
        <w:autoSpaceDE w:val="0"/>
        <w:ind w:firstLine="709"/>
        <w:jc w:val="both"/>
        <w:rPr>
          <w:rFonts w:eastAsia="Times New Roman" w:cs="Times New Roman"/>
          <w:b/>
          <w:bCs/>
          <w:color w:val="000000"/>
          <w:lang w:val="ru-RU"/>
        </w:rPr>
      </w:pPr>
      <w:r w:rsidRPr="00FA16D1">
        <w:rPr>
          <w:rFonts w:cs="Times New Roman"/>
          <w:color w:val="000000"/>
          <w:lang w:val="ru-RU"/>
        </w:rPr>
        <w:t>В</w:t>
      </w:r>
      <w:r w:rsidRPr="00FA16D1">
        <w:rPr>
          <w:rFonts w:eastAsia="Times New Roman" w:cs="Times New Roman"/>
          <w:color w:val="000000"/>
          <w:lang w:val="ru-RU"/>
        </w:rPr>
        <w:t xml:space="preserve"> Первомайской средней школе </w:t>
      </w:r>
      <w:r w:rsidRPr="00FA16D1">
        <w:rPr>
          <w:rFonts w:cs="Times New Roman"/>
          <w:color w:val="000000"/>
          <w:lang w:val="ru-RU"/>
        </w:rPr>
        <w:t>оборудованы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камеры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видеонаблюдения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6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штук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в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>школе</w:t>
      </w:r>
      <w:r w:rsidRPr="00FA16D1">
        <w:rPr>
          <w:rFonts w:eastAsia="Times New Roman" w:cs="Times New Roman"/>
          <w:color w:val="000000"/>
          <w:lang w:val="ru-RU"/>
        </w:rPr>
        <w:t xml:space="preserve"> и 6 -  в дошкольной группах и  </w:t>
      </w:r>
      <w:r w:rsidRPr="00FA16D1">
        <w:rPr>
          <w:rFonts w:cs="Times New Roman"/>
          <w:color w:val="000000"/>
          <w:lang w:val="ru-RU"/>
        </w:rPr>
        <w:t>начальной</w:t>
      </w:r>
      <w:r w:rsidRPr="00FA16D1">
        <w:rPr>
          <w:rFonts w:eastAsia="Times New Roman" w:cs="Times New Roman"/>
          <w:color w:val="000000"/>
          <w:lang w:val="ru-RU"/>
        </w:rPr>
        <w:t xml:space="preserve"> </w:t>
      </w:r>
      <w:r w:rsidRPr="00FA16D1">
        <w:rPr>
          <w:rFonts w:cs="Times New Roman"/>
          <w:color w:val="000000"/>
          <w:lang w:val="ru-RU"/>
        </w:rPr>
        <w:t xml:space="preserve">школе, </w:t>
      </w:r>
      <w:r w:rsidRPr="00FA16D1">
        <w:rPr>
          <w:rFonts w:eastAsia="Times New Roman" w:cs="Times New Roman"/>
          <w:bCs/>
          <w:color w:val="000000"/>
          <w:lang w:val="ru-RU"/>
        </w:rPr>
        <w:t>установлены домофоны.</w:t>
      </w:r>
    </w:p>
    <w:p w:rsidR="007F1546" w:rsidRPr="00FA16D1" w:rsidRDefault="007F1546" w:rsidP="00A872FE">
      <w:pPr>
        <w:pStyle w:val="Standarduser"/>
        <w:autoSpaceDE w:val="0"/>
        <w:ind w:firstLine="709"/>
        <w:jc w:val="both"/>
        <w:rPr>
          <w:rFonts w:cs="Times New Roman"/>
          <w:lang w:val="ru-RU"/>
        </w:rPr>
      </w:pPr>
      <w:r w:rsidRPr="00FA16D1">
        <w:rPr>
          <w:rFonts w:cs="Times New Roman"/>
          <w:lang w:val="ru-RU"/>
        </w:rPr>
        <w:t>В 2016 году установлена «тревожная кнопка», которая имеет выход на охранное предприятие «Ратник»</w:t>
      </w:r>
    </w:p>
    <w:p w:rsidR="007F1546" w:rsidRPr="00FA16D1" w:rsidRDefault="007F1546" w:rsidP="00A872FE">
      <w:pPr>
        <w:pStyle w:val="Standarduser"/>
        <w:autoSpaceDE w:val="0"/>
        <w:ind w:firstLine="709"/>
        <w:jc w:val="both"/>
        <w:rPr>
          <w:rFonts w:cs="Times New Roman"/>
        </w:rPr>
      </w:pPr>
      <w:r w:rsidRPr="00FA16D1">
        <w:rPr>
          <w:rFonts w:cs="Times New Roman"/>
        </w:rPr>
        <w:t>За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соблюдением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в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школе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установленного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порядка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введено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ежедневно</w:t>
      </w:r>
      <w:r w:rsidRPr="00FA16D1">
        <w:rPr>
          <w:rFonts w:cs="Times New Roman"/>
          <w:lang w:val="ru-RU"/>
        </w:rPr>
        <w:t xml:space="preserve"> </w:t>
      </w:r>
      <w:r w:rsidRPr="00FA16D1">
        <w:rPr>
          <w:rFonts w:cs="Times New Roman"/>
        </w:rPr>
        <w:t>действует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дежурство:</w:t>
      </w:r>
    </w:p>
    <w:p w:rsidR="007F1546" w:rsidRPr="00FA16D1" w:rsidRDefault="007F1546" w:rsidP="00A872FE">
      <w:pPr>
        <w:pStyle w:val="Standarduser"/>
        <w:numPr>
          <w:ilvl w:val="0"/>
          <w:numId w:val="7"/>
        </w:numPr>
        <w:autoSpaceDE w:val="0"/>
        <w:ind w:firstLine="709"/>
        <w:jc w:val="both"/>
        <w:rPr>
          <w:rFonts w:cs="Times New Roman"/>
        </w:rPr>
      </w:pPr>
      <w:r w:rsidRPr="00FA16D1">
        <w:rPr>
          <w:rFonts w:cs="Times New Roman"/>
        </w:rPr>
        <w:t>дежурные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педагоги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eastAsia="Times New Roman" w:cs="Times New Roman"/>
          <w:lang w:val="ru-RU"/>
        </w:rPr>
        <w:t xml:space="preserve">и дежурный администратор </w:t>
      </w:r>
      <w:r w:rsidRPr="00FA16D1">
        <w:rPr>
          <w:rFonts w:eastAsia="Times New Roman" w:cs="Times New Roman"/>
        </w:rPr>
        <w:t xml:space="preserve">– </w:t>
      </w:r>
      <w:r w:rsidRPr="00FA16D1">
        <w:rPr>
          <w:rFonts w:cs="Times New Roman"/>
        </w:rPr>
        <w:t>во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время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перемен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на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каждом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</w:rPr>
        <w:t>этаже,</w:t>
      </w:r>
    </w:p>
    <w:p w:rsidR="007F1546" w:rsidRPr="003F6CDB" w:rsidRDefault="007F1546" w:rsidP="00A872FE">
      <w:pPr>
        <w:pStyle w:val="Standarduser"/>
        <w:numPr>
          <w:ilvl w:val="0"/>
          <w:numId w:val="7"/>
        </w:numPr>
        <w:autoSpaceDE w:val="0"/>
        <w:ind w:firstLine="709"/>
        <w:jc w:val="both"/>
        <w:rPr>
          <w:rFonts w:cs="Times New Roman"/>
        </w:rPr>
      </w:pPr>
      <w:r w:rsidRPr="00FA16D1">
        <w:rPr>
          <w:rFonts w:cs="Times New Roman"/>
        </w:rPr>
        <w:t>-</w:t>
      </w:r>
      <w:r w:rsidRPr="00FA16D1">
        <w:rPr>
          <w:rFonts w:eastAsia="Times New Roman" w:cs="Times New Roman"/>
        </w:rPr>
        <w:t xml:space="preserve"> </w:t>
      </w:r>
      <w:r w:rsidRPr="00FA16D1">
        <w:rPr>
          <w:rFonts w:cs="Times New Roman"/>
          <w:lang w:val="ru-RU"/>
        </w:rPr>
        <w:t>в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обязанности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гардеробщицы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входит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следить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за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посещением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посторонних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во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время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образовательного</w:t>
      </w:r>
      <w:r w:rsidRPr="00FA16D1">
        <w:rPr>
          <w:rFonts w:eastAsia="Times New Roman" w:cs="Times New Roman"/>
          <w:lang w:val="ru-RU"/>
        </w:rPr>
        <w:t xml:space="preserve"> </w:t>
      </w:r>
      <w:r w:rsidRPr="00FA16D1">
        <w:rPr>
          <w:rFonts w:cs="Times New Roman"/>
          <w:lang w:val="ru-RU"/>
        </w:rPr>
        <w:t>процесса.</w:t>
      </w:r>
    </w:p>
    <w:p w:rsidR="003F6CDB" w:rsidRDefault="003F6CDB" w:rsidP="003F6CDB">
      <w:pPr>
        <w:pStyle w:val="Standarduser"/>
        <w:autoSpaceDE w:val="0"/>
        <w:jc w:val="both"/>
        <w:rPr>
          <w:rFonts w:cs="Times New Roman"/>
          <w:b/>
          <w:bCs/>
          <w:u w:val="single"/>
          <w:lang w:val="ru-RU" w:bidi="ar-SA"/>
        </w:rPr>
      </w:pPr>
    </w:p>
    <w:p w:rsidR="003F6CDB" w:rsidRDefault="003F6CDB" w:rsidP="003F6CDB">
      <w:pPr>
        <w:pStyle w:val="Standarduser"/>
        <w:autoSpaceDE w:val="0"/>
        <w:jc w:val="center"/>
        <w:rPr>
          <w:rFonts w:cs="Times New Roman"/>
          <w:b/>
          <w:bCs/>
          <w:lang w:val="ru-RU" w:bidi="ar-SA"/>
        </w:rPr>
      </w:pPr>
      <w:r w:rsidRPr="003F6CDB">
        <w:rPr>
          <w:rFonts w:cs="Times New Roman"/>
          <w:b/>
          <w:bCs/>
          <w:lang w:val="ru-RU" w:bidi="ar-SA"/>
        </w:rPr>
        <w:t>Приоритеты развития на  2018/2019 учебный год</w:t>
      </w:r>
    </w:p>
    <w:p w:rsidR="003F6CDB" w:rsidRPr="003F6CDB" w:rsidRDefault="003F6CDB" w:rsidP="003F6CDB">
      <w:pPr>
        <w:pStyle w:val="Standarduser"/>
        <w:autoSpaceDE w:val="0"/>
        <w:jc w:val="both"/>
        <w:rPr>
          <w:rFonts w:cs="Times New Roman"/>
          <w:lang w:val="ru-RU" w:bidi="ar-SA"/>
        </w:rPr>
      </w:pPr>
    </w:p>
    <w:p w:rsidR="003F6CDB" w:rsidRPr="003F6CDB" w:rsidRDefault="003F6CDB" w:rsidP="003F6CDB">
      <w:pPr>
        <w:pStyle w:val="Standarduser"/>
        <w:autoSpaceDE w:val="0"/>
        <w:jc w:val="both"/>
        <w:rPr>
          <w:rFonts w:cs="Times New Roman"/>
          <w:lang w:val="ru-RU"/>
        </w:rPr>
      </w:pPr>
      <w:r w:rsidRPr="003F6CDB">
        <w:rPr>
          <w:rFonts w:cs="Times New Roman"/>
          <w:lang w:val="ru-RU"/>
        </w:rPr>
        <w:t xml:space="preserve">Реализация федеральных государственных образовательных стандартов начального, основного общего образования в 1 - 9 классах, в том числе с детьми с ОВЗ </w:t>
      </w:r>
    </w:p>
    <w:p w:rsidR="003F6CDB" w:rsidRPr="003F6CDB" w:rsidRDefault="003F6CDB" w:rsidP="003F6CDB">
      <w:pPr>
        <w:pStyle w:val="Standarduser"/>
        <w:autoSpaceDE w:val="0"/>
        <w:jc w:val="both"/>
        <w:rPr>
          <w:rFonts w:cs="Times New Roman"/>
          <w:lang w:val="ru-RU"/>
        </w:rPr>
      </w:pPr>
      <w:r w:rsidRPr="003F6CDB">
        <w:rPr>
          <w:rFonts w:cs="Times New Roman"/>
          <w:lang w:val="ru-RU"/>
        </w:rPr>
        <w:t>- Работа по повышению уровня учебных достиж</w:t>
      </w:r>
      <w:r>
        <w:rPr>
          <w:rFonts w:cs="Times New Roman"/>
          <w:lang w:val="ru-RU"/>
        </w:rPr>
        <w:t>ений обучающихся.</w:t>
      </w:r>
    </w:p>
    <w:p w:rsidR="003F6CDB" w:rsidRPr="003F6CDB" w:rsidRDefault="003F6CDB" w:rsidP="003F6CDB">
      <w:pPr>
        <w:pStyle w:val="Standarduser"/>
        <w:autoSpaceDE w:val="0"/>
        <w:jc w:val="both"/>
        <w:rPr>
          <w:rFonts w:cs="Times New Roman"/>
          <w:lang w:val="ru-RU"/>
        </w:rPr>
      </w:pPr>
      <w:r w:rsidRPr="003F6CDB">
        <w:rPr>
          <w:rFonts w:cs="Times New Roman"/>
          <w:lang w:val="ru-RU"/>
        </w:rPr>
        <w:t>-Развитие субъектных отношений с социальными партнерами и семьей</w:t>
      </w:r>
    </w:p>
    <w:p w:rsidR="003F6CDB" w:rsidRPr="003F6CDB" w:rsidRDefault="003F6CDB" w:rsidP="003F6CDB">
      <w:pPr>
        <w:pStyle w:val="Standarduser"/>
        <w:autoSpaceDE w:val="0"/>
        <w:jc w:val="both"/>
        <w:rPr>
          <w:rFonts w:cs="Times New Roman"/>
          <w:lang w:val="ru-RU"/>
        </w:rPr>
      </w:pPr>
      <w:r w:rsidRPr="003F6CDB">
        <w:rPr>
          <w:rFonts w:cs="Times New Roman"/>
          <w:lang w:val="ru-RU"/>
        </w:rPr>
        <w:t>-Создание условий для самоопределения и саморазвития школьника</w:t>
      </w:r>
    </w:p>
    <w:p w:rsidR="003F6CDB" w:rsidRPr="003F6CDB" w:rsidRDefault="003F6CDB" w:rsidP="003F6CDB">
      <w:pPr>
        <w:pStyle w:val="Standarduser"/>
        <w:autoSpaceDE w:val="0"/>
        <w:jc w:val="both"/>
        <w:rPr>
          <w:rFonts w:cs="Times New Roman"/>
          <w:lang w:val="ru-RU"/>
        </w:rPr>
      </w:pPr>
      <w:r w:rsidRPr="003F6CDB">
        <w:rPr>
          <w:rFonts w:cs="Times New Roman"/>
          <w:lang w:val="ru-RU"/>
        </w:rPr>
        <w:t xml:space="preserve">по следующим направлениям: </w:t>
      </w:r>
      <w:proofErr w:type="gramStart"/>
      <w:r w:rsidRPr="003F6CDB">
        <w:rPr>
          <w:rFonts w:cs="Times New Roman"/>
          <w:lang w:val="ru-RU"/>
        </w:rPr>
        <w:t>социальное</w:t>
      </w:r>
      <w:proofErr w:type="gramEnd"/>
      <w:r w:rsidRPr="003F6CDB">
        <w:rPr>
          <w:rFonts w:cs="Times New Roman"/>
          <w:lang w:val="ru-RU"/>
        </w:rPr>
        <w:t xml:space="preserve">, духовно-нравственное, спортивно-оздоровительное, общеинтеллектуальное, общекультурное </w:t>
      </w:r>
    </w:p>
    <w:p w:rsidR="003F6CDB" w:rsidRPr="003F6CDB" w:rsidRDefault="003F6CDB" w:rsidP="003F6CDB">
      <w:pPr>
        <w:pStyle w:val="Standarduser"/>
        <w:autoSpaceDE w:val="0"/>
        <w:jc w:val="both"/>
        <w:rPr>
          <w:rFonts w:cs="Times New Roman"/>
          <w:lang w:val="ru-RU"/>
        </w:rPr>
      </w:pPr>
      <w:r w:rsidRPr="003F6CDB">
        <w:rPr>
          <w:rFonts w:cs="Times New Roman"/>
          <w:lang w:val="ru-RU"/>
        </w:rPr>
        <w:t xml:space="preserve">- Создание условий для инновационной деятельности педагогов через участие в работе творческих групп, муниципального методического пространства, через сетевые социально-педагогические сообщества в сети Интернет, профессиональные конкурсы, участие в реализации ПНПО и др. формы </w:t>
      </w:r>
    </w:p>
    <w:p w:rsidR="003F6CDB" w:rsidRPr="003F6CDB" w:rsidRDefault="003F6CDB" w:rsidP="003F6CDB">
      <w:pPr>
        <w:pStyle w:val="Standarduser"/>
        <w:autoSpaceDE w:val="0"/>
        <w:jc w:val="both"/>
        <w:rPr>
          <w:rFonts w:cs="Times New Roman"/>
          <w:lang w:val="ru-RU"/>
        </w:rPr>
      </w:pPr>
    </w:p>
    <w:sectPr w:rsidR="003F6CDB" w:rsidRPr="003F6CDB" w:rsidSect="007F1546">
      <w:pgSz w:w="16838" w:h="11906" w:orient="landscape"/>
      <w:pgMar w:top="480" w:right="1134" w:bottom="37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6F5175"/>
    <w:multiLevelType w:val="multilevel"/>
    <w:tmpl w:val="6C4C022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3521258"/>
    <w:multiLevelType w:val="multilevel"/>
    <w:tmpl w:val="B582C0A2"/>
    <w:styleLink w:val="WW8Num1"/>
    <w:lvl w:ilvl="0">
      <w:start w:val="3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450106D"/>
    <w:multiLevelType w:val="multilevel"/>
    <w:tmpl w:val="A2DC53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7267493"/>
    <w:multiLevelType w:val="multilevel"/>
    <w:tmpl w:val="0A80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6C14EF"/>
    <w:multiLevelType w:val="multilevel"/>
    <w:tmpl w:val="97504A0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C293EA8"/>
    <w:multiLevelType w:val="multilevel"/>
    <w:tmpl w:val="DEF0531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585415F"/>
    <w:multiLevelType w:val="multilevel"/>
    <w:tmpl w:val="1D8AA0C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B095222"/>
    <w:multiLevelType w:val="multilevel"/>
    <w:tmpl w:val="6D50ED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CC30BA1"/>
    <w:multiLevelType w:val="multilevel"/>
    <w:tmpl w:val="A644F91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214A5C81"/>
    <w:multiLevelType w:val="multilevel"/>
    <w:tmpl w:val="F31AE46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1AE423C"/>
    <w:multiLevelType w:val="multilevel"/>
    <w:tmpl w:val="6BD2E06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7C9113B"/>
    <w:multiLevelType w:val="multilevel"/>
    <w:tmpl w:val="607CEC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ECE60BF"/>
    <w:multiLevelType w:val="multilevel"/>
    <w:tmpl w:val="B3843FB6"/>
    <w:styleLink w:val="WW8Num3"/>
    <w:lvl w:ilvl="0">
      <w:start w:val="3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345151D"/>
    <w:multiLevelType w:val="multilevel"/>
    <w:tmpl w:val="704EFA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A836F39"/>
    <w:multiLevelType w:val="multilevel"/>
    <w:tmpl w:val="3FB0A55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D1E674E"/>
    <w:multiLevelType w:val="multilevel"/>
    <w:tmpl w:val="B9EE82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E0503AC"/>
    <w:multiLevelType w:val="multilevel"/>
    <w:tmpl w:val="07F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322B04"/>
    <w:multiLevelType w:val="multilevel"/>
    <w:tmpl w:val="E73EC60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4A539CC"/>
    <w:multiLevelType w:val="multilevel"/>
    <w:tmpl w:val="E9E6D3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7BF2ED9"/>
    <w:multiLevelType w:val="multilevel"/>
    <w:tmpl w:val="09B0EC3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021620"/>
    <w:multiLevelType w:val="multilevel"/>
    <w:tmpl w:val="E018B212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4">
    <w:nsid w:val="555438B1"/>
    <w:multiLevelType w:val="multilevel"/>
    <w:tmpl w:val="20724166"/>
    <w:styleLink w:val="WW8Num2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58A4466F"/>
    <w:multiLevelType w:val="multilevel"/>
    <w:tmpl w:val="98F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AF09B2"/>
    <w:multiLevelType w:val="multilevel"/>
    <w:tmpl w:val="26BC84F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C0A3EBF"/>
    <w:multiLevelType w:val="multilevel"/>
    <w:tmpl w:val="D6868B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E3138E0"/>
    <w:multiLevelType w:val="hybridMultilevel"/>
    <w:tmpl w:val="3E8AB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7B6CB6"/>
    <w:multiLevelType w:val="multilevel"/>
    <w:tmpl w:val="9BAA5A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3500827"/>
    <w:multiLevelType w:val="multilevel"/>
    <w:tmpl w:val="0088A2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51873D0"/>
    <w:multiLevelType w:val="multilevel"/>
    <w:tmpl w:val="9CA83E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8506D80"/>
    <w:multiLevelType w:val="hybridMultilevel"/>
    <w:tmpl w:val="06DC6BAC"/>
    <w:lvl w:ilvl="0" w:tplc="EBBE79E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AEA444">
      <w:start w:val="1"/>
      <w:numFmt w:val="decimal"/>
      <w:lvlText w:val="%2."/>
      <w:lvlJc w:val="left"/>
      <w:pPr>
        <w:ind w:left="1800" w:hanging="360"/>
      </w:pPr>
      <w:rPr>
        <w:rFonts w:ascii="Times New Roman" w:eastAsia="Andale Sans U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17"/>
  </w:num>
  <w:num w:numId="5">
    <w:abstractNumId w:val="8"/>
  </w:num>
  <w:num w:numId="6">
    <w:abstractNumId w:val="9"/>
  </w:num>
  <w:num w:numId="7">
    <w:abstractNumId w:val="23"/>
  </w:num>
  <w:num w:numId="8">
    <w:abstractNumId w:val="5"/>
  </w:num>
  <w:num w:numId="9">
    <w:abstractNumId w:val="7"/>
  </w:num>
  <w:num w:numId="10">
    <w:abstractNumId w:val="13"/>
  </w:num>
  <w:num w:numId="11">
    <w:abstractNumId w:val="22"/>
  </w:num>
  <w:num w:numId="12">
    <w:abstractNumId w:val="27"/>
  </w:num>
  <w:num w:numId="13">
    <w:abstractNumId w:val="24"/>
    <w:lvlOverride w:ilvl="0">
      <w:startOverride w:val="1"/>
    </w:lvlOverride>
  </w:num>
  <w:num w:numId="14">
    <w:abstractNumId w:val="14"/>
  </w:num>
  <w:num w:numId="15">
    <w:abstractNumId w:val="15"/>
    <w:lvlOverride w:ilvl="0">
      <w:startOverride w:val="3"/>
    </w:lvlOverride>
  </w:num>
  <w:num w:numId="16">
    <w:abstractNumId w:val="29"/>
  </w:num>
  <w:num w:numId="17">
    <w:abstractNumId w:val="8"/>
    <w:lvlOverride w:ilvl="0">
      <w:startOverride w:val="1"/>
    </w:lvlOverride>
  </w:num>
  <w:num w:numId="18">
    <w:abstractNumId w:val="30"/>
  </w:num>
  <w:num w:numId="19">
    <w:abstractNumId w:val="23"/>
  </w:num>
  <w:num w:numId="20">
    <w:abstractNumId w:val="21"/>
  </w:num>
  <w:num w:numId="21">
    <w:abstractNumId w:val="18"/>
  </w:num>
  <w:num w:numId="22">
    <w:abstractNumId w:val="12"/>
  </w:num>
  <w:num w:numId="23">
    <w:abstractNumId w:val="26"/>
  </w:num>
  <w:num w:numId="24">
    <w:abstractNumId w:val="20"/>
  </w:num>
  <w:num w:numId="25">
    <w:abstractNumId w:val="10"/>
  </w:num>
  <w:num w:numId="26">
    <w:abstractNumId w:val="20"/>
    <w:lvlOverride w:ilvl="0">
      <w:startOverride w:val="1"/>
    </w:lvlOverride>
  </w:num>
  <w:num w:numId="27">
    <w:abstractNumId w:val="31"/>
  </w:num>
  <w:num w:numId="28">
    <w:abstractNumId w:val="29"/>
    <w:lvlOverride w:ilvl="0">
      <w:startOverride w:val="3"/>
    </w:lvlOverride>
  </w:num>
  <w:num w:numId="29">
    <w:abstractNumId w:val="16"/>
  </w:num>
  <w:num w:numId="30">
    <w:abstractNumId w:val="17"/>
    <w:lvlOverride w:ilvl="0">
      <w:startOverride w:val="1"/>
    </w:lvlOverride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19"/>
  </w:num>
  <w:num w:numId="36">
    <w:abstractNumId w:val="6"/>
  </w:num>
  <w:num w:numId="37">
    <w:abstractNumId w:val="25"/>
  </w:num>
  <w:num w:numId="38">
    <w:abstractNumId w:val="32"/>
  </w:num>
  <w:num w:numId="39">
    <w:abstractNumId w:val="28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7B51"/>
    <w:rsid w:val="00124627"/>
    <w:rsid w:val="00141826"/>
    <w:rsid w:val="001755EB"/>
    <w:rsid w:val="001A57F2"/>
    <w:rsid w:val="00284515"/>
    <w:rsid w:val="003A681D"/>
    <w:rsid w:val="003E59A6"/>
    <w:rsid w:val="003F1F90"/>
    <w:rsid w:val="003F6CDB"/>
    <w:rsid w:val="00423CC7"/>
    <w:rsid w:val="00476C9E"/>
    <w:rsid w:val="005C1BBE"/>
    <w:rsid w:val="005D0634"/>
    <w:rsid w:val="00632C94"/>
    <w:rsid w:val="006B7A51"/>
    <w:rsid w:val="007F1546"/>
    <w:rsid w:val="009D7B51"/>
    <w:rsid w:val="00A601A7"/>
    <w:rsid w:val="00A872FE"/>
    <w:rsid w:val="00B72986"/>
    <w:rsid w:val="00BA0654"/>
    <w:rsid w:val="00BC11F9"/>
    <w:rsid w:val="00CE1DA8"/>
    <w:rsid w:val="00D01EC5"/>
    <w:rsid w:val="00D92435"/>
    <w:rsid w:val="00D95383"/>
    <w:rsid w:val="00FA16D1"/>
    <w:rsid w:val="00FE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B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D7B5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D7B51"/>
    <w:pPr>
      <w:spacing w:after="120"/>
    </w:pPr>
  </w:style>
  <w:style w:type="paragraph" w:styleId="a3">
    <w:name w:val="List"/>
    <w:basedOn w:val="Textbody"/>
    <w:rsid w:val="009D7B51"/>
  </w:style>
  <w:style w:type="paragraph" w:customStyle="1" w:styleId="Caption">
    <w:name w:val="Caption"/>
    <w:basedOn w:val="Standard"/>
    <w:rsid w:val="009D7B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7B51"/>
    <w:pPr>
      <w:suppressLineNumbers/>
    </w:pPr>
  </w:style>
  <w:style w:type="paragraph" w:customStyle="1" w:styleId="TableContents">
    <w:name w:val="Table Contents"/>
    <w:basedOn w:val="Standard"/>
    <w:rsid w:val="009D7B51"/>
    <w:pPr>
      <w:suppressLineNumbers/>
    </w:pPr>
  </w:style>
  <w:style w:type="paragraph" w:customStyle="1" w:styleId="Standarduser">
    <w:name w:val="Standard (user)"/>
    <w:rsid w:val="009D7B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9D7B51"/>
    <w:pPr>
      <w:jc w:val="center"/>
    </w:pPr>
    <w:rPr>
      <w:b/>
      <w:bCs/>
    </w:rPr>
  </w:style>
  <w:style w:type="character" w:customStyle="1" w:styleId="BulletSymbols">
    <w:name w:val="Bullet Symbols"/>
    <w:rsid w:val="009D7B5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D7B51"/>
  </w:style>
  <w:style w:type="character" w:customStyle="1" w:styleId="WW8Num8z0">
    <w:name w:val="WW8Num8z0"/>
    <w:rsid w:val="009D7B51"/>
    <w:rPr>
      <w:rFonts w:ascii="Symbol" w:hAnsi="Symbol" w:cs="OpenSymbol, 'Arial Unicode MS'"/>
    </w:rPr>
  </w:style>
  <w:style w:type="numbering" w:customStyle="1" w:styleId="WW8Num1">
    <w:name w:val="WW8Num1"/>
    <w:basedOn w:val="a2"/>
    <w:rsid w:val="009D7B51"/>
    <w:pPr>
      <w:numPr>
        <w:numId w:val="1"/>
      </w:numPr>
    </w:pPr>
  </w:style>
  <w:style w:type="numbering" w:customStyle="1" w:styleId="WW8Num2">
    <w:name w:val="WW8Num2"/>
    <w:basedOn w:val="a2"/>
    <w:rsid w:val="009D7B51"/>
    <w:pPr>
      <w:numPr>
        <w:numId w:val="2"/>
      </w:numPr>
    </w:pPr>
  </w:style>
  <w:style w:type="numbering" w:customStyle="1" w:styleId="WW8Num3">
    <w:name w:val="WW8Num3"/>
    <w:basedOn w:val="a2"/>
    <w:rsid w:val="009D7B51"/>
    <w:pPr>
      <w:numPr>
        <w:numId w:val="3"/>
      </w:numPr>
    </w:pPr>
  </w:style>
  <w:style w:type="numbering" w:customStyle="1" w:styleId="WW8Num9">
    <w:name w:val="WW8Num9"/>
    <w:basedOn w:val="a2"/>
    <w:rsid w:val="009D7B51"/>
    <w:pPr>
      <w:numPr>
        <w:numId w:val="4"/>
      </w:numPr>
    </w:pPr>
  </w:style>
  <w:style w:type="numbering" w:customStyle="1" w:styleId="WW8Num4">
    <w:name w:val="WW8Num4"/>
    <w:basedOn w:val="a2"/>
    <w:rsid w:val="009D7B51"/>
    <w:pPr>
      <w:numPr>
        <w:numId w:val="5"/>
      </w:numPr>
    </w:pPr>
  </w:style>
  <w:style w:type="numbering" w:customStyle="1" w:styleId="WW8Num5">
    <w:name w:val="WW8Num5"/>
    <w:basedOn w:val="a2"/>
    <w:rsid w:val="009D7B51"/>
    <w:pPr>
      <w:numPr>
        <w:numId w:val="6"/>
      </w:numPr>
    </w:pPr>
  </w:style>
  <w:style w:type="numbering" w:customStyle="1" w:styleId="WW8Num8">
    <w:name w:val="WW8Num8"/>
    <w:basedOn w:val="a2"/>
    <w:rsid w:val="009D7B51"/>
    <w:pPr>
      <w:numPr>
        <w:numId w:val="7"/>
      </w:numPr>
    </w:pPr>
  </w:style>
  <w:style w:type="paragraph" w:styleId="a4">
    <w:name w:val="Balloon Text"/>
    <w:basedOn w:val="a"/>
    <w:link w:val="a5"/>
    <w:uiPriority w:val="99"/>
    <w:semiHidden/>
    <w:unhideWhenUsed/>
    <w:rsid w:val="009D7B5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B51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7F15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F15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7F1546"/>
  </w:style>
  <w:style w:type="character" w:styleId="a7">
    <w:name w:val="Strong"/>
    <w:uiPriority w:val="22"/>
    <w:qFormat/>
    <w:rsid w:val="007F1546"/>
    <w:rPr>
      <w:b/>
      <w:bCs/>
    </w:rPr>
  </w:style>
  <w:style w:type="character" w:styleId="a8">
    <w:name w:val="Emphasis"/>
    <w:qFormat/>
    <w:rsid w:val="007F1546"/>
    <w:rPr>
      <w:i/>
      <w:iCs/>
    </w:rPr>
  </w:style>
  <w:style w:type="paragraph" w:styleId="a9">
    <w:name w:val="Body Text"/>
    <w:basedOn w:val="a"/>
    <w:link w:val="aa"/>
    <w:rsid w:val="007F1546"/>
    <w:pPr>
      <w:autoSpaceDN/>
      <w:spacing w:after="120" w:line="100" w:lineRule="atLeast"/>
    </w:pPr>
    <w:rPr>
      <w:kern w:val="1"/>
    </w:rPr>
  </w:style>
  <w:style w:type="character" w:customStyle="1" w:styleId="aa">
    <w:name w:val="Основной текст Знак"/>
    <w:basedOn w:val="a0"/>
    <w:link w:val="a9"/>
    <w:rsid w:val="007F1546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b">
    <w:name w:val="Содержимое таблицы"/>
    <w:basedOn w:val="a"/>
    <w:rsid w:val="007F1546"/>
    <w:pPr>
      <w:suppressLineNumbers/>
      <w:autoSpaceDN/>
    </w:pPr>
    <w:rPr>
      <w:kern w:val="1"/>
    </w:rPr>
  </w:style>
  <w:style w:type="paragraph" w:styleId="ac">
    <w:name w:val="List Paragraph"/>
    <w:basedOn w:val="a"/>
    <w:uiPriority w:val="34"/>
    <w:qFormat/>
    <w:rsid w:val="007F1546"/>
    <w:pPr>
      <w:ind w:left="720"/>
      <w:contextualSpacing/>
    </w:pPr>
  </w:style>
  <w:style w:type="character" w:customStyle="1" w:styleId="StrongEmphasis">
    <w:name w:val="Strong Emphasis"/>
    <w:rsid w:val="007F1546"/>
    <w:rPr>
      <w:b/>
      <w:bCs/>
    </w:rPr>
  </w:style>
  <w:style w:type="paragraph" w:styleId="ad">
    <w:name w:val="Normal (Web)"/>
    <w:basedOn w:val="a"/>
    <w:uiPriority w:val="99"/>
    <w:semiHidden/>
    <w:unhideWhenUsed/>
    <w:rsid w:val="007F154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e">
    <w:name w:val="No Spacing"/>
    <w:uiPriority w:val="1"/>
    <w:qFormat/>
    <w:rsid w:val="00FA1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ro.yar.ru/index.php?id=2821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9;&#1072;&#1084;13\&#1076;&#1080;&#1072;&#1075;&#1088;&#1072;&#1084;&#1084;&#1099;%20&#1042;&#1056;%20&#1082;%20&#1089;&#1072;&#1084;&#1086;&#1086;&#1094;&#1077;&#1085;&#1082;&#1077;%202013&#1075;&#1086;&#1076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9;&#1072;&#1084;13\&#1076;&#1080;&#1072;&#1075;&#1088;&#1072;&#1084;&#1084;&#1099;%20&#1042;&#1056;%20&#1082;%20&#1089;&#1072;&#1084;&#1086;&#1086;&#1094;&#1077;&#1085;&#1082;&#1077;%202013&#1075;&#1086;&#1076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9;&#1072;&#1084;13\&#1076;&#1080;&#1072;&#1075;&#1088;&#1072;&#1084;&#1084;&#1099;%20&#1042;&#1056;%20&#1082;%20&#1089;&#1072;&#1084;&#1086;&#1086;&#1094;&#1077;&#1085;&#1082;&#1077;%202013&#1075;&#1086;&#1076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9;&#1072;&#1084;13\&#1076;&#1080;&#1072;&#1075;&#1088;&#1072;&#1084;&#1084;&#1099;%20&#1042;&#1056;%20&#1082;%20&#1089;&#1072;&#1084;&#1086;&#1086;&#1094;&#1077;&#1085;&#1082;&#1077;%202013&#1075;&#1086;&#1076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9;&#1072;&#1084;13\&#1076;&#1080;&#1072;&#1075;&#1088;&#1072;&#1084;&#1084;&#1099;%20&#1042;&#1056;%20&#1082;%20&#1089;&#1072;&#1084;&#1086;&#1086;&#1094;&#1077;&#1085;&#1082;&#1077;%202013&#1075;&#1086;&#1076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9;&#1072;&#1084;13\&#1076;&#1080;&#1072;&#1075;&#1088;&#1072;&#1084;&#1084;&#1099;%20&#1042;&#1056;%20&#1082;%20&#1089;&#1072;&#1084;&#1086;&#1086;&#1094;&#1077;&#1085;&#1082;&#1077;%202013&#1075;&#1086;&#1076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54;&#1044;&#1048;&#1058;&#1045;&#1051;&#1068;&#1057;&#1050;&#1054;&#1045;%20&#1057;&#1054;&#1041;&#1056;&#1040;&#1053;&#1048;&#1045;\&#1076;&#1080;&#1072;&#1075;&#1088;&#1072;&#1084;&#1084;&#1099;%20&#1042;&#1056;%20&#1082;%20&#1089;&#1072;&#1084;&#1086;&#1086;&#1094;&#1077;&#1085;&#1082;&#1077;%202013&#1075;&#1086;&#1076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9;&#1072;&#1084;13\&#1076;&#1080;&#1072;&#1075;&#1088;&#1072;&#1084;&#1084;&#1099;%20&#1042;&#1056;%20&#1082;%20&#1089;&#1072;&#1084;&#1086;&#1086;&#1094;&#1077;&#1085;&#1082;&#1077;%202013&#1075;&#1086;&#1076;.xls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E:\&#1056;&#1054;&#1044;&#1048;&#1058;&#1045;&#1051;&#1068;&#1057;&#1050;&#1054;&#1045;%20&#1057;&#1054;&#1041;&#1056;&#1040;&#1053;&#1048;&#1045;\&#1076;&#1080;&#1072;&#1075;&#1088;&#1072;&#1084;&#1084;&#1099;%20&#1042;&#1056;%20&#1082;%20&#1089;&#1072;&#1084;&#1086;&#1086;&#1094;&#1077;&#1085;&#1082;&#1077;%202013&#1075;&#1086;&#1076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Лист3!$B$296</c:f>
              <c:strCache>
                <c:ptCount val="1"/>
                <c:pt idx="0">
                  <c:v>удовлетворенность</c:v>
                </c:pt>
              </c:strCache>
            </c:strRef>
          </c:tx>
          <c:dLbls>
            <c:showVal val="1"/>
          </c:dLbls>
          <c:cat>
            <c:strRef>
              <c:f>Лист3!$C$294:$H$295</c:f>
              <c:strCache>
                <c:ptCount val="6"/>
                <c:pt idx="1">
                  <c:v>2015-2016</c:v>
                </c:pt>
                <c:pt idx="3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Лист3!$C$296:$H$296</c:f>
              <c:numCache>
                <c:formatCode>General</c:formatCode>
                <c:ptCount val="6"/>
                <c:pt idx="1">
                  <c:v>3</c:v>
                </c:pt>
                <c:pt idx="3">
                  <c:v>2.9299999999999997</c:v>
                </c:pt>
                <c:pt idx="5">
                  <c:v>3</c:v>
                </c:pt>
              </c:numCache>
            </c:numRef>
          </c:val>
        </c:ser>
        <c:shape val="box"/>
        <c:axId val="82895232"/>
        <c:axId val="82897152"/>
        <c:axId val="0"/>
      </c:bar3DChart>
      <c:catAx>
        <c:axId val="82895232"/>
        <c:scaling>
          <c:orientation val="minMax"/>
        </c:scaling>
        <c:axPos val="b"/>
        <c:tickLblPos val="nextTo"/>
        <c:crossAx val="82897152"/>
        <c:crosses val="autoZero"/>
        <c:auto val="1"/>
        <c:lblAlgn val="ctr"/>
        <c:lblOffset val="100"/>
      </c:catAx>
      <c:valAx>
        <c:axId val="82897152"/>
        <c:scaling>
          <c:orientation val="minMax"/>
        </c:scaling>
        <c:axPos val="l"/>
        <c:majorGridlines/>
        <c:numFmt formatCode="General" sourceLinked="1"/>
        <c:tickLblPos val="nextTo"/>
        <c:crossAx val="82895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354366245805362"/>
          <c:y val="0.20790996040749193"/>
          <c:w val="0.86530698472076617"/>
          <c:h val="0.58644164863885173"/>
        </c:manualLayout>
      </c:layout>
      <c:barChart>
        <c:barDir val="col"/>
        <c:grouping val="clustered"/>
        <c:ser>
          <c:idx val="0"/>
          <c:order val="0"/>
          <c:tx>
            <c:strRef>
              <c:f>Лист3!$B$260</c:f>
              <c:strCache>
                <c:ptCount val="1"/>
                <c:pt idx="0">
                  <c:v>удовлетворенность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Лист3!$C$254:$I$259</c:f>
              <c:strCache>
                <c:ptCount val="7"/>
                <c:pt idx="2">
                  <c:v>2015-2016</c:v>
                </c:pt>
                <c:pt idx="4">
                  <c:v>2016-2017</c:v>
                </c:pt>
                <c:pt idx="6">
                  <c:v>2017-2018</c:v>
                </c:pt>
              </c:strCache>
            </c:strRef>
          </c:cat>
          <c:val>
            <c:numRef>
              <c:f>Лист3!$C$260:$I$260</c:f>
              <c:numCache>
                <c:formatCode>General</c:formatCode>
                <c:ptCount val="7"/>
                <c:pt idx="2">
                  <c:v>3.15</c:v>
                </c:pt>
                <c:pt idx="4">
                  <c:v>3.08</c:v>
                </c:pt>
                <c:pt idx="6">
                  <c:v>3.1</c:v>
                </c:pt>
              </c:numCache>
            </c:numRef>
          </c:val>
        </c:ser>
        <c:axId val="79452032"/>
        <c:axId val="79453568"/>
      </c:barChart>
      <c:catAx>
        <c:axId val="794520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453568"/>
        <c:crosses val="autoZero"/>
        <c:auto val="1"/>
        <c:lblAlgn val="ctr"/>
        <c:lblOffset val="100"/>
        <c:tickLblSkip val="1"/>
        <c:tickMarkSkip val="1"/>
      </c:catAx>
      <c:valAx>
        <c:axId val="794535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452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Психологический климат в коллективе</a:t>
            </a:r>
          </a:p>
        </c:rich>
      </c:tx>
      <c:layout>
        <c:manualLayout>
          <c:xMode val="edge"/>
          <c:yMode val="edge"/>
          <c:x val="0.17551041834056474"/>
          <c:y val="3.728813559322043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9387824246476895E-2"/>
          <c:y val="0.22372918387378171"/>
          <c:w val="0.85102125619943669"/>
          <c:h val="0.62372984595114978"/>
        </c:manualLayout>
      </c:layout>
      <c:barChart>
        <c:barDir val="col"/>
        <c:grouping val="clustered"/>
        <c:ser>
          <c:idx val="0"/>
          <c:order val="0"/>
          <c:tx>
            <c:strRef>
              <c:f>Лист3!$F$356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Лист3!$G$355:$K$355</c:f>
              <c:strCache>
                <c:ptCount val="5"/>
                <c:pt idx="0">
                  <c:v>2015-2016</c:v>
                </c:pt>
                <c:pt idx="2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Лист3!$G$356:$K$356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Лист3!$F$357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Лист3!$G$355:$K$355</c:f>
              <c:strCache>
                <c:ptCount val="5"/>
                <c:pt idx="0">
                  <c:v>2015-2016</c:v>
                </c:pt>
                <c:pt idx="2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Лист3!$G$357:$K$357</c:f>
              <c:numCache>
                <c:formatCode>General</c:formatCode>
                <c:ptCount val="5"/>
                <c:pt idx="0">
                  <c:v>7.75</c:v>
                </c:pt>
                <c:pt idx="2">
                  <c:v>7.1</c:v>
                </c:pt>
                <c:pt idx="4">
                  <c:v>6.5</c:v>
                </c:pt>
              </c:numCache>
            </c:numRef>
          </c:val>
        </c:ser>
        <c:axId val="79843328"/>
        <c:axId val="79844864"/>
      </c:barChart>
      <c:catAx>
        <c:axId val="798433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844864"/>
        <c:crosses val="autoZero"/>
        <c:auto val="1"/>
        <c:lblAlgn val="ctr"/>
        <c:lblOffset val="100"/>
        <c:tickLblSkip val="1"/>
        <c:tickMarkSkip val="1"/>
      </c:catAx>
      <c:valAx>
        <c:axId val="798448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843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4285787425474865"/>
          <c:y val="0.22803668084401521"/>
          <c:w val="4.0816326530612401E-2"/>
          <c:h val="0.1389834067351753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Взаимоотношения в классе</a:t>
            </a:r>
          </a:p>
        </c:rich>
      </c:tx>
      <c:layout>
        <c:manualLayout>
          <c:xMode val="edge"/>
          <c:yMode val="edge"/>
          <c:x val="0.26734715220558725"/>
          <c:y val="3.728813559322043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795928128914351E-2"/>
          <c:y val="0.22372918387378171"/>
          <c:w val="0.63469451001924382"/>
          <c:h val="0.62372984595114978"/>
        </c:manualLayout>
      </c:layout>
      <c:barChart>
        <c:barDir val="col"/>
        <c:grouping val="clustered"/>
        <c:ser>
          <c:idx val="0"/>
          <c:order val="0"/>
          <c:tx>
            <c:strRef>
              <c:f>Лист3!$B$391:$C$391</c:f>
              <c:strCache>
                <c:ptCount val="1"/>
                <c:pt idx="0">
                  <c:v>ДРУЖНЫМ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Лист3!$D$390:$F$390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Лист3!$D$391:$F$391</c:f>
              <c:numCache>
                <c:formatCode>General</c:formatCode>
                <c:ptCount val="3"/>
                <c:pt idx="0">
                  <c:v>100</c:v>
                </c:pt>
                <c:pt idx="1">
                  <c:v>99</c:v>
                </c:pt>
                <c:pt idx="2">
                  <c:v>95.5</c:v>
                </c:pt>
              </c:numCache>
            </c:numRef>
          </c:val>
        </c:ser>
        <c:ser>
          <c:idx val="1"/>
          <c:order val="1"/>
          <c:tx>
            <c:strRef>
              <c:f>Лист3!$B$392:$C$392</c:f>
              <c:strCache>
                <c:ptCount val="1"/>
                <c:pt idx="0">
                  <c:v>САМ ПО СЕБЕ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Лист3!$D$390:$F$390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Лист3!$D$392:$F$392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Лист3!$B$393:$C$393</c:f>
              <c:strCache>
                <c:ptCount val="1"/>
                <c:pt idx="0">
                  <c:v>НЕ ДРУЖНЫМ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Лист3!$D$390:$F$390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Лист3!$D$393:$F$393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1.3</c:v>
                </c:pt>
              </c:numCache>
            </c:numRef>
          </c:val>
        </c:ser>
        <c:axId val="81670144"/>
        <c:axId val="81671680"/>
      </c:barChart>
      <c:catAx>
        <c:axId val="816701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71680"/>
        <c:crosses val="autoZero"/>
        <c:auto val="1"/>
        <c:lblAlgn val="ctr"/>
        <c:lblOffset val="100"/>
        <c:tickLblSkip val="1"/>
        <c:tickMarkSkip val="1"/>
      </c:catAx>
      <c:valAx>
        <c:axId val="8167168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70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510277849698182"/>
          <c:y val="0.42711935584323141"/>
          <c:w val="0.22857166065073567"/>
          <c:h val="0.2169495084300908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Занятость учащихся в органах самоуправления в % </a:t>
            </a:r>
          </a:p>
        </c:rich>
      </c:tx>
      <c:layout>
        <c:manualLayout>
          <c:xMode val="edge"/>
          <c:yMode val="edge"/>
          <c:x val="0.20255782312925169"/>
          <c:y val="3.728813559322043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7755119733657271"/>
          <c:y val="0.25762754506677876"/>
          <c:w val="0.65102105690076784"/>
          <c:h val="0.58983148475815139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Лист3!$M$392:$M$394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Лист3!$N$392:$N$394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Лист3!$M$392:$M$394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Лист3!$O$392:$O$394</c:f>
              <c:numCache>
                <c:formatCode>General</c:formatCode>
                <c:ptCount val="3"/>
                <c:pt idx="0">
                  <c:v>51.8</c:v>
                </c:pt>
                <c:pt idx="1">
                  <c:v>51.2</c:v>
                </c:pt>
                <c:pt idx="2">
                  <c:v>55</c:v>
                </c:pt>
              </c:numCache>
            </c:numRef>
          </c:val>
        </c:ser>
        <c:axId val="82868864"/>
        <c:axId val="82878848"/>
      </c:barChart>
      <c:catAx>
        <c:axId val="828688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878848"/>
        <c:crosses val="autoZero"/>
        <c:auto val="1"/>
        <c:lblAlgn val="ctr"/>
        <c:lblOffset val="100"/>
        <c:tickLblSkip val="1"/>
        <c:tickMarkSkip val="1"/>
      </c:catAx>
      <c:valAx>
        <c:axId val="828788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868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0873819392539308"/>
          <c:y val="6.3260490943608944E-2"/>
          <c:w val="0.51456391990910555"/>
          <c:h val="0.6423372926581844"/>
        </c:manualLayout>
      </c:layout>
      <c:barChart>
        <c:barDir val="col"/>
        <c:grouping val="clustered"/>
        <c:ser>
          <c:idx val="0"/>
          <c:order val="0"/>
          <c:tx>
            <c:strRef>
              <c:f>Лист3!$J$18:$L$18</c:f>
              <c:strCache>
                <c:ptCount val="1"/>
                <c:pt idx="0">
                  <c:v>кол-во кр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Лист3!$M$17:$O$17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Лист3!$M$18:$O$18</c:f>
              <c:numCache>
                <c:formatCode>General</c:formatCode>
                <c:ptCount val="3"/>
                <c:pt idx="0">
                  <c:v>31</c:v>
                </c:pt>
                <c:pt idx="1">
                  <c:v>29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Лист3!$J$19:$L$19</c:f>
              <c:strCache>
                <c:ptCount val="1"/>
                <c:pt idx="0">
                  <c:v>охват%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Лист3!$M$17:$O$17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Лист3!$M$19:$O$19</c:f>
              <c:numCache>
                <c:formatCode>General</c:formatCode>
                <c:ptCount val="3"/>
                <c:pt idx="0">
                  <c:v>87</c:v>
                </c:pt>
                <c:pt idx="1">
                  <c:v>90</c:v>
                </c:pt>
                <c:pt idx="2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Лист3!$J$20:$L$20</c:f>
              <c:strCache>
                <c:ptCount val="1"/>
                <c:pt idx="0">
                  <c:v>число занимающихся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Лист3!$M$17:$O$17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Лист3!$M$20:$O$20</c:f>
              <c:numCache>
                <c:formatCode>General</c:formatCode>
                <c:ptCount val="3"/>
                <c:pt idx="0">
                  <c:v>74</c:v>
                </c:pt>
                <c:pt idx="1">
                  <c:v>72</c:v>
                </c:pt>
                <c:pt idx="2">
                  <c:v>70</c:v>
                </c:pt>
              </c:numCache>
            </c:numRef>
          </c:val>
        </c:ser>
        <c:dLbls>
          <c:showVal val="1"/>
        </c:dLbls>
        <c:axId val="82942208"/>
        <c:axId val="82944000"/>
      </c:barChart>
      <c:catAx>
        <c:axId val="829422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944000"/>
        <c:crosses val="autoZero"/>
        <c:auto val="1"/>
        <c:lblAlgn val="ctr"/>
        <c:lblOffset val="100"/>
        <c:tickMarkSkip val="1"/>
      </c:catAx>
      <c:valAx>
        <c:axId val="829440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942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110151279633762"/>
          <c:y val="0.30657010939326168"/>
          <c:w val="0.24595503231998941"/>
          <c:h val="0.1557180169997002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795886824590733"/>
          <c:y val="5.128221179578512E-2"/>
          <c:w val="0.82687442828754465"/>
          <c:h val="0.72436124161546478"/>
        </c:manualLayout>
      </c:layout>
      <c:barChart>
        <c:barDir val="col"/>
        <c:grouping val="clustered"/>
        <c:ser>
          <c:idx val="0"/>
          <c:order val="0"/>
          <c:tx>
            <c:strRef>
              <c:f>Лист3!$C$58</c:f>
              <c:strCache>
                <c:ptCount val="1"/>
              </c:strCache>
            </c:strRef>
          </c:tx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Лист3!$D$56:$I$57</c:f>
              <c:strCache>
                <c:ptCount val="6"/>
                <c:pt idx="0">
                  <c:v>патриотизм</c:v>
                </c:pt>
                <c:pt idx="1">
                  <c:v>трудолюбие</c:v>
                </c:pt>
                <c:pt idx="2">
                  <c:v>любознательность</c:v>
                </c:pt>
                <c:pt idx="3">
                  <c:v>отношение к людям</c:v>
                </c:pt>
                <c:pt idx="4">
                  <c:v>отношение к себе, самодисциплина</c:v>
                </c:pt>
                <c:pt idx="5">
                  <c:v>средний балл</c:v>
                </c:pt>
              </c:strCache>
            </c:strRef>
          </c:cat>
          <c:val>
            <c:numRef>
              <c:f>Лист3!$D$58:$I$58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Лист3!$C$59</c:f>
              <c:strCache>
                <c:ptCount val="1"/>
              </c:strCache>
            </c:strRef>
          </c:tx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Лист3!$D$56:$I$57</c:f>
              <c:strCache>
                <c:ptCount val="6"/>
                <c:pt idx="0">
                  <c:v>патриотизм</c:v>
                </c:pt>
                <c:pt idx="1">
                  <c:v>трудолюбие</c:v>
                </c:pt>
                <c:pt idx="2">
                  <c:v>любознательность</c:v>
                </c:pt>
                <c:pt idx="3">
                  <c:v>отношение к людям</c:v>
                </c:pt>
                <c:pt idx="4">
                  <c:v>отношение к себе, самодисциплина</c:v>
                </c:pt>
                <c:pt idx="5">
                  <c:v>средний балл</c:v>
                </c:pt>
              </c:strCache>
            </c:strRef>
          </c:cat>
          <c:val>
            <c:numRef>
              <c:f>Лист3!$D$59:$I$59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Лист3!$C$60</c:f>
              <c:strCache>
                <c:ptCount val="1"/>
                <c:pt idx="0">
                  <c:v>2015-2016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Лист3!$D$56:$I$57</c:f>
              <c:strCache>
                <c:ptCount val="6"/>
                <c:pt idx="0">
                  <c:v>патриотизм</c:v>
                </c:pt>
                <c:pt idx="1">
                  <c:v>трудолюбие</c:v>
                </c:pt>
                <c:pt idx="2">
                  <c:v>любознательность</c:v>
                </c:pt>
                <c:pt idx="3">
                  <c:v>отношение к людям</c:v>
                </c:pt>
                <c:pt idx="4">
                  <c:v>отношение к себе, самодисциплина</c:v>
                </c:pt>
                <c:pt idx="5">
                  <c:v>средний балл</c:v>
                </c:pt>
              </c:strCache>
            </c:strRef>
          </c:cat>
          <c:val>
            <c:numRef>
              <c:f>Лист3!$D$60:$I$60</c:f>
              <c:numCache>
                <c:formatCode>General</c:formatCode>
                <c:ptCount val="6"/>
                <c:pt idx="0">
                  <c:v>2.36</c:v>
                </c:pt>
                <c:pt idx="1">
                  <c:v>2.23</c:v>
                </c:pt>
                <c:pt idx="2">
                  <c:v>2.3749999999999987</c:v>
                </c:pt>
                <c:pt idx="3">
                  <c:v>2.58</c:v>
                </c:pt>
                <c:pt idx="4">
                  <c:v>2.2400000000000002</c:v>
                </c:pt>
                <c:pt idx="5">
                  <c:v>2.3499999999999988</c:v>
                </c:pt>
              </c:numCache>
            </c:numRef>
          </c:val>
        </c:ser>
        <c:ser>
          <c:idx val="3"/>
          <c:order val="3"/>
          <c:tx>
            <c:strRef>
              <c:f>Лист3!$C$61</c:f>
              <c:strCache>
                <c:ptCount val="1"/>
                <c:pt idx="0">
                  <c:v>2016-2017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Лист3!$D$56:$I$57</c:f>
              <c:strCache>
                <c:ptCount val="6"/>
                <c:pt idx="0">
                  <c:v>патриотизм</c:v>
                </c:pt>
                <c:pt idx="1">
                  <c:v>трудолюбие</c:v>
                </c:pt>
                <c:pt idx="2">
                  <c:v>любознательность</c:v>
                </c:pt>
                <c:pt idx="3">
                  <c:v>отношение к людям</c:v>
                </c:pt>
                <c:pt idx="4">
                  <c:v>отношение к себе, самодисциплина</c:v>
                </c:pt>
                <c:pt idx="5">
                  <c:v>средний балл</c:v>
                </c:pt>
              </c:strCache>
            </c:strRef>
          </c:cat>
          <c:val>
            <c:numRef>
              <c:f>Лист3!$D$61:$I$61</c:f>
              <c:numCache>
                <c:formatCode>General</c:formatCode>
                <c:ptCount val="6"/>
                <c:pt idx="0">
                  <c:v>1.9600000000000017</c:v>
                </c:pt>
                <c:pt idx="1">
                  <c:v>2.2000000000000002</c:v>
                </c:pt>
                <c:pt idx="2">
                  <c:v>2.0299999999999998</c:v>
                </c:pt>
                <c:pt idx="3">
                  <c:v>2.29</c:v>
                </c:pt>
                <c:pt idx="4">
                  <c:v>2.13</c:v>
                </c:pt>
                <c:pt idx="5">
                  <c:v>2.2000000000000002</c:v>
                </c:pt>
              </c:numCache>
            </c:numRef>
          </c:val>
        </c:ser>
        <c:axId val="83268352"/>
        <c:axId val="83269888"/>
      </c:barChart>
      <c:catAx>
        <c:axId val="83268352"/>
        <c:scaling>
          <c:orientation val="minMax"/>
        </c:scaling>
        <c:axPos val="b"/>
        <c:numFmt formatCode="General" sourceLinked="1"/>
        <c:tickLblPos val="nextTo"/>
        <c:crossAx val="83269888"/>
        <c:crosses val="autoZero"/>
        <c:auto val="1"/>
        <c:lblAlgn val="ctr"/>
        <c:lblOffset val="100"/>
      </c:catAx>
      <c:valAx>
        <c:axId val="83269888"/>
        <c:scaling>
          <c:orientation val="minMax"/>
        </c:scaling>
        <c:axPos val="l"/>
        <c:numFmt formatCode="General" sourceLinked="1"/>
        <c:tickLblPos val="nextTo"/>
        <c:crossAx val="83268352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2919896640826873E-2"/>
          <c:y val="0.37179588128407154"/>
          <c:w val="0.10335930876857445"/>
          <c:h val="0.30769331718150617"/>
        </c:manualLayout>
      </c:layout>
      <c:spPr>
        <a:noFill/>
        <a:ln w="25400">
          <a:noFill/>
        </a:ln>
      </c:sp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Посещение родителями общешкольных родительских собраний</a:t>
            </a:r>
          </a:p>
        </c:rich>
      </c:tx>
      <c:layout>
        <c:manualLayout>
          <c:xMode val="edge"/>
          <c:yMode val="edge"/>
          <c:x val="0.14628820960698691"/>
          <c:y val="3.395061728395061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882096069868948"/>
          <c:y val="0.23456860824353837"/>
          <c:w val="0.84061135371179063"/>
          <c:h val="0.570989375329666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Лист3!$K$418:$K$420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Лист3!$L$418:$L$420</c:f>
              <c:numCache>
                <c:formatCode>General</c:formatCode>
                <c:ptCount val="3"/>
                <c:pt idx="0">
                  <c:v>62</c:v>
                </c:pt>
                <c:pt idx="1">
                  <c:v>67</c:v>
                </c:pt>
                <c:pt idx="2">
                  <c:v>71</c:v>
                </c:pt>
              </c:numCache>
            </c:numRef>
          </c:val>
        </c:ser>
        <c:axId val="83687296"/>
        <c:axId val="83820544"/>
      </c:barChart>
      <c:catAx>
        <c:axId val="836872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5240174672489083"/>
              <c:y val="0.8888914811574478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820544"/>
        <c:crosses val="autoZero"/>
        <c:auto val="1"/>
        <c:lblAlgn val="ctr"/>
        <c:lblOffset val="100"/>
        <c:tickLblSkip val="1"/>
        <c:tickMarkSkip val="1"/>
      </c:catAx>
      <c:valAx>
        <c:axId val="8382054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4934497816593885E-2"/>
              <c:y val="0.5000016201678493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687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Лист3!$M$460:$M$462</c:f>
              <c:strCache>
                <c:ptCount val="1"/>
                <c:pt idx="0">
                  <c:v>посещение родителями общешкольных мероприятий 1-4 кл</c:v>
                </c:pt>
              </c:strCache>
            </c:strRef>
          </c:tx>
          <c:dLbls>
            <c:showVal val="1"/>
          </c:dLbls>
          <c:cat>
            <c:strRef>
              <c:f>Лист3!$L$463:$L$465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Лист3!$M$463:$M$465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Лист3!$N$460:$N$462</c:f>
              <c:strCache>
                <c:ptCount val="1"/>
                <c:pt idx="0">
                  <c:v>посещение родителями общешкольных мероприятий 5-7 кл</c:v>
                </c:pt>
              </c:strCache>
            </c:strRef>
          </c:tx>
          <c:dLbls>
            <c:showVal val="1"/>
          </c:dLbls>
          <c:cat>
            <c:strRef>
              <c:f>Лист3!$L$463:$L$465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Лист3!$N$463:$N$465</c:f>
              <c:numCache>
                <c:formatCode>General</c:formatCode>
                <c:ptCount val="3"/>
                <c:pt idx="0">
                  <c:v>67</c:v>
                </c:pt>
                <c:pt idx="1">
                  <c:v>80</c:v>
                </c:pt>
                <c:pt idx="2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Лист3!$O$460:$O$462</c:f>
              <c:strCache>
                <c:ptCount val="1"/>
                <c:pt idx="0">
                  <c:v>посещение родителями общешкольных мероприятий 8-11 кл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Лист3!$L$463:$L$465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Лист3!$O$463:$O$465</c:f>
              <c:numCache>
                <c:formatCode>General</c:formatCode>
                <c:ptCount val="3"/>
                <c:pt idx="0">
                  <c:v>60</c:v>
                </c:pt>
                <c:pt idx="1">
                  <c:v>78</c:v>
                </c:pt>
                <c:pt idx="2">
                  <c:v>76</c:v>
                </c:pt>
              </c:numCache>
            </c:numRef>
          </c:val>
        </c:ser>
        <c:shape val="cylinder"/>
        <c:axId val="83920384"/>
        <c:axId val="83921920"/>
        <c:axId val="0"/>
      </c:bar3DChart>
      <c:catAx>
        <c:axId val="83920384"/>
        <c:scaling>
          <c:orientation val="minMax"/>
        </c:scaling>
        <c:delete val="1"/>
        <c:axPos val="l"/>
        <c:tickLblPos val="none"/>
        <c:crossAx val="83921920"/>
        <c:crosses val="autoZero"/>
        <c:auto val="1"/>
        <c:lblAlgn val="ctr"/>
        <c:lblOffset val="100"/>
      </c:catAx>
      <c:valAx>
        <c:axId val="83921920"/>
        <c:scaling>
          <c:orientation val="minMax"/>
        </c:scaling>
        <c:axPos val="b"/>
        <c:majorGridlines/>
        <c:numFmt formatCode="General" sourceLinked="1"/>
        <c:tickLblPos val="nextTo"/>
        <c:crossAx val="83920384"/>
        <c:crosses val="autoZero"/>
        <c:crossBetween val="between"/>
      </c:valAx>
    </c:plotArea>
    <c:legend>
      <c:legendPos val="r"/>
    </c:legend>
    <c:plotVisOnly val="1"/>
  </c:chart>
  <c:spPr>
    <a:solidFill>
      <a:schemeClr val="accent3"/>
    </a:solidFill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0.75506</cdr:x>
      <cdr:y>0.72371</cdr:y>
    </cdr:from>
    <cdr:to>
      <cdr:x>0.97728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12673" y="2172375"/>
          <a:ext cx="1298676" cy="8284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2015-2016 год</a:t>
          </a:r>
        </a:p>
        <a:p xmlns:a="http://schemas.openxmlformats.org/drawingml/2006/main">
          <a:endParaRPr lang="ru-RU" dirty="0"/>
        </a:p>
        <a:p xmlns:a="http://schemas.openxmlformats.org/drawingml/2006/main">
          <a:r>
            <a:rPr lang="ru-RU" sz="1100" dirty="0" smtClean="0"/>
            <a:t>2016-2017 год</a:t>
          </a:r>
        </a:p>
        <a:p xmlns:a="http://schemas.openxmlformats.org/drawingml/2006/main">
          <a:endParaRPr lang="ru-RU" dirty="0"/>
        </a:p>
        <a:p xmlns:a="http://schemas.openxmlformats.org/drawingml/2006/main">
          <a:r>
            <a:rPr lang="ru-RU" sz="1100" dirty="0" smtClean="0"/>
            <a:t>2017-2018 год</a:t>
          </a:r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AABC-22A1-4FFE-995D-5B361A51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30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</dc:creator>
  <cp:keywords/>
  <dc:description/>
  <cp:lastModifiedBy>user</cp:lastModifiedBy>
  <cp:revision>11</cp:revision>
  <cp:lastPrinted>2018-09-26T12:33:00Z</cp:lastPrinted>
  <dcterms:created xsi:type="dcterms:W3CDTF">2016-09-28T19:08:00Z</dcterms:created>
  <dcterms:modified xsi:type="dcterms:W3CDTF">2019-03-12T13:56:00Z</dcterms:modified>
</cp:coreProperties>
</file>